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F5" w:rsidRDefault="00C87EF5" w:rsidP="00C87EF5">
      <w:pPr>
        <w:pStyle w:val="a4"/>
        <w:rPr>
          <w:rFonts w:ascii="仿宋_GB2312" w:eastAsia="仿宋_GB2312"/>
          <w:b/>
          <w:color w:val="000000"/>
          <w:sz w:val="24"/>
        </w:rPr>
      </w:pPr>
    </w:p>
    <w:p w:rsidR="00C87EF5" w:rsidRDefault="00C87EF5" w:rsidP="00C87EF5">
      <w:pPr>
        <w:pStyle w:val="a4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附件3：</w:t>
      </w:r>
    </w:p>
    <w:p w:rsidR="00C87EF5" w:rsidRDefault="00C87EF5" w:rsidP="00C87EF5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C87EF5" w:rsidRDefault="00C87EF5" w:rsidP="00C87EF5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类似法律服务案例一览表</w:t>
      </w:r>
    </w:p>
    <w:p w:rsidR="00C87EF5" w:rsidRDefault="00C87EF5" w:rsidP="00C87EF5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</w:p>
    <w:tbl>
      <w:tblPr>
        <w:tblW w:w="4650" w:type="pct"/>
        <w:tblInd w:w="534" w:type="dxa"/>
        <w:tblLook w:val="04A0" w:firstRow="1" w:lastRow="0" w:firstColumn="1" w:lastColumn="0" w:noHBand="0" w:noVBand="1"/>
      </w:tblPr>
      <w:tblGrid>
        <w:gridCol w:w="2122"/>
        <w:gridCol w:w="2408"/>
        <w:gridCol w:w="3395"/>
      </w:tblGrid>
      <w:tr w:rsidR="00C87EF5" w:rsidTr="00CC23DE">
        <w:trPr>
          <w:trHeight w:val="66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合作单位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EF5" w:rsidRDefault="00C87EF5" w:rsidP="00CC23DE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证明资料在选聘文件中的章节</w:t>
            </w:r>
          </w:p>
          <w:p w:rsidR="00C87EF5" w:rsidRDefault="00C87EF5" w:rsidP="00CC23DE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（或页码）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EF5" w:rsidTr="00CC23DE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EF5" w:rsidRDefault="00C87EF5" w:rsidP="00CC23D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87EF5" w:rsidRDefault="00C87EF5" w:rsidP="00C87EF5">
      <w:pPr>
        <w:spacing w:line="400" w:lineRule="exact"/>
        <w:rPr>
          <w:rFonts w:ascii="仿宋_GB2312" w:eastAsia="仿宋_GB2312"/>
          <w:sz w:val="24"/>
        </w:rPr>
      </w:pPr>
    </w:p>
    <w:p w:rsidR="00C87EF5" w:rsidRDefault="00C87EF5" w:rsidP="00C87EF5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备注说明：</w:t>
      </w:r>
    </w:p>
    <w:p w:rsidR="00C87EF5" w:rsidRDefault="00C87EF5" w:rsidP="00C87EF5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1.近三年</w:t>
      </w:r>
      <w:r w:rsidR="00A97B13">
        <w:rPr>
          <w:rFonts w:ascii="仿宋_GB2312" w:eastAsia="仿宋_GB2312" w:hint="eastAsia"/>
          <w:sz w:val="24"/>
        </w:rPr>
        <w:t>（2022-2025年）</w:t>
      </w:r>
      <w:r>
        <w:rPr>
          <w:rFonts w:ascii="仿宋_GB2312" w:eastAsia="仿宋_GB2312" w:hint="eastAsia"/>
          <w:sz w:val="24"/>
        </w:rPr>
        <w:t>涉及上述专项法律服务类似项目的服务情况，应提供相应合同关键页。</w:t>
      </w:r>
    </w:p>
    <w:p w:rsidR="00C87EF5" w:rsidRDefault="00C87EF5" w:rsidP="00C87EF5">
      <w:pPr>
        <w:spacing w:line="400" w:lineRule="exact"/>
      </w:pPr>
    </w:p>
    <w:p w:rsidR="00C87EF5" w:rsidRDefault="00C87EF5" w:rsidP="00C87EF5">
      <w:pPr>
        <w:spacing w:line="4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律师事务所名称（公章）：</w:t>
      </w:r>
    </w:p>
    <w:p w:rsidR="00C87EF5" w:rsidRDefault="00C87EF5" w:rsidP="00C87EF5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C87EF5" w:rsidRDefault="00C87EF5" w:rsidP="00C87EF5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负责人或被授权人（签字）：</w:t>
      </w:r>
    </w:p>
    <w:p w:rsidR="00C87EF5" w:rsidRDefault="00C87EF5" w:rsidP="00C87EF5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</w:p>
    <w:p w:rsidR="00C87EF5" w:rsidRDefault="00C87EF5" w:rsidP="00C87EF5">
      <w:pPr>
        <w:spacing w:line="400" w:lineRule="exac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日       期：年</w:t>
      </w:r>
      <w:r w:rsidR="009A4A72">
        <w:rPr>
          <w:rFonts w:ascii="仿宋_GB2312" w:eastAsia="仿宋_GB2312" w:hAnsi="宋体" w:hint="eastAsia"/>
          <w:color w:val="000000"/>
          <w:sz w:val="24"/>
        </w:rPr>
        <w:t xml:space="preserve">  </w:t>
      </w:r>
      <w:r>
        <w:rPr>
          <w:rFonts w:ascii="仿宋_GB2312" w:eastAsia="仿宋_GB2312" w:hAnsi="宋体" w:hint="eastAsia"/>
          <w:color w:val="000000"/>
          <w:sz w:val="24"/>
        </w:rPr>
        <w:t>月</w:t>
      </w:r>
      <w:r w:rsidR="009A4A72">
        <w:rPr>
          <w:rFonts w:ascii="仿宋_GB2312" w:eastAsia="仿宋_GB2312" w:hAnsi="宋体" w:hint="eastAsia"/>
          <w:color w:val="000000"/>
          <w:sz w:val="24"/>
        </w:rPr>
        <w:t xml:space="preserve">   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24"/>
        </w:rPr>
        <w:t>日</w:t>
      </w:r>
    </w:p>
    <w:p w:rsidR="00C87EF5" w:rsidRDefault="00C87EF5" w:rsidP="00C87EF5"/>
    <w:p w:rsidR="00C87EF5" w:rsidRDefault="00C87EF5" w:rsidP="00C87EF5"/>
    <w:p w:rsidR="00CE6A9D" w:rsidRDefault="009A4A72"/>
    <w:sectPr w:rsidR="00CE6A9D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2C"/>
    <w:rsid w:val="005E0F2C"/>
    <w:rsid w:val="009A4A72"/>
    <w:rsid w:val="00A33CBB"/>
    <w:rsid w:val="00A97B13"/>
    <w:rsid w:val="00C87EF5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7EF5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7EF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4"/>
    <w:semiHidden/>
    <w:rsid w:val="00C87EF5"/>
    <w:rPr>
      <w:rFonts w:ascii="Times New Roman" w:eastAsia="宋体" w:hAnsi="Times New Roman" w:cs="Times New Roman"/>
      <w:szCs w:val="24"/>
    </w:rPr>
  </w:style>
  <w:style w:type="character" w:customStyle="1" w:styleId="Char">
    <w:name w:val="正文缩进 Char"/>
    <w:basedOn w:val="a0"/>
    <w:link w:val="a3"/>
    <w:locked/>
    <w:rsid w:val="00C87EF5"/>
    <w:rPr>
      <w:rFonts w:ascii="Times New Roman" w:eastAsia="宋体" w:hAnsi="Times New Roman" w:cs="Times New Roman"/>
      <w:szCs w:val="20"/>
    </w:rPr>
  </w:style>
  <w:style w:type="character" w:customStyle="1" w:styleId="1Char">
    <w:name w:val="1 Char"/>
    <w:basedOn w:val="a0"/>
    <w:link w:val="1"/>
    <w:locked/>
    <w:rsid w:val="00C87EF5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7EF5"/>
    <w:rPr>
      <w:rFonts w:ascii="宋体" w:eastAsia="宋体" w:hAnsi="Courier New" w:cs="Times New Roman"/>
      <w:szCs w:val="20"/>
    </w:rPr>
  </w:style>
  <w:style w:type="paragraph" w:styleId="a5">
    <w:name w:val="Plain Text"/>
    <w:basedOn w:val="a"/>
    <w:link w:val="Char1"/>
    <w:uiPriority w:val="99"/>
    <w:semiHidden/>
    <w:unhideWhenUsed/>
    <w:rsid w:val="00C87EF5"/>
    <w:rPr>
      <w:rFonts w:asciiTheme="minorEastAsia" w:hAnsi="Courier New" w:cs="Courier New"/>
    </w:rPr>
  </w:style>
  <w:style w:type="character" w:customStyle="1" w:styleId="Char1">
    <w:name w:val="纯文本 Char"/>
    <w:basedOn w:val="a0"/>
    <w:link w:val="a5"/>
    <w:uiPriority w:val="99"/>
    <w:semiHidden/>
    <w:rsid w:val="00C87EF5"/>
    <w:rPr>
      <w:rFonts w:ascii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7EF5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7EF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4"/>
    <w:semiHidden/>
    <w:rsid w:val="00C87EF5"/>
    <w:rPr>
      <w:rFonts w:ascii="Times New Roman" w:eastAsia="宋体" w:hAnsi="Times New Roman" w:cs="Times New Roman"/>
      <w:szCs w:val="24"/>
    </w:rPr>
  </w:style>
  <w:style w:type="character" w:customStyle="1" w:styleId="Char">
    <w:name w:val="正文缩进 Char"/>
    <w:basedOn w:val="a0"/>
    <w:link w:val="a3"/>
    <w:locked/>
    <w:rsid w:val="00C87EF5"/>
    <w:rPr>
      <w:rFonts w:ascii="Times New Roman" w:eastAsia="宋体" w:hAnsi="Times New Roman" w:cs="Times New Roman"/>
      <w:szCs w:val="20"/>
    </w:rPr>
  </w:style>
  <w:style w:type="character" w:customStyle="1" w:styleId="1Char">
    <w:name w:val="1 Char"/>
    <w:basedOn w:val="a0"/>
    <w:link w:val="1"/>
    <w:locked/>
    <w:rsid w:val="00C87EF5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7EF5"/>
    <w:rPr>
      <w:rFonts w:ascii="宋体" w:eastAsia="宋体" w:hAnsi="Courier New" w:cs="Times New Roman"/>
      <w:szCs w:val="20"/>
    </w:rPr>
  </w:style>
  <w:style w:type="paragraph" w:styleId="a5">
    <w:name w:val="Plain Text"/>
    <w:basedOn w:val="a"/>
    <w:link w:val="Char1"/>
    <w:uiPriority w:val="99"/>
    <w:semiHidden/>
    <w:unhideWhenUsed/>
    <w:rsid w:val="00C87EF5"/>
    <w:rPr>
      <w:rFonts w:asciiTheme="minorEastAsia" w:hAnsi="Courier New" w:cs="Courier New"/>
    </w:rPr>
  </w:style>
  <w:style w:type="character" w:customStyle="1" w:styleId="Char1">
    <w:name w:val="纯文本 Char"/>
    <w:basedOn w:val="a0"/>
    <w:link w:val="a5"/>
    <w:uiPriority w:val="99"/>
    <w:semiHidden/>
    <w:rsid w:val="00C87EF5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严玉</cp:lastModifiedBy>
  <cp:revision>4</cp:revision>
  <dcterms:created xsi:type="dcterms:W3CDTF">2023-04-26T08:00:00Z</dcterms:created>
  <dcterms:modified xsi:type="dcterms:W3CDTF">2026-04-16T06:25:00Z</dcterms:modified>
</cp:coreProperties>
</file>