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EEF32" w14:textId="4BE0C947" w:rsidR="0032362A" w:rsidRDefault="00E21B19">
      <w:pPr>
        <w:rPr>
          <w:rFonts w:ascii="方正小标宋简体" w:eastAsia="方正小标宋简体"/>
          <w:sz w:val="30"/>
          <w:szCs w:val="30"/>
        </w:rPr>
      </w:pPr>
      <w:r>
        <w:rPr>
          <w:noProof/>
        </w:rPr>
        <w:drawing>
          <wp:anchor distT="0" distB="0" distL="114300" distR="114300" simplePos="0" relativeHeight="251661824" behindDoc="1" locked="0" layoutInCell="1" allowOverlap="1" wp14:editId="60F90279">
            <wp:simplePos x="0" y="0"/>
            <wp:positionH relativeFrom="margin">
              <wp:align>right</wp:align>
            </wp:positionH>
            <wp:positionV relativeFrom="paragraph">
              <wp:posOffset>146685</wp:posOffset>
            </wp:positionV>
            <wp:extent cx="2253615" cy="257175"/>
            <wp:effectExtent l="0" t="0" r="0" b="0"/>
            <wp:wrapNone/>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8">
                      <a:extLst>
                        <a:ext uri="{28A0092B-C50C-407E-A947-70E740481C1C}">
                          <a14:useLocalDpi xmlns:a14="http://schemas.microsoft.com/office/drawing/2010/main" val="0"/>
                        </a:ext>
                      </a:extLst>
                    </a:blip>
                    <a:srcRect l="-2" t="75768" r="-9" b="-6364"/>
                    <a:stretch>
                      <a:fillRect/>
                    </a:stretch>
                  </pic:blipFill>
                  <pic:spPr bwMode="auto">
                    <a:xfrm>
                      <a:off x="0" y="0"/>
                      <a:ext cx="225361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editId="4CD846A1">
            <wp:simplePos x="0" y="0"/>
            <wp:positionH relativeFrom="margin">
              <wp:align>left</wp:align>
            </wp:positionH>
            <wp:positionV relativeFrom="paragraph">
              <wp:posOffset>-3810</wp:posOffset>
            </wp:positionV>
            <wp:extent cx="1771650" cy="485775"/>
            <wp:effectExtent l="0" t="0" r="0" b="0"/>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a:extLst>
                        <a:ext uri="{28A0092B-C50C-407E-A947-70E740481C1C}">
                          <a14:useLocalDpi xmlns:a14="http://schemas.microsoft.com/office/drawing/2010/main" val="0"/>
                        </a:ext>
                      </a:extLst>
                    </a:blip>
                    <a:srcRect r="-1096" b="25693"/>
                    <a:stretch>
                      <a:fillRect/>
                    </a:stretch>
                  </pic:blipFill>
                  <pic:spPr bwMode="auto">
                    <a:xfrm>
                      <a:off x="0" y="0"/>
                      <a:ext cx="17716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7F37B0" w14:textId="30636AD5" w:rsidR="0032362A" w:rsidRPr="0063568D" w:rsidRDefault="00D53B34" w:rsidP="0063568D">
      <w:pPr>
        <w:tabs>
          <w:tab w:val="left" w:pos="2940"/>
        </w:tabs>
        <w:rPr>
          <w:rFonts w:ascii="方正小标宋简体" w:eastAsia="方正小标宋简体" w:hint="eastAsia"/>
          <w:sz w:val="30"/>
          <w:szCs w:val="30"/>
        </w:rPr>
      </w:pPr>
      <w:r>
        <w:rPr>
          <w:rFonts w:ascii="方正小标宋简体" w:eastAsia="方正小标宋简体"/>
          <w:sz w:val="30"/>
          <w:szCs w:val="30"/>
        </w:rPr>
        <w:tab/>
      </w:r>
      <w:bookmarkStart w:id="0" w:name="_GoBack"/>
      <w:bookmarkEnd w:id="0"/>
    </w:p>
    <w:p w14:paraId="6587FC34" w14:textId="6813B34A" w:rsidR="00474DC9" w:rsidRPr="00594C03" w:rsidRDefault="00B42963" w:rsidP="00474DC9">
      <w:pPr>
        <w:jc w:val="center"/>
        <w:rPr>
          <w:rFonts w:ascii="方正小标宋简体" w:eastAsia="方正小标宋简体"/>
          <w:sz w:val="44"/>
          <w:szCs w:val="44"/>
        </w:rPr>
      </w:pPr>
      <w:r w:rsidRPr="00594C03">
        <w:rPr>
          <w:rFonts w:ascii="方正小标宋简体" w:eastAsia="方正小标宋简体" w:hint="eastAsia"/>
          <w:sz w:val="44"/>
          <w:szCs w:val="44"/>
        </w:rPr>
        <w:t>花都分行</w:t>
      </w:r>
      <w:r w:rsidR="00474DC9">
        <w:rPr>
          <w:rFonts w:ascii="方正小标宋简体" w:eastAsia="方正小标宋简体" w:hint="eastAsia"/>
          <w:sz w:val="44"/>
          <w:szCs w:val="44"/>
        </w:rPr>
        <w:t>2026-2028</w:t>
      </w:r>
      <w:r w:rsidR="00474DC9" w:rsidRPr="00594C03">
        <w:rPr>
          <w:rFonts w:ascii="方正小标宋简体" w:eastAsia="方正小标宋简体" w:hint="eastAsia"/>
          <w:sz w:val="44"/>
          <w:szCs w:val="44"/>
        </w:rPr>
        <w:t>年度保洁服务项目</w:t>
      </w:r>
    </w:p>
    <w:p w14:paraId="2CE3499C" w14:textId="77777777" w:rsidR="00474DC9" w:rsidRPr="00594C03" w:rsidRDefault="00474DC9" w:rsidP="00474DC9">
      <w:pPr>
        <w:jc w:val="center"/>
        <w:rPr>
          <w:rFonts w:ascii="方正小标宋简体" w:eastAsia="方正小标宋简体"/>
          <w:sz w:val="52"/>
          <w:szCs w:val="52"/>
        </w:rPr>
      </w:pPr>
      <w:r w:rsidRPr="00594C03">
        <w:rPr>
          <w:rFonts w:ascii="方正小标宋简体" w:eastAsia="方正小标宋简体" w:hint="eastAsia"/>
          <w:sz w:val="52"/>
          <w:szCs w:val="52"/>
        </w:rPr>
        <w:t>招标文件</w:t>
      </w:r>
    </w:p>
    <w:p w14:paraId="268BB3AD" w14:textId="77777777" w:rsidR="0032362A" w:rsidRDefault="00A1417C" w:rsidP="00A1417C">
      <w:pPr>
        <w:tabs>
          <w:tab w:val="left" w:pos="5363"/>
        </w:tabs>
        <w:rPr>
          <w:rFonts w:ascii="方正小标宋简体" w:eastAsia="方正小标宋简体"/>
          <w:sz w:val="30"/>
          <w:szCs w:val="30"/>
        </w:rPr>
      </w:pPr>
      <w:r>
        <w:rPr>
          <w:rFonts w:ascii="方正小标宋简体" w:eastAsia="方正小标宋简体"/>
          <w:sz w:val="30"/>
          <w:szCs w:val="30"/>
        </w:rPr>
        <w:tab/>
      </w:r>
    </w:p>
    <w:p w14:paraId="5878AAB2" w14:textId="77777777" w:rsidR="0032362A" w:rsidRDefault="0032362A">
      <w:pPr>
        <w:rPr>
          <w:rFonts w:ascii="方正小标宋简体" w:eastAsia="方正小标宋简体"/>
          <w:sz w:val="30"/>
          <w:szCs w:val="30"/>
        </w:rPr>
      </w:pPr>
    </w:p>
    <w:p w14:paraId="28394702" w14:textId="06AEBCCF" w:rsidR="0032362A" w:rsidRDefault="00E21B19">
      <w:pPr>
        <w:rPr>
          <w:rFonts w:ascii="方正小标宋简体" w:eastAsia="方正小标宋简体"/>
          <w:sz w:val="30"/>
          <w:szCs w:val="30"/>
        </w:rPr>
      </w:pPr>
      <w:r>
        <w:rPr>
          <w:noProof/>
        </w:rPr>
        <w:drawing>
          <wp:anchor distT="0" distB="883031" distL="126492" distR="129286" simplePos="0" relativeHeight="251653632" behindDoc="1" locked="0" layoutInCell="1" allowOverlap="1" wp14:editId="357C900B">
            <wp:simplePos x="0" y="0"/>
            <wp:positionH relativeFrom="margin">
              <wp:align>center</wp:align>
            </wp:positionH>
            <wp:positionV relativeFrom="page">
              <wp:posOffset>4571365</wp:posOffset>
            </wp:positionV>
            <wp:extent cx="5569077" cy="2018919"/>
            <wp:effectExtent l="19050" t="0" r="0" b="819785"/>
            <wp:wrapNone/>
            <wp:docPr id="8" name="图片 2">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a:extLst/>
                    </pic:cNvPr>
                    <pic:cNvPicPr>
                      <a:picLocks noChangeAspect="1"/>
                    </pic:cNvPicPr>
                  </pic:nvPicPr>
                  <pic:blipFill rotWithShape="1">
                    <a:blip r:embed="rId10">
                      <a:clrChange>
                        <a:clrFrom>
                          <a:srgbClr val="DBF1EE"/>
                        </a:clrFrom>
                        <a:clrTo>
                          <a:srgbClr val="DBF1EE">
                            <a:alpha val="0"/>
                          </a:srgbClr>
                        </a:clrTo>
                      </a:clrChange>
                      <a:duotone>
                        <a:prstClr val="black"/>
                        <a:schemeClr val="tx2">
                          <a:tint val="45000"/>
                          <a:satMod val="400000"/>
                        </a:schemeClr>
                      </a:duotone>
                      <a:extLst>
                        <a:ext uri="{28A0092B-C50C-407E-A947-70E740481C1C}">
                          <a14:useLocalDpi xmlns:a14="http://schemas.microsoft.com/office/drawing/2010/main" val="0"/>
                        </a:ext>
                      </a:extLst>
                    </a:blip>
                    <a:srcRect l="44308" t="66972" r="15707" b="-158"/>
                    <a:stretch/>
                  </pic:blipFill>
                  <pic:spPr>
                    <a:xfrm>
                      <a:off x="0" y="0"/>
                      <a:ext cx="5568950" cy="2018665"/>
                    </a:xfrm>
                    <a:prstGeom prst="rect">
                      <a:avLst/>
                    </a:prstGeom>
                    <a:effectLst>
                      <a:reflection blurRad="6350" stA="50000" endA="300" endPos="38500" dist="50800" dir="5400000" sy="-100000" algn="bl" rotWithShape="0"/>
                    </a:effectLst>
                  </pic:spPr>
                </pic:pic>
              </a:graphicData>
            </a:graphic>
            <wp14:sizeRelH relativeFrom="page">
              <wp14:pctWidth>0</wp14:pctWidth>
            </wp14:sizeRelH>
            <wp14:sizeRelV relativeFrom="page">
              <wp14:pctHeight>0</wp14:pctHeight>
            </wp14:sizeRelV>
          </wp:anchor>
        </w:drawing>
      </w:r>
    </w:p>
    <w:p w14:paraId="3865D11F" w14:textId="77777777" w:rsidR="0032362A" w:rsidRDefault="00D53B34" w:rsidP="00D53B34">
      <w:pPr>
        <w:tabs>
          <w:tab w:val="left" w:pos="2985"/>
        </w:tabs>
        <w:rPr>
          <w:rFonts w:ascii="方正小标宋简体" w:eastAsia="方正小标宋简体"/>
          <w:sz w:val="30"/>
          <w:szCs w:val="30"/>
        </w:rPr>
      </w:pPr>
      <w:r>
        <w:rPr>
          <w:rFonts w:ascii="方正小标宋简体" w:eastAsia="方正小标宋简体"/>
          <w:sz w:val="30"/>
          <w:szCs w:val="30"/>
        </w:rPr>
        <w:tab/>
      </w:r>
    </w:p>
    <w:p w14:paraId="35147159" w14:textId="77777777" w:rsidR="0032362A" w:rsidRDefault="0032362A">
      <w:pPr>
        <w:rPr>
          <w:rFonts w:ascii="方正小标宋简体" w:eastAsia="方正小标宋简体"/>
          <w:sz w:val="30"/>
          <w:szCs w:val="30"/>
        </w:rPr>
      </w:pPr>
    </w:p>
    <w:p w14:paraId="6C4D2A10" w14:textId="77777777" w:rsidR="0032362A" w:rsidRDefault="0032362A">
      <w:pPr>
        <w:rPr>
          <w:rFonts w:ascii="方正小标宋简体" w:eastAsia="方正小标宋简体"/>
          <w:sz w:val="30"/>
          <w:szCs w:val="30"/>
        </w:rPr>
      </w:pPr>
    </w:p>
    <w:p w14:paraId="675393A2" w14:textId="77777777" w:rsidR="0032362A" w:rsidRDefault="0032362A">
      <w:pPr>
        <w:rPr>
          <w:rFonts w:ascii="方正小标宋简体" w:eastAsia="方正小标宋简体"/>
          <w:sz w:val="30"/>
          <w:szCs w:val="30"/>
        </w:rPr>
      </w:pPr>
    </w:p>
    <w:p w14:paraId="0C539661" w14:textId="77777777" w:rsidR="0032362A" w:rsidRDefault="0032362A">
      <w:pPr>
        <w:rPr>
          <w:rFonts w:ascii="方正小标宋简体" w:eastAsia="方正小标宋简体"/>
          <w:sz w:val="30"/>
          <w:szCs w:val="30"/>
        </w:rPr>
      </w:pPr>
    </w:p>
    <w:p w14:paraId="7DBCC99F" w14:textId="77777777" w:rsidR="0032362A" w:rsidRDefault="0032362A">
      <w:pPr>
        <w:rPr>
          <w:rFonts w:ascii="方正小标宋简体" w:eastAsia="方正小标宋简体"/>
          <w:sz w:val="30"/>
          <w:szCs w:val="30"/>
        </w:rPr>
      </w:pPr>
    </w:p>
    <w:p w14:paraId="4E8FD66A" w14:textId="77777777" w:rsidR="00317699" w:rsidRDefault="00317699">
      <w:pPr>
        <w:rPr>
          <w:rFonts w:ascii="方正小标宋简体" w:eastAsia="方正小标宋简体"/>
          <w:sz w:val="30"/>
          <w:szCs w:val="30"/>
        </w:rPr>
      </w:pPr>
    </w:p>
    <w:p w14:paraId="7F2191DF" w14:textId="77777777" w:rsidR="00D50655" w:rsidRDefault="00D50655">
      <w:pPr>
        <w:rPr>
          <w:rFonts w:ascii="方正小标宋简体" w:eastAsia="方正小标宋简体"/>
          <w:sz w:val="30"/>
          <w:szCs w:val="30"/>
        </w:rPr>
      </w:pPr>
    </w:p>
    <w:p w14:paraId="45E61165" w14:textId="77777777" w:rsidR="00317699" w:rsidRDefault="00317699">
      <w:pPr>
        <w:rPr>
          <w:rFonts w:ascii="方正小标宋简体" w:eastAsia="方正小标宋简体"/>
          <w:sz w:val="30"/>
          <w:szCs w:val="30"/>
        </w:rPr>
      </w:pPr>
    </w:p>
    <w:p w14:paraId="2636336C" w14:textId="77777777" w:rsidR="00317699" w:rsidRDefault="00317699" w:rsidP="00D50655">
      <w:pPr>
        <w:spacing w:line="360" w:lineRule="auto"/>
        <w:jc w:val="center"/>
        <w:rPr>
          <w:rFonts w:ascii="仿宋_GB2312" w:eastAsia="仿宋_GB2312" w:hAnsi="宋体"/>
          <w:b/>
          <w:sz w:val="32"/>
          <w:szCs w:val="32"/>
        </w:rPr>
      </w:pPr>
    </w:p>
    <w:p w14:paraId="77187E11" w14:textId="77777777" w:rsidR="00FA56D9" w:rsidRDefault="00D50655" w:rsidP="00D50655">
      <w:pPr>
        <w:spacing w:line="360" w:lineRule="auto"/>
        <w:jc w:val="center"/>
        <w:rPr>
          <w:rFonts w:ascii="仿宋_GB2312" w:eastAsia="仿宋_GB2312" w:hAnsi="宋体"/>
          <w:b/>
          <w:sz w:val="32"/>
          <w:szCs w:val="32"/>
        </w:rPr>
      </w:pPr>
      <w:r w:rsidRPr="009E245A">
        <w:rPr>
          <w:rFonts w:ascii="仿宋_GB2312" w:eastAsia="仿宋_GB2312" w:hAnsi="宋体" w:hint="eastAsia"/>
          <w:b/>
          <w:sz w:val="32"/>
          <w:szCs w:val="32"/>
        </w:rPr>
        <w:t>广州农村商业银行股份有限公司</w:t>
      </w:r>
    </w:p>
    <w:p w14:paraId="085F8703" w14:textId="545FBBCC" w:rsidR="00D50655" w:rsidRPr="009E245A" w:rsidRDefault="00D50655" w:rsidP="00D50655">
      <w:pPr>
        <w:spacing w:line="360" w:lineRule="auto"/>
        <w:jc w:val="center"/>
        <w:rPr>
          <w:rFonts w:ascii="仿宋_GB2312" w:eastAsia="仿宋_GB2312" w:hAnsi="宋体"/>
          <w:b/>
          <w:sz w:val="32"/>
          <w:szCs w:val="32"/>
        </w:rPr>
      </w:pPr>
      <w:r w:rsidRPr="009E245A">
        <w:rPr>
          <w:rFonts w:ascii="仿宋_GB2312" w:eastAsia="仿宋_GB2312" w:hAnsi="宋体" w:hint="eastAsia"/>
          <w:b/>
          <w:color w:val="3366FF"/>
          <w:sz w:val="32"/>
          <w:szCs w:val="32"/>
        </w:rPr>
        <w:t xml:space="preserve"> </w:t>
      </w:r>
      <w:r w:rsidR="00FA56D9" w:rsidRPr="00FA56D9">
        <w:rPr>
          <w:rFonts w:ascii="仿宋_GB2312" w:eastAsia="仿宋_GB2312" w:hAnsi="宋体" w:hint="eastAsia"/>
          <w:b/>
          <w:color w:val="3366FF"/>
          <w:sz w:val="32"/>
          <w:szCs w:val="32"/>
        </w:rPr>
        <w:t>绿色金融改革创新试验区花都分行</w:t>
      </w:r>
    </w:p>
    <w:p w14:paraId="53CB2A39" w14:textId="77777777" w:rsidR="00D50655" w:rsidRDefault="00D50655" w:rsidP="00D50655">
      <w:pPr>
        <w:spacing w:line="360" w:lineRule="auto"/>
        <w:jc w:val="center"/>
        <w:rPr>
          <w:rFonts w:ascii="仿宋_GB2312" w:eastAsia="仿宋_GB2312" w:hAnsi="宋体"/>
          <w:b/>
          <w:color w:val="3366FF"/>
          <w:sz w:val="32"/>
          <w:szCs w:val="32"/>
        </w:rPr>
      </w:pPr>
      <w:r>
        <w:rPr>
          <w:rFonts w:ascii="仿宋_GB2312" w:eastAsia="仿宋_GB2312" w:hAnsi="宋体" w:hint="eastAsia"/>
          <w:b/>
          <w:sz w:val="32"/>
          <w:szCs w:val="32"/>
        </w:rPr>
        <w:t>202</w:t>
      </w:r>
      <w:r w:rsidR="00474DC9">
        <w:rPr>
          <w:rFonts w:ascii="仿宋_GB2312" w:eastAsia="仿宋_GB2312" w:hAnsi="宋体"/>
          <w:b/>
          <w:sz w:val="32"/>
          <w:szCs w:val="32"/>
        </w:rPr>
        <w:t>6</w:t>
      </w:r>
      <w:r w:rsidRPr="009E245A">
        <w:rPr>
          <w:rFonts w:ascii="仿宋_GB2312" w:eastAsia="仿宋_GB2312" w:hAnsi="宋体" w:hint="eastAsia"/>
          <w:b/>
          <w:sz w:val="32"/>
          <w:szCs w:val="32"/>
        </w:rPr>
        <w:t>年</w:t>
      </w:r>
      <w:r>
        <w:rPr>
          <w:rFonts w:ascii="仿宋_GB2312" w:eastAsia="仿宋_GB2312" w:hAnsi="宋体"/>
          <w:b/>
          <w:sz w:val="32"/>
          <w:szCs w:val="32"/>
        </w:rPr>
        <w:t xml:space="preserve"> </w:t>
      </w:r>
      <w:r w:rsidR="003436CD">
        <w:rPr>
          <w:rFonts w:ascii="仿宋_GB2312" w:eastAsia="仿宋_GB2312" w:hAnsi="宋体"/>
          <w:b/>
          <w:sz w:val="32"/>
          <w:szCs w:val="32"/>
        </w:rPr>
        <w:t>2</w:t>
      </w:r>
      <w:r w:rsidRPr="009E245A">
        <w:rPr>
          <w:rFonts w:ascii="仿宋_GB2312" w:eastAsia="仿宋_GB2312" w:hAnsi="宋体" w:hint="eastAsia"/>
          <w:b/>
          <w:sz w:val="32"/>
          <w:szCs w:val="32"/>
        </w:rPr>
        <w:t>月</w:t>
      </w:r>
      <w:r w:rsidRPr="009E245A">
        <w:rPr>
          <w:rFonts w:ascii="仿宋_GB2312" w:eastAsia="仿宋_GB2312" w:hAnsi="宋体" w:hint="eastAsia"/>
          <w:b/>
          <w:color w:val="3366FF"/>
          <w:sz w:val="32"/>
          <w:szCs w:val="32"/>
        </w:rPr>
        <w:t xml:space="preserve"> </w:t>
      </w:r>
    </w:p>
    <w:p w14:paraId="341FA606" w14:textId="77777777" w:rsidR="00317699" w:rsidRDefault="00317699">
      <w:pPr>
        <w:rPr>
          <w:rFonts w:ascii="方正小标宋简体" w:eastAsia="方正小标宋简体"/>
          <w:sz w:val="30"/>
          <w:szCs w:val="30"/>
        </w:rPr>
        <w:sectPr w:rsidR="00317699" w:rsidSect="00E26710">
          <w:headerReference w:type="default" r:id="rId11"/>
          <w:footerReference w:type="default" r:id="rId12"/>
          <w:pgSz w:w="11906" w:h="16838"/>
          <w:pgMar w:top="1440" w:right="1800" w:bottom="1440" w:left="1800" w:header="851" w:footer="992" w:gutter="0"/>
          <w:pgNumType w:start="0"/>
          <w:cols w:space="425"/>
          <w:titlePg/>
          <w:docGrid w:type="lines" w:linePitch="312"/>
        </w:sectPr>
      </w:pPr>
    </w:p>
    <w:p w14:paraId="3D30FB70" w14:textId="77777777" w:rsidR="0032362A" w:rsidRPr="0032362A" w:rsidRDefault="0032362A" w:rsidP="006403C4">
      <w:pPr>
        <w:jc w:val="center"/>
        <w:rPr>
          <w:rFonts w:ascii="方正小标宋简体" w:eastAsia="方正小标宋简体"/>
          <w:sz w:val="32"/>
          <w:szCs w:val="32"/>
        </w:rPr>
      </w:pPr>
      <w:r w:rsidRPr="0032362A">
        <w:rPr>
          <w:rFonts w:ascii="方正小标宋简体" w:eastAsia="方正小标宋简体" w:hint="eastAsia"/>
          <w:sz w:val="32"/>
          <w:szCs w:val="32"/>
        </w:rPr>
        <w:lastRenderedPageBreak/>
        <w:t>招标邀请书</w:t>
      </w:r>
    </w:p>
    <w:p w14:paraId="1B2AC790" w14:textId="77777777" w:rsidR="0032362A" w:rsidRPr="0009787C" w:rsidRDefault="0032362A" w:rsidP="00E26710">
      <w:pPr>
        <w:adjustRightInd w:val="0"/>
        <w:snapToGrid w:val="0"/>
        <w:spacing w:line="400" w:lineRule="exact"/>
        <w:rPr>
          <w:rFonts w:ascii="仿宋_GB2312" w:eastAsia="仿宋_GB2312" w:hAnsi="黑体"/>
          <w:b/>
          <w:sz w:val="28"/>
          <w:szCs w:val="30"/>
        </w:rPr>
      </w:pPr>
      <w:r w:rsidRPr="0009787C">
        <w:rPr>
          <w:rFonts w:ascii="仿宋_GB2312" w:eastAsia="仿宋_GB2312" w:hAnsi="黑体" w:hint="eastAsia"/>
          <w:b/>
          <w:sz w:val="28"/>
          <w:szCs w:val="30"/>
        </w:rPr>
        <w:t>1.采购条件及方式</w:t>
      </w:r>
    </w:p>
    <w:p w14:paraId="5336AAEA" w14:textId="77777777" w:rsidR="0032362A" w:rsidRPr="0009787C" w:rsidRDefault="0032362A" w:rsidP="00E26710">
      <w:pPr>
        <w:adjustRightInd w:val="0"/>
        <w:snapToGrid w:val="0"/>
        <w:spacing w:line="400" w:lineRule="exact"/>
        <w:rPr>
          <w:rFonts w:ascii="仿宋_GB2312" w:eastAsia="仿宋_GB2312"/>
          <w:sz w:val="28"/>
          <w:szCs w:val="30"/>
        </w:rPr>
      </w:pPr>
      <w:r w:rsidRPr="0009787C">
        <w:rPr>
          <w:rFonts w:ascii="仿宋_GB2312" w:eastAsia="仿宋_GB2312" w:hint="eastAsia"/>
          <w:sz w:val="28"/>
          <w:szCs w:val="30"/>
        </w:rPr>
        <w:t>1.1采购条件</w:t>
      </w:r>
    </w:p>
    <w:p w14:paraId="7347B769" w14:textId="77777777" w:rsidR="00474DC9" w:rsidRPr="00594C03" w:rsidRDefault="00474DC9" w:rsidP="00474DC9">
      <w:pPr>
        <w:adjustRightInd w:val="0"/>
        <w:snapToGrid w:val="0"/>
        <w:spacing w:line="400" w:lineRule="exact"/>
        <w:ind w:firstLineChars="200" w:firstLine="480"/>
        <w:rPr>
          <w:rFonts w:ascii="仿宋_GB2312" w:eastAsia="仿宋_GB2312"/>
          <w:sz w:val="24"/>
          <w:szCs w:val="30"/>
          <w:u w:val="single"/>
        </w:rPr>
      </w:pPr>
      <w:r w:rsidRPr="00594C03">
        <w:rPr>
          <w:rFonts w:ascii="仿宋_GB2312" w:eastAsia="仿宋_GB2312"/>
          <w:sz w:val="24"/>
          <w:szCs w:val="30"/>
          <w:u w:val="single"/>
        </w:rPr>
        <w:t>202</w:t>
      </w:r>
      <w:r>
        <w:rPr>
          <w:rFonts w:ascii="仿宋_GB2312" w:eastAsia="仿宋_GB2312" w:hint="eastAsia"/>
          <w:sz w:val="24"/>
          <w:szCs w:val="30"/>
          <w:u w:val="single"/>
        </w:rPr>
        <w:t>6</w:t>
      </w:r>
      <w:r w:rsidRPr="00594C03">
        <w:rPr>
          <w:rFonts w:ascii="仿宋_GB2312" w:eastAsia="仿宋_GB2312"/>
          <w:sz w:val="24"/>
          <w:szCs w:val="30"/>
          <w:u w:val="single"/>
        </w:rPr>
        <w:t>-202</w:t>
      </w:r>
      <w:r>
        <w:rPr>
          <w:rFonts w:ascii="仿宋_GB2312" w:eastAsia="仿宋_GB2312" w:hint="eastAsia"/>
          <w:sz w:val="24"/>
          <w:szCs w:val="30"/>
          <w:u w:val="single"/>
        </w:rPr>
        <w:t>8</w:t>
      </w:r>
      <w:r w:rsidRPr="00594C03">
        <w:rPr>
          <w:rFonts w:ascii="仿宋_GB2312" w:eastAsia="仿宋_GB2312"/>
          <w:sz w:val="24"/>
          <w:szCs w:val="30"/>
          <w:u w:val="single"/>
        </w:rPr>
        <w:t>年度</w:t>
      </w:r>
      <w:r w:rsidRPr="00594C03">
        <w:rPr>
          <w:rFonts w:ascii="仿宋_GB2312" w:eastAsia="仿宋_GB2312" w:hint="eastAsia"/>
          <w:sz w:val="24"/>
          <w:szCs w:val="30"/>
          <w:u w:val="single"/>
        </w:rPr>
        <w:t>花都分</w:t>
      </w:r>
      <w:r w:rsidRPr="00594C03">
        <w:rPr>
          <w:rFonts w:ascii="仿宋_GB2312" w:eastAsia="仿宋_GB2312"/>
          <w:sz w:val="24"/>
          <w:szCs w:val="30"/>
          <w:u w:val="single"/>
        </w:rPr>
        <w:t>行保洁服务项目</w:t>
      </w:r>
      <w:r w:rsidRPr="00594C03">
        <w:rPr>
          <w:rFonts w:ascii="仿宋_GB2312" w:eastAsia="仿宋_GB2312" w:hint="eastAsia"/>
          <w:sz w:val="24"/>
          <w:szCs w:val="30"/>
          <w:u w:val="single"/>
        </w:rPr>
        <w:t>项目已具备招标条件，现邀请贵单位参与本项目招标活动。</w:t>
      </w:r>
    </w:p>
    <w:p w14:paraId="21542045" w14:textId="77777777" w:rsidR="0009787C" w:rsidRDefault="0009787C" w:rsidP="00E26710">
      <w:pPr>
        <w:adjustRightInd w:val="0"/>
        <w:snapToGrid w:val="0"/>
        <w:spacing w:line="400" w:lineRule="exact"/>
        <w:rPr>
          <w:rFonts w:ascii="仿宋_GB2312" w:eastAsia="仿宋_GB2312"/>
          <w:sz w:val="28"/>
          <w:szCs w:val="30"/>
        </w:rPr>
      </w:pPr>
      <w:r>
        <w:rPr>
          <w:rFonts w:ascii="仿宋_GB2312" w:eastAsia="仿宋_GB2312" w:hint="eastAsia"/>
          <w:sz w:val="28"/>
          <w:szCs w:val="30"/>
        </w:rPr>
        <w:t>1</w:t>
      </w:r>
      <w:r>
        <w:rPr>
          <w:rFonts w:ascii="仿宋_GB2312" w:eastAsia="仿宋_GB2312"/>
          <w:sz w:val="28"/>
          <w:szCs w:val="30"/>
        </w:rPr>
        <w:t>.2</w:t>
      </w:r>
      <w:r>
        <w:rPr>
          <w:rFonts w:ascii="仿宋_GB2312" w:eastAsia="仿宋_GB2312" w:hint="eastAsia"/>
          <w:sz w:val="28"/>
          <w:szCs w:val="30"/>
        </w:rPr>
        <w:t>采购方法</w:t>
      </w:r>
    </w:p>
    <w:p w14:paraId="3366CAEA" w14:textId="77777777" w:rsidR="0009787C" w:rsidRPr="0009787C" w:rsidRDefault="0009787C" w:rsidP="00E26710">
      <w:pPr>
        <w:adjustRightInd w:val="0"/>
        <w:snapToGrid w:val="0"/>
        <w:spacing w:line="400" w:lineRule="exact"/>
        <w:ind w:firstLineChars="200" w:firstLine="480"/>
        <w:rPr>
          <w:rFonts w:ascii="仿宋_GB2312" w:eastAsia="仿宋_GB2312"/>
          <w:sz w:val="24"/>
          <w:szCs w:val="30"/>
        </w:rPr>
      </w:pPr>
      <w:r w:rsidRPr="0009787C">
        <w:rPr>
          <w:rFonts w:ascii="仿宋_GB2312" w:eastAsia="仿宋_GB2312" w:hint="eastAsia"/>
          <w:sz w:val="24"/>
          <w:szCs w:val="30"/>
        </w:rPr>
        <w:t>本项目采用</w:t>
      </w:r>
      <w:r w:rsidR="00474DC9">
        <w:rPr>
          <w:rFonts w:ascii="仿宋_GB2312" w:eastAsia="仿宋_GB2312" w:hint="eastAsia"/>
          <w:sz w:val="24"/>
          <w:szCs w:val="30"/>
        </w:rPr>
        <w:t>公开</w:t>
      </w:r>
      <w:r w:rsidRPr="0009787C">
        <w:rPr>
          <w:rFonts w:ascii="仿宋_GB2312" w:eastAsia="仿宋_GB2312" w:hint="eastAsia"/>
          <w:sz w:val="24"/>
          <w:szCs w:val="30"/>
        </w:rPr>
        <w:t>招标进行采购。</w:t>
      </w:r>
    </w:p>
    <w:p w14:paraId="0983304E" w14:textId="77777777" w:rsidR="0009787C" w:rsidRDefault="0009787C" w:rsidP="00E26710">
      <w:pPr>
        <w:adjustRightInd w:val="0"/>
        <w:snapToGrid w:val="0"/>
        <w:spacing w:line="400" w:lineRule="exact"/>
        <w:rPr>
          <w:rFonts w:ascii="仿宋_GB2312" w:eastAsia="仿宋_GB2312" w:hAnsi="黑体"/>
          <w:b/>
          <w:sz w:val="28"/>
          <w:szCs w:val="30"/>
        </w:rPr>
      </w:pPr>
      <w:r w:rsidRPr="0009787C">
        <w:rPr>
          <w:rFonts w:ascii="仿宋_GB2312" w:eastAsia="仿宋_GB2312" w:hAnsi="黑体" w:hint="eastAsia"/>
          <w:b/>
          <w:sz w:val="28"/>
          <w:szCs w:val="30"/>
        </w:rPr>
        <w:t>2</w:t>
      </w:r>
      <w:r w:rsidRPr="0009787C">
        <w:rPr>
          <w:rFonts w:ascii="仿宋_GB2312" w:eastAsia="仿宋_GB2312" w:hAnsi="黑体"/>
          <w:b/>
          <w:sz w:val="28"/>
          <w:szCs w:val="30"/>
        </w:rPr>
        <w:t>.</w:t>
      </w:r>
      <w:r w:rsidR="002B228F">
        <w:rPr>
          <w:rFonts w:ascii="仿宋_GB2312" w:eastAsia="仿宋_GB2312" w:hAnsi="黑体" w:hint="eastAsia"/>
          <w:b/>
          <w:sz w:val="28"/>
          <w:szCs w:val="30"/>
        </w:rPr>
        <w:t>招标文件</w:t>
      </w:r>
      <w:r w:rsidRPr="0009787C">
        <w:rPr>
          <w:rFonts w:ascii="仿宋_GB2312" w:eastAsia="仿宋_GB2312" w:hAnsi="黑体" w:hint="eastAsia"/>
          <w:b/>
          <w:sz w:val="28"/>
          <w:szCs w:val="30"/>
        </w:rPr>
        <w:t>的获取</w:t>
      </w:r>
    </w:p>
    <w:p w14:paraId="08E0C3C8" w14:textId="77777777" w:rsidR="0009787C" w:rsidRPr="0009787C" w:rsidRDefault="0009787C" w:rsidP="00E26710">
      <w:pPr>
        <w:adjustRightInd w:val="0"/>
        <w:snapToGrid w:val="0"/>
        <w:spacing w:line="400" w:lineRule="exact"/>
        <w:rPr>
          <w:rFonts w:ascii="仿宋_GB2312" w:eastAsia="仿宋_GB2312" w:hAnsi="黑体"/>
          <w:sz w:val="24"/>
          <w:szCs w:val="30"/>
        </w:rPr>
      </w:pPr>
      <w:r w:rsidRPr="0009787C">
        <w:rPr>
          <w:rFonts w:ascii="仿宋_GB2312" w:eastAsia="仿宋_GB2312" w:hAnsi="黑体" w:hint="eastAsia"/>
          <w:sz w:val="24"/>
          <w:szCs w:val="30"/>
        </w:rPr>
        <w:t>2</w:t>
      </w:r>
      <w:r w:rsidRPr="0009787C">
        <w:rPr>
          <w:rFonts w:ascii="仿宋_GB2312" w:eastAsia="仿宋_GB2312" w:hAnsi="黑体"/>
          <w:sz w:val="24"/>
          <w:szCs w:val="30"/>
        </w:rPr>
        <w:t xml:space="preserve">.1 </w:t>
      </w:r>
      <w:r w:rsidRPr="0009787C">
        <w:rPr>
          <w:rFonts w:ascii="仿宋_GB2312" w:eastAsia="仿宋_GB2312" w:hAnsi="黑体" w:hint="eastAsia"/>
          <w:sz w:val="24"/>
          <w:szCs w:val="30"/>
        </w:rPr>
        <w:t>获取时间</w:t>
      </w:r>
    </w:p>
    <w:p w14:paraId="31C37FE9" w14:textId="5F21E96D" w:rsidR="0009787C" w:rsidRDefault="0009787C" w:rsidP="00E26710">
      <w:pPr>
        <w:adjustRightInd w:val="0"/>
        <w:snapToGrid w:val="0"/>
        <w:spacing w:line="400" w:lineRule="exact"/>
        <w:ind w:firstLineChars="200" w:firstLine="480"/>
        <w:rPr>
          <w:rFonts w:ascii="仿宋_GB2312" w:eastAsia="仿宋_GB2312" w:hAnsi="黑体"/>
          <w:sz w:val="24"/>
          <w:szCs w:val="30"/>
        </w:rPr>
      </w:pPr>
      <w:r w:rsidRPr="0009787C">
        <w:rPr>
          <w:rFonts w:ascii="仿宋_GB2312" w:eastAsia="仿宋_GB2312" w:hAnsi="黑体" w:hint="eastAsia"/>
          <w:sz w:val="24"/>
          <w:szCs w:val="30"/>
        </w:rPr>
        <w:t>从</w:t>
      </w:r>
      <w:r w:rsidRPr="0009787C">
        <w:rPr>
          <w:rFonts w:ascii="仿宋_GB2312" w:eastAsia="仿宋_GB2312" w:hAnsi="黑体" w:hint="eastAsia"/>
          <w:sz w:val="24"/>
          <w:szCs w:val="30"/>
          <w:u w:val="single"/>
        </w:rPr>
        <w:t xml:space="preserve"> </w:t>
      </w:r>
      <w:r w:rsidRPr="0009787C">
        <w:rPr>
          <w:rFonts w:ascii="仿宋_GB2312" w:eastAsia="仿宋_GB2312" w:hAnsi="黑体"/>
          <w:sz w:val="24"/>
          <w:szCs w:val="30"/>
          <w:u w:val="single"/>
        </w:rPr>
        <w:t xml:space="preserve"> </w:t>
      </w:r>
      <w:r w:rsidR="009D09D3">
        <w:rPr>
          <w:rFonts w:ascii="仿宋_GB2312" w:eastAsia="仿宋_GB2312" w:hAnsi="黑体" w:hint="eastAsia"/>
          <w:sz w:val="24"/>
          <w:szCs w:val="30"/>
          <w:u w:val="single"/>
        </w:rPr>
        <w:t>2026</w:t>
      </w:r>
      <w:r w:rsidRPr="0009787C">
        <w:rPr>
          <w:rFonts w:ascii="仿宋_GB2312" w:eastAsia="仿宋_GB2312" w:hAnsi="黑体"/>
          <w:sz w:val="24"/>
          <w:szCs w:val="30"/>
          <w:u w:val="single"/>
        </w:rPr>
        <w:t xml:space="preserve"> </w:t>
      </w:r>
      <w:r w:rsidRPr="0009787C">
        <w:rPr>
          <w:rFonts w:ascii="仿宋_GB2312" w:eastAsia="仿宋_GB2312" w:hAnsi="黑体" w:hint="eastAsia"/>
          <w:sz w:val="24"/>
          <w:szCs w:val="30"/>
        </w:rPr>
        <w:t>年</w:t>
      </w:r>
      <w:r w:rsidR="009D09D3">
        <w:rPr>
          <w:rFonts w:ascii="仿宋_GB2312" w:eastAsia="仿宋_GB2312" w:hAnsi="黑体" w:hint="eastAsia"/>
          <w:sz w:val="24"/>
          <w:szCs w:val="30"/>
          <w:u w:val="single"/>
        </w:rPr>
        <w:t>2</w:t>
      </w:r>
      <w:r w:rsidRPr="0009787C">
        <w:rPr>
          <w:rFonts w:ascii="仿宋_GB2312" w:eastAsia="仿宋_GB2312" w:hAnsi="黑体"/>
          <w:sz w:val="24"/>
          <w:szCs w:val="30"/>
          <w:u w:val="single"/>
        </w:rPr>
        <w:t xml:space="preserve"> </w:t>
      </w:r>
      <w:r w:rsidRPr="0009787C">
        <w:rPr>
          <w:rFonts w:ascii="仿宋_GB2312" w:eastAsia="仿宋_GB2312" w:hAnsi="黑体" w:hint="eastAsia"/>
          <w:sz w:val="24"/>
          <w:szCs w:val="30"/>
        </w:rPr>
        <w:t>月</w:t>
      </w:r>
      <w:r w:rsidR="009D09D3">
        <w:rPr>
          <w:rFonts w:ascii="仿宋_GB2312" w:eastAsia="仿宋_GB2312" w:hAnsi="黑体" w:hint="eastAsia"/>
          <w:sz w:val="24"/>
          <w:szCs w:val="30"/>
          <w:u w:val="single"/>
        </w:rPr>
        <w:t>9</w:t>
      </w:r>
      <w:r w:rsidRPr="0009787C">
        <w:rPr>
          <w:rFonts w:ascii="仿宋_GB2312" w:eastAsia="仿宋_GB2312" w:hAnsi="黑体"/>
          <w:sz w:val="24"/>
          <w:szCs w:val="30"/>
          <w:u w:val="single"/>
        </w:rPr>
        <w:t xml:space="preserve"> </w:t>
      </w:r>
      <w:r w:rsidRPr="0009787C">
        <w:rPr>
          <w:rFonts w:ascii="仿宋_GB2312" w:eastAsia="仿宋_GB2312" w:hAnsi="黑体" w:hint="eastAsia"/>
          <w:sz w:val="24"/>
          <w:szCs w:val="30"/>
        </w:rPr>
        <w:t>日</w:t>
      </w:r>
      <w:r w:rsidRPr="0009787C">
        <w:rPr>
          <w:rFonts w:ascii="仿宋_GB2312" w:eastAsia="仿宋_GB2312" w:hAnsi="黑体"/>
          <w:sz w:val="24"/>
          <w:szCs w:val="30"/>
        </w:rPr>
        <w:t>8</w:t>
      </w:r>
      <w:r w:rsidRPr="0009787C">
        <w:rPr>
          <w:rFonts w:ascii="仿宋_GB2312" w:eastAsia="仿宋_GB2312" w:hAnsi="黑体" w:hint="eastAsia"/>
          <w:sz w:val="24"/>
          <w:szCs w:val="30"/>
        </w:rPr>
        <w:t>:</w:t>
      </w:r>
      <w:r w:rsidRPr="0009787C">
        <w:rPr>
          <w:rFonts w:ascii="仿宋_GB2312" w:eastAsia="仿宋_GB2312" w:hAnsi="黑体"/>
          <w:sz w:val="24"/>
          <w:szCs w:val="30"/>
        </w:rPr>
        <w:t>30</w:t>
      </w:r>
      <w:r w:rsidRPr="0009787C">
        <w:rPr>
          <w:rFonts w:ascii="仿宋_GB2312" w:eastAsia="仿宋_GB2312" w:hAnsi="黑体" w:hint="eastAsia"/>
          <w:sz w:val="24"/>
          <w:szCs w:val="30"/>
        </w:rPr>
        <w:t>起至</w:t>
      </w:r>
      <w:r w:rsidRPr="0009787C">
        <w:rPr>
          <w:rFonts w:ascii="仿宋_GB2312" w:eastAsia="仿宋_GB2312" w:hAnsi="黑体" w:hint="eastAsia"/>
          <w:sz w:val="24"/>
          <w:szCs w:val="30"/>
          <w:u w:val="single"/>
        </w:rPr>
        <w:t xml:space="preserve"> </w:t>
      </w:r>
      <w:r w:rsidR="009D09D3">
        <w:rPr>
          <w:rFonts w:ascii="仿宋_GB2312" w:eastAsia="仿宋_GB2312" w:hAnsi="黑体" w:hint="eastAsia"/>
          <w:sz w:val="24"/>
          <w:szCs w:val="30"/>
          <w:u w:val="single"/>
        </w:rPr>
        <w:t>2026</w:t>
      </w:r>
      <w:r w:rsidRPr="0009787C">
        <w:rPr>
          <w:rFonts w:ascii="仿宋_GB2312" w:eastAsia="仿宋_GB2312" w:hAnsi="黑体"/>
          <w:sz w:val="24"/>
          <w:szCs w:val="30"/>
          <w:u w:val="single"/>
        </w:rPr>
        <w:t xml:space="preserve"> </w:t>
      </w:r>
      <w:r w:rsidRPr="0009787C">
        <w:rPr>
          <w:rFonts w:ascii="仿宋_GB2312" w:eastAsia="仿宋_GB2312" w:hAnsi="黑体" w:hint="eastAsia"/>
          <w:sz w:val="24"/>
          <w:szCs w:val="30"/>
        </w:rPr>
        <w:t>年</w:t>
      </w:r>
      <w:r w:rsidR="009D09D3">
        <w:rPr>
          <w:rFonts w:ascii="仿宋_GB2312" w:eastAsia="仿宋_GB2312" w:hAnsi="黑体" w:hint="eastAsia"/>
          <w:sz w:val="24"/>
          <w:szCs w:val="30"/>
          <w:u w:val="single"/>
        </w:rPr>
        <w:t>2</w:t>
      </w:r>
      <w:r w:rsidRPr="0009787C">
        <w:rPr>
          <w:rFonts w:ascii="仿宋_GB2312" w:eastAsia="仿宋_GB2312" w:hAnsi="黑体"/>
          <w:sz w:val="24"/>
          <w:szCs w:val="30"/>
          <w:u w:val="single"/>
        </w:rPr>
        <w:t xml:space="preserve"> </w:t>
      </w:r>
      <w:r w:rsidRPr="0009787C">
        <w:rPr>
          <w:rFonts w:ascii="仿宋_GB2312" w:eastAsia="仿宋_GB2312" w:hAnsi="黑体" w:hint="eastAsia"/>
          <w:sz w:val="24"/>
          <w:szCs w:val="30"/>
        </w:rPr>
        <w:t>月</w:t>
      </w:r>
      <w:r w:rsidRPr="0009787C">
        <w:rPr>
          <w:rFonts w:ascii="仿宋_GB2312" w:eastAsia="仿宋_GB2312" w:hAnsi="黑体" w:hint="eastAsia"/>
          <w:sz w:val="24"/>
          <w:szCs w:val="30"/>
          <w:u w:val="single"/>
        </w:rPr>
        <w:t xml:space="preserve"> </w:t>
      </w:r>
      <w:r w:rsidR="008631F0">
        <w:rPr>
          <w:rFonts w:ascii="仿宋_GB2312" w:eastAsia="仿宋_GB2312" w:hAnsi="黑体"/>
          <w:sz w:val="24"/>
          <w:szCs w:val="30"/>
          <w:u w:val="single"/>
        </w:rPr>
        <w:t>2</w:t>
      </w:r>
      <w:r w:rsidR="00FF3F4A">
        <w:rPr>
          <w:rFonts w:ascii="仿宋_GB2312" w:eastAsia="仿宋_GB2312" w:hAnsi="黑体"/>
          <w:sz w:val="24"/>
          <w:szCs w:val="30"/>
          <w:u w:val="single"/>
        </w:rPr>
        <w:t>4</w:t>
      </w:r>
      <w:r w:rsidRPr="0009787C">
        <w:rPr>
          <w:rFonts w:ascii="仿宋_GB2312" w:eastAsia="仿宋_GB2312" w:hAnsi="黑体" w:hint="eastAsia"/>
          <w:sz w:val="24"/>
          <w:szCs w:val="30"/>
        </w:rPr>
        <w:t>日</w:t>
      </w:r>
      <w:r w:rsidR="00FF3F4A">
        <w:rPr>
          <w:rFonts w:ascii="仿宋_GB2312" w:eastAsia="仿宋_GB2312" w:hAnsi="黑体"/>
          <w:sz w:val="24"/>
          <w:szCs w:val="30"/>
        </w:rPr>
        <w:t>9</w:t>
      </w:r>
      <w:r w:rsidRPr="0009787C">
        <w:rPr>
          <w:rFonts w:ascii="仿宋_GB2312" w:eastAsia="仿宋_GB2312" w:hAnsi="黑体" w:hint="eastAsia"/>
          <w:sz w:val="24"/>
          <w:szCs w:val="30"/>
        </w:rPr>
        <w:t>:</w:t>
      </w:r>
      <w:r w:rsidRPr="0009787C">
        <w:rPr>
          <w:rFonts w:ascii="仿宋_GB2312" w:eastAsia="仿宋_GB2312" w:hAnsi="黑体"/>
          <w:sz w:val="24"/>
          <w:szCs w:val="30"/>
        </w:rPr>
        <w:t>30</w:t>
      </w:r>
      <w:r w:rsidRPr="0009787C">
        <w:rPr>
          <w:rFonts w:ascii="仿宋_GB2312" w:eastAsia="仿宋_GB2312" w:hAnsi="黑体" w:hint="eastAsia"/>
          <w:sz w:val="24"/>
          <w:szCs w:val="30"/>
        </w:rPr>
        <w:t>止（北京时间）</w:t>
      </w:r>
      <w:r w:rsidR="00D95DA8">
        <w:rPr>
          <w:rFonts w:ascii="仿宋_GB2312" w:eastAsia="仿宋_GB2312" w:hAnsi="黑体" w:hint="eastAsia"/>
          <w:sz w:val="24"/>
          <w:szCs w:val="30"/>
        </w:rPr>
        <w:t>。</w:t>
      </w:r>
    </w:p>
    <w:p w14:paraId="340EE696" w14:textId="77777777" w:rsidR="0009787C" w:rsidRDefault="0009787C" w:rsidP="00E26710">
      <w:pPr>
        <w:adjustRightInd w:val="0"/>
        <w:snapToGrid w:val="0"/>
        <w:spacing w:line="400" w:lineRule="exact"/>
        <w:rPr>
          <w:rFonts w:ascii="仿宋_GB2312" w:eastAsia="仿宋_GB2312" w:hAnsi="黑体"/>
          <w:sz w:val="24"/>
          <w:szCs w:val="30"/>
        </w:rPr>
      </w:pPr>
      <w:r w:rsidRPr="0009787C">
        <w:rPr>
          <w:rFonts w:ascii="仿宋_GB2312" w:eastAsia="仿宋_GB2312" w:hAnsi="黑体" w:hint="eastAsia"/>
          <w:sz w:val="24"/>
          <w:szCs w:val="30"/>
        </w:rPr>
        <w:t>2</w:t>
      </w:r>
      <w:r w:rsidRPr="0009787C">
        <w:rPr>
          <w:rFonts w:ascii="仿宋_GB2312" w:eastAsia="仿宋_GB2312" w:hAnsi="黑体"/>
          <w:sz w:val="24"/>
          <w:szCs w:val="30"/>
        </w:rPr>
        <w:t>.2</w:t>
      </w:r>
      <w:r>
        <w:rPr>
          <w:rFonts w:ascii="仿宋_GB2312" w:eastAsia="仿宋_GB2312" w:hAnsi="黑体" w:hint="eastAsia"/>
          <w:sz w:val="24"/>
          <w:szCs w:val="30"/>
        </w:rPr>
        <w:t>获取方式</w:t>
      </w:r>
    </w:p>
    <w:p w14:paraId="3AB0D345" w14:textId="0380B590" w:rsidR="00861139" w:rsidRDefault="00960613" w:rsidP="00E26710">
      <w:pPr>
        <w:adjustRightInd w:val="0"/>
        <w:snapToGrid w:val="0"/>
        <w:spacing w:line="400" w:lineRule="exact"/>
        <w:ind w:firstLineChars="200" w:firstLine="480"/>
        <w:rPr>
          <w:rFonts w:ascii="仿宋_GB2312" w:eastAsia="仿宋_GB2312" w:hAnsi="黑体"/>
          <w:sz w:val="24"/>
          <w:szCs w:val="30"/>
        </w:rPr>
      </w:pPr>
      <w:r w:rsidRPr="00960613">
        <w:rPr>
          <w:rFonts w:ascii="仿宋_GB2312" w:eastAsia="仿宋_GB2312" w:hAnsi="黑体" w:hint="eastAsia"/>
          <w:sz w:val="24"/>
          <w:szCs w:val="30"/>
        </w:rPr>
        <w:t>在广州农村商业银行供应商门户对应招标公告内下载，供应商在页面下载文件后，需在领取采购文件截止时间前，确认是否参加，确认方式为发送“报名参与</w:t>
      </w:r>
      <w:r w:rsidRPr="00960613">
        <w:rPr>
          <w:rFonts w:ascii="仿宋_GB2312" w:eastAsia="仿宋_GB2312" w:hAnsi="黑体"/>
          <w:sz w:val="24"/>
          <w:szCs w:val="30"/>
        </w:rPr>
        <w:t>+XX项目</w:t>
      </w:r>
      <w:r w:rsidRPr="00960613">
        <w:rPr>
          <w:rFonts w:ascii="仿宋_GB2312" w:eastAsia="仿宋_GB2312" w:hAnsi="黑体"/>
          <w:sz w:val="24"/>
          <w:szCs w:val="30"/>
        </w:rPr>
        <w:t>”</w:t>
      </w:r>
      <w:r w:rsidRPr="00960613">
        <w:rPr>
          <w:rFonts w:ascii="仿宋_GB2312" w:eastAsia="仿宋_GB2312" w:hAnsi="黑体"/>
          <w:sz w:val="24"/>
          <w:szCs w:val="30"/>
        </w:rPr>
        <w:t>至邮箱：liwengao@grcbank.com</w:t>
      </w:r>
      <w:r w:rsidR="0020287B" w:rsidRPr="0020287B">
        <w:rPr>
          <w:rFonts w:ascii="仿宋_GB2312" w:eastAsia="仿宋_GB2312" w:hAnsi="黑体"/>
          <w:sz w:val="24"/>
          <w:szCs w:val="30"/>
        </w:rPr>
        <w:t>。</w:t>
      </w:r>
    </w:p>
    <w:p w14:paraId="2CA5E28C" w14:textId="77777777" w:rsidR="0020287B" w:rsidRPr="0020287B" w:rsidRDefault="0020287B" w:rsidP="0020287B">
      <w:pPr>
        <w:adjustRightInd w:val="0"/>
        <w:snapToGrid w:val="0"/>
        <w:spacing w:line="400" w:lineRule="exact"/>
        <w:rPr>
          <w:rFonts w:ascii="仿宋_GB2312" w:eastAsia="仿宋_GB2312" w:hAnsi="黑体"/>
          <w:b/>
          <w:sz w:val="28"/>
          <w:szCs w:val="30"/>
        </w:rPr>
      </w:pPr>
      <w:r w:rsidRPr="0020287B">
        <w:rPr>
          <w:rFonts w:ascii="仿宋_GB2312" w:eastAsia="仿宋_GB2312" w:hAnsi="黑体"/>
          <w:b/>
          <w:sz w:val="28"/>
          <w:szCs w:val="30"/>
        </w:rPr>
        <w:t>3.现场踏勘及答疑</w:t>
      </w:r>
    </w:p>
    <w:p w14:paraId="72F0DE96" w14:textId="77777777" w:rsidR="0020287B" w:rsidRDefault="0020287B" w:rsidP="0020287B">
      <w:pPr>
        <w:adjustRightInd w:val="0"/>
        <w:snapToGrid w:val="0"/>
        <w:spacing w:line="400" w:lineRule="exact"/>
        <w:rPr>
          <w:rFonts w:ascii="仿宋_GB2312" w:eastAsia="仿宋_GB2312" w:hAnsi="黑体"/>
          <w:b/>
          <w:sz w:val="28"/>
          <w:szCs w:val="30"/>
        </w:rPr>
      </w:pPr>
      <w:r w:rsidRPr="0020287B">
        <w:rPr>
          <w:rFonts w:ascii="仿宋_GB2312" w:eastAsia="仿宋_GB2312" w:hAnsi="黑体"/>
          <w:b/>
          <w:sz w:val="28"/>
          <w:szCs w:val="30"/>
        </w:rPr>
        <w:t>3.1现场踏勘</w:t>
      </w:r>
    </w:p>
    <w:p w14:paraId="6EA42FFF" w14:textId="7BC21500" w:rsidR="0020287B" w:rsidRPr="007C62D1" w:rsidRDefault="0020287B" w:rsidP="007C62D1">
      <w:pPr>
        <w:adjustRightInd w:val="0"/>
        <w:snapToGrid w:val="0"/>
        <w:spacing w:line="400" w:lineRule="exact"/>
        <w:ind w:firstLineChars="200" w:firstLine="562"/>
        <w:rPr>
          <w:rFonts w:ascii="仿宋_GB2312" w:eastAsia="仿宋_GB2312" w:hAnsi="黑体"/>
          <w:sz w:val="24"/>
          <w:szCs w:val="30"/>
        </w:rPr>
      </w:pPr>
      <w:r w:rsidRPr="0020287B">
        <w:rPr>
          <w:rFonts w:ascii="仿宋_GB2312" w:eastAsia="仿宋_GB2312" w:hAnsi="黑体" w:hint="eastAsia"/>
          <w:b/>
          <w:sz w:val="28"/>
          <w:szCs w:val="30"/>
        </w:rPr>
        <w:t>本项目各供应商可进行现场踏勘，但不作强制要求。</w:t>
      </w:r>
      <w:r w:rsidRPr="007C62D1">
        <w:rPr>
          <w:rFonts w:ascii="仿宋_GB2312" w:eastAsia="仿宋_GB2312" w:hAnsi="黑体" w:hint="eastAsia"/>
          <w:sz w:val="24"/>
          <w:szCs w:val="30"/>
        </w:rPr>
        <w:t>现场踏</w:t>
      </w:r>
      <w:r w:rsidRPr="007C62D1">
        <w:rPr>
          <w:rFonts w:ascii="仿宋_GB2312" w:eastAsia="仿宋_GB2312" w:hAnsi="黑体"/>
          <w:sz w:val="24"/>
          <w:szCs w:val="30"/>
        </w:rPr>
        <w:t>勘时间：</w:t>
      </w:r>
      <w:r w:rsidRPr="007C62D1">
        <w:rPr>
          <w:rFonts w:ascii="仿宋_GB2312" w:eastAsia="仿宋_GB2312" w:hAnsi="黑体" w:hint="eastAsia"/>
          <w:sz w:val="24"/>
          <w:szCs w:val="30"/>
        </w:rPr>
        <w:t>2026年2月</w:t>
      </w:r>
      <w:r w:rsidR="008631F0">
        <w:rPr>
          <w:rFonts w:ascii="仿宋_GB2312" w:eastAsia="仿宋_GB2312" w:hAnsi="黑体"/>
          <w:sz w:val="24"/>
          <w:szCs w:val="30"/>
        </w:rPr>
        <w:t>2</w:t>
      </w:r>
      <w:r w:rsidRPr="007C62D1">
        <w:rPr>
          <w:rFonts w:ascii="仿宋_GB2312" w:eastAsia="仿宋_GB2312" w:hAnsi="黑体" w:hint="eastAsia"/>
          <w:sz w:val="24"/>
          <w:szCs w:val="30"/>
        </w:rPr>
        <w:t>4日</w:t>
      </w:r>
      <w:r w:rsidR="006E46A9" w:rsidRPr="007C62D1">
        <w:rPr>
          <w:rFonts w:ascii="仿宋_GB2312" w:eastAsia="仿宋_GB2312" w:hAnsi="黑体" w:hint="eastAsia"/>
          <w:sz w:val="24"/>
          <w:szCs w:val="30"/>
        </w:rPr>
        <w:t>上午10时00分 北京</w:t>
      </w:r>
      <w:r w:rsidR="006E46A9" w:rsidRPr="007C62D1">
        <w:rPr>
          <w:rFonts w:ascii="仿宋_GB2312" w:eastAsia="仿宋_GB2312" w:hAnsi="黑体"/>
          <w:sz w:val="24"/>
          <w:szCs w:val="30"/>
        </w:rPr>
        <w:t>时间</w:t>
      </w:r>
      <w:r w:rsidRPr="007C62D1">
        <w:rPr>
          <w:rFonts w:ascii="仿宋_GB2312" w:eastAsia="仿宋_GB2312" w:hAnsi="黑体" w:hint="eastAsia"/>
          <w:sz w:val="24"/>
          <w:szCs w:val="30"/>
        </w:rPr>
        <w:t>，</w:t>
      </w:r>
      <w:r w:rsidRPr="007C62D1">
        <w:rPr>
          <w:rFonts w:ascii="仿宋_GB2312" w:eastAsia="仿宋_GB2312" w:hAnsi="黑体"/>
          <w:sz w:val="24"/>
          <w:szCs w:val="30"/>
        </w:rPr>
        <w:t>现场</w:t>
      </w:r>
      <w:r w:rsidRPr="007C62D1">
        <w:rPr>
          <w:rFonts w:ascii="仿宋_GB2312" w:eastAsia="仿宋_GB2312" w:hAnsi="黑体" w:hint="eastAsia"/>
          <w:sz w:val="24"/>
          <w:szCs w:val="30"/>
        </w:rPr>
        <w:t>踏勘</w:t>
      </w:r>
      <w:r w:rsidRPr="007C62D1">
        <w:rPr>
          <w:rFonts w:ascii="仿宋_GB2312" w:eastAsia="仿宋_GB2312" w:hAnsi="黑体"/>
          <w:sz w:val="24"/>
          <w:szCs w:val="30"/>
        </w:rPr>
        <w:t>集中地址：</w:t>
      </w:r>
      <w:r w:rsidR="006E46A9" w:rsidRPr="007C62D1">
        <w:rPr>
          <w:rFonts w:ascii="仿宋_GB2312" w:eastAsia="仿宋_GB2312" w:hAnsi="黑体" w:hint="eastAsia"/>
          <w:sz w:val="24"/>
          <w:szCs w:val="30"/>
        </w:rPr>
        <w:t>广州市花都区公益北路</w:t>
      </w:r>
      <w:r w:rsidR="006E46A9" w:rsidRPr="007C62D1">
        <w:rPr>
          <w:rFonts w:ascii="仿宋_GB2312" w:eastAsia="仿宋_GB2312" w:hAnsi="黑体"/>
          <w:sz w:val="24"/>
          <w:szCs w:val="30"/>
        </w:rPr>
        <w:t>8号之三保利金融中心2栋101号广州农商行花都分行</w:t>
      </w:r>
      <w:r w:rsidR="006E46A9" w:rsidRPr="007C62D1">
        <w:rPr>
          <w:rFonts w:ascii="仿宋_GB2312" w:eastAsia="仿宋_GB2312" w:hAnsi="黑体" w:hint="eastAsia"/>
          <w:sz w:val="24"/>
          <w:szCs w:val="30"/>
        </w:rPr>
        <w:t>。</w:t>
      </w:r>
    </w:p>
    <w:p w14:paraId="2BD24160" w14:textId="77777777" w:rsidR="006E46A9" w:rsidRPr="001B379A" w:rsidRDefault="006E46A9" w:rsidP="006E46A9">
      <w:pPr>
        <w:adjustRightInd w:val="0"/>
        <w:snapToGrid w:val="0"/>
        <w:spacing w:line="420" w:lineRule="exact"/>
        <w:ind w:firstLineChars="200" w:firstLine="480"/>
        <w:rPr>
          <w:rFonts w:ascii="仿宋_GB2312" w:eastAsia="仿宋_GB2312" w:hAnsi="黑体"/>
          <w:sz w:val="24"/>
          <w:szCs w:val="30"/>
        </w:rPr>
      </w:pPr>
      <w:r w:rsidRPr="001B379A">
        <w:rPr>
          <w:rFonts w:ascii="仿宋_GB2312" w:eastAsia="仿宋_GB2312" w:hAnsi="黑体"/>
          <w:sz w:val="24"/>
          <w:szCs w:val="30"/>
        </w:rPr>
        <w:t>3.</w:t>
      </w:r>
      <w:r>
        <w:rPr>
          <w:rFonts w:ascii="仿宋_GB2312" w:eastAsia="仿宋_GB2312" w:hAnsi="黑体"/>
          <w:sz w:val="24"/>
          <w:szCs w:val="30"/>
        </w:rPr>
        <w:t>1.1</w:t>
      </w:r>
      <w:r>
        <w:rPr>
          <w:rFonts w:ascii="仿宋_GB2312" w:eastAsia="仿宋_GB2312" w:hAnsi="黑体" w:hint="eastAsia"/>
          <w:sz w:val="24"/>
          <w:szCs w:val="30"/>
        </w:rPr>
        <w:t>供应商</w:t>
      </w:r>
      <w:r w:rsidRPr="001B379A">
        <w:rPr>
          <w:rFonts w:ascii="仿宋_GB2312" w:eastAsia="仿宋_GB2312" w:hAnsi="黑体"/>
          <w:sz w:val="24"/>
          <w:szCs w:val="30"/>
        </w:rPr>
        <w:t>如需踏勘，需于召开时间到达踏勘地点，逾时踏勘联系人无需等候；</w:t>
      </w:r>
      <w:r>
        <w:rPr>
          <w:rFonts w:ascii="仿宋_GB2312" w:eastAsia="仿宋_GB2312" w:hAnsi="黑体" w:hint="eastAsia"/>
          <w:sz w:val="24"/>
          <w:szCs w:val="30"/>
        </w:rPr>
        <w:t>供应商</w:t>
      </w:r>
      <w:r w:rsidRPr="001B379A">
        <w:rPr>
          <w:rFonts w:ascii="仿宋_GB2312" w:eastAsia="仿宋_GB2312" w:hAnsi="黑体"/>
          <w:sz w:val="24"/>
          <w:szCs w:val="30"/>
        </w:rPr>
        <w:t>未按上述要求参与踏勘的，</w:t>
      </w:r>
      <w:r>
        <w:rPr>
          <w:rFonts w:ascii="仿宋_GB2312" w:eastAsia="仿宋_GB2312" w:hAnsi="黑体" w:hint="eastAsia"/>
          <w:sz w:val="24"/>
          <w:szCs w:val="30"/>
        </w:rPr>
        <w:t>招标人</w:t>
      </w:r>
      <w:r w:rsidRPr="001B379A">
        <w:rPr>
          <w:rFonts w:ascii="仿宋_GB2312" w:eastAsia="仿宋_GB2312" w:hAnsi="黑体"/>
          <w:sz w:val="24"/>
          <w:szCs w:val="30"/>
        </w:rPr>
        <w:t>不再另行告知踏勘相关信息；</w:t>
      </w:r>
    </w:p>
    <w:p w14:paraId="3C22BD8B" w14:textId="77777777" w:rsidR="006E46A9" w:rsidRPr="001B379A" w:rsidRDefault="006E46A9" w:rsidP="006E46A9">
      <w:pPr>
        <w:adjustRightInd w:val="0"/>
        <w:snapToGrid w:val="0"/>
        <w:spacing w:line="420" w:lineRule="exact"/>
        <w:ind w:firstLineChars="200" w:firstLine="480"/>
        <w:rPr>
          <w:rFonts w:ascii="仿宋_GB2312" w:eastAsia="仿宋_GB2312" w:hAnsi="黑体"/>
          <w:sz w:val="24"/>
          <w:szCs w:val="30"/>
        </w:rPr>
      </w:pPr>
      <w:r>
        <w:rPr>
          <w:rFonts w:ascii="仿宋_GB2312" w:eastAsia="仿宋_GB2312" w:hAnsi="黑体"/>
          <w:sz w:val="24"/>
          <w:szCs w:val="30"/>
        </w:rPr>
        <w:t>3.1.2</w:t>
      </w:r>
      <w:r>
        <w:rPr>
          <w:rFonts w:ascii="仿宋_GB2312" w:eastAsia="仿宋_GB2312" w:hAnsi="黑体" w:hint="eastAsia"/>
          <w:sz w:val="24"/>
          <w:szCs w:val="30"/>
        </w:rPr>
        <w:t>供应商</w:t>
      </w:r>
      <w:r w:rsidRPr="001B379A">
        <w:rPr>
          <w:rFonts w:ascii="仿宋_GB2312" w:eastAsia="仿宋_GB2312" w:hAnsi="黑体"/>
          <w:sz w:val="24"/>
          <w:szCs w:val="30"/>
        </w:rPr>
        <w:t>需承担踏勘现场所发生的自身费用、责任和风险。如发生人身伤亡、财务或其他损失，除国家法律法规有规定之外的，</w:t>
      </w:r>
      <w:r>
        <w:rPr>
          <w:rFonts w:ascii="仿宋_GB2312" w:eastAsia="仿宋_GB2312" w:hAnsi="黑体" w:hint="eastAsia"/>
          <w:sz w:val="24"/>
          <w:szCs w:val="30"/>
        </w:rPr>
        <w:t>招标人</w:t>
      </w:r>
      <w:r w:rsidRPr="001B379A">
        <w:rPr>
          <w:rFonts w:ascii="仿宋_GB2312" w:eastAsia="仿宋_GB2312" w:hAnsi="黑体"/>
          <w:sz w:val="24"/>
          <w:szCs w:val="30"/>
        </w:rPr>
        <w:t>均不负责；</w:t>
      </w:r>
    </w:p>
    <w:p w14:paraId="1BCE43C8" w14:textId="77777777" w:rsidR="006E46A9" w:rsidRDefault="006E46A9" w:rsidP="006E46A9">
      <w:pPr>
        <w:adjustRightInd w:val="0"/>
        <w:snapToGrid w:val="0"/>
        <w:spacing w:line="420" w:lineRule="exact"/>
        <w:ind w:firstLineChars="200" w:firstLine="480"/>
        <w:rPr>
          <w:rFonts w:ascii="仿宋_GB2312" w:eastAsia="仿宋_GB2312" w:hAnsi="黑体"/>
          <w:sz w:val="24"/>
          <w:szCs w:val="30"/>
        </w:rPr>
      </w:pPr>
      <w:r>
        <w:rPr>
          <w:rFonts w:ascii="仿宋_GB2312" w:eastAsia="仿宋_GB2312" w:hAnsi="黑体"/>
          <w:sz w:val="24"/>
          <w:szCs w:val="30"/>
        </w:rPr>
        <w:t>3.1.3</w:t>
      </w:r>
      <w:r w:rsidRPr="001B379A">
        <w:rPr>
          <w:rFonts w:ascii="仿宋_GB2312" w:eastAsia="仿宋_GB2312" w:hAnsi="黑体"/>
          <w:sz w:val="24"/>
          <w:szCs w:val="30"/>
        </w:rPr>
        <w:t>参与踏勘的各</w:t>
      </w:r>
      <w:r>
        <w:rPr>
          <w:rFonts w:ascii="仿宋_GB2312" w:eastAsia="仿宋_GB2312" w:hAnsi="黑体" w:hint="eastAsia"/>
          <w:sz w:val="24"/>
          <w:szCs w:val="30"/>
        </w:rPr>
        <w:t>供应商</w:t>
      </w:r>
      <w:r w:rsidRPr="001B379A">
        <w:rPr>
          <w:rFonts w:ascii="仿宋_GB2312" w:eastAsia="仿宋_GB2312" w:hAnsi="黑体"/>
          <w:sz w:val="24"/>
          <w:szCs w:val="30"/>
        </w:rPr>
        <w:t>需服从</w:t>
      </w:r>
      <w:r>
        <w:rPr>
          <w:rFonts w:ascii="仿宋_GB2312" w:eastAsia="仿宋_GB2312" w:hAnsi="黑体" w:hint="eastAsia"/>
          <w:sz w:val="24"/>
          <w:szCs w:val="30"/>
        </w:rPr>
        <w:t>招标人</w:t>
      </w:r>
      <w:r w:rsidRPr="001B379A">
        <w:rPr>
          <w:rFonts w:ascii="仿宋_GB2312" w:eastAsia="仿宋_GB2312" w:hAnsi="黑体"/>
          <w:sz w:val="24"/>
          <w:szCs w:val="30"/>
        </w:rPr>
        <w:t>管理，踏勘现场严禁互相交流，并对踏勘相关信息做好保密。</w:t>
      </w:r>
    </w:p>
    <w:p w14:paraId="530B11AB" w14:textId="77777777" w:rsidR="006E46A9" w:rsidRPr="00E77747" w:rsidRDefault="006E46A9" w:rsidP="006E46A9">
      <w:pPr>
        <w:adjustRightInd w:val="0"/>
        <w:snapToGrid w:val="0"/>
        <w:spacing w:line="420" w:lineRule="exact"/>
        <w:ind w:firstLineChars="200" w:firstLine="480"/>
        <w:rPr>
          <w:rFonts w:ascii="仿宋_GB2312" w:eastAsia="仿宋_GB2312" w:hAnsi="黑体"/>
          <w:sz w:val="24"/>
          <w:szCs w:val="30"/>
        </w:rPr>
      </w:pPr>
      <w:r>
        <w:rPr>
          <w:rFonts w:ascii="仿宋_GB2312" w:eastAsia="仿宋_GB2312" w:hAnsi="黑体" w:hint="eastAsia"/>
          <w:sz w:val="24"/>
          <w:szCs w:val="30"/>
        </w:rPr>
        <w:t>3</w:t>
      </w:r>
      <w:r>
        <w:rPr>
          <w:rFonts w:ascii="仿宋_GB2312" w:eastAsia="仿宋_GB2312" w:hAnsi="黑体"/>
          <w:sz w:val="24"/>
          <w:szCs w:val="30"/>
        </w:rPr>
        <w:t>.1.4招标人</w:t>
      </w:r>
      <w:r w:rsidRPr="00176BD8">
        <w:rPr>
          <w:rFonts w:ascii="仿宋_GB2312" w:eastAsia="仿宋_GB2312" w:hAnsi="黑体"/>
          <w:sz w:val="24"/>
          <w:szCs w:val="30"/>
        </w:rPr>
        <w:t>在踏勘现场中介绍的资料和数据等，只是为了使</w:t>
      </w:r>
      <w:r>
        <w:rPr>
          <w:rFonts w:ascii="仿宋_GB2312" w:eastAsia="仿宋_GB2312" w:hAnsi="黑体" w:hint="eastAsia"/>
          <w:sz w:val="24"/>
          <w:szCs w:val="30"/>
        </w:rPr>
        <w:t>供应商</w:t>
      </w:r>
      <w:r w:rsidRPr="00176BD8">
        <w:rPr>
          <w:rFonts w:ascii="仿宋_GB2312" w:eastAsia="仿宋_GB2312" w:hAnsi="黑体"/>
          <w:sz w:val="24"/>
          <w:szCs w:val="30"/>
        </w:rPr>
        <w:t>能够利用</w:t>
      </w:r>
      <w:r>
        <w:rPr>
          <w:rFonts w:ascii="仿宋_GB2312" w:eastAsia="仿宋_GB2312" w:hAnsi="黑体" w:hint="eastAsia"/>
          <w:sz w:val="24"/>
          <w:szCs w:val="30"/>
        </w:rPr>
        <w:t>招标人</w:t>
      </w:r>
      <w:r w:rsidRPr="00176BD8">
        <w:rPr>
          <w:rFonts w:ascii="仿宋_GB2312" w:eastAsia="仿宋_GB2312" w:hAnsi="黑体"/>
          <w:sz w:val="24"/>
          <w:szCs w:val="30"/>
        </w:rPr>
        <w:t>现有的资料。</w:t>
      </w:r>
      <w:r>
        <w:rPr>
          <w:rFonts w:ascii="仿宋_GB2312" w:eastAsia="仿宋_GB2312" w:hAnsi="黑体"/>
          <w:sz w:val="24"/>
          <w:szCs w:val="30"/>
        </w:rPr>
        <w:t>招标人</w:t>
      </w:r>
      <w:r w:rsidRPr="00176BD8">
        <w:rPr>
          <w:rFonts w:ascii="仿宋_GB2312" w:eastAsia="仿宋_GB2312" w:hAnsi="黑体"/>
          <w:sz w:val="24"/>
          <w:szCs w:val="30"/>
        </w:rPr>
        <w:t>对供应商由此而作出的推论、解释和结论概不负责。</w:t>
      </w:r>
    </w:p>
    <w:p w14:paraId="6AB1A7EF" w14:textId="77777777" w:rsidR="006E46A9" w:rsidRDefault="006E46A9" w:rsidP="006E46A9">
      <w:pPr>
        <w:adjustRightInd w:val="0"/>
        <w:snapToGrid w:val="0"/>
        <w:spacing w:line="400" w:lineRule="exact"/>
        <w:rPr>
          <w:rFonts w:ascii="仿宋_GB2312" w:eastAsia="仿宋_GB2312" w:hAnsi="黑体"/>
          <w:sz w:val="24"/>
          <w:szCs w:val="30"/>
        </w:rPr>
      </w:pPr>
      <w:r>
        <w:rPr>
          <w:rFonts w:ascii="仿宋_GB2312" w:eastAsia="仿宋_GB2312" w:hAnsi="黑体" w:hint="eastAsia"/>
          <w:sz w:val="24"/>
          <w:szCs w:val="30"/>
        </w:rPr>
        <w:t>3</w:t>
      </w:r>
      <w:r>
        <w:rPr>
          <w:rFonts w:ascii="仿宋_GB2312" w:eastAsia="仿宋_GB2312" w:hAnsi="黑体"/>
          <w:sz w:val="24"/>
          <w:szCs w:val="30"/>
        </w:rPr>
        <w:t>.2</w:t>
      </w:r>
      <w:r>
        <w:rPr>
          <w:rFonts w:ascii="仿宋_GB2312" w:eastAsia="仿宋_GB2312" w:hAnsi="黑体" w:hint="eastAsia"/>
          <w:sz w:val="24"/>
          <w:szCs w:val="30"/>
        </w:rPr>
        <w:t xml:space="preserve"> 答疑会议</w:t>
      </w:r>
    </w:p>
    <w:p w14:paraId="3C845B5C" w14:textId="77777777" w:rsidR="006E46A9" w:rsidRDefault="006E46A9" w:rsidP="006E46A9">
      <w:pPr>
        <w:adjustRightInd w:val="0"/>
        <w:snapToGrid w:val="0"/>
        <w:spacing w:line="400" w:lineRule="exact"/>
        <w:ind w:firstLineChars="200" w:firstLine="480"/>
        <w:rPr>
          <w:rFonts w:ascii="仿宋_GB2312" w:eastAsia="仿宋_GB2312" w:hAnsi="黑体"/>
          <w:sz w:val="24"/>
          <w:szCs w:val="30"/>
        </w:rPr>
      </w:pPr>
      <w:r>
        <w:rPr>
          <w:rFonts w:ascii="仿宋_GB2312" w:eastAsia="仿宋_GB2312" w:hAnsi="黑体" w:hint="eastAsia"/>
          <w:sz w:val="24"/>
          <w:szCs w:val="30"/>
        </w:rPr>
        <w:t>本项目□不召开答疑会</w:t>
      </w:r>
    </w:p>
    <w:p w14:paraId="3CB1A29A" w14:textId="77777777" w:rsidR="006E46A9" w:rsidRDefault="006E46A9" w:rsidP="006E46A9">
      <w:pPr>
        <w:adjustRightInd w:val="0"/>
        <w:snapToGrid w:val="0"/>
        <w:spacing w:line="400" w:lineRule="exact"/>
        <w:ind w:firstLineChars="200" w:firstLine="480"/>
        <w:rPr>
          <w:rFonts w:ascii="仿宋_GB2312" w:eastAsia="仿宋_GB2312" w:hAnsi="黑体"/>
          <w:sz w:val="24"/>
          <w:szCs w:val="30"/>
        </w:rPr>
      </w:pPr>
      <w:r>
        <w:rPr>
          <w:rFonts w:ascii="仿宋_GB2312" w:eastAsia="仿宋_GB2312" w:hAnsi="黑体" w:hint="eastAsia"/>
          <w:sz w:val="24"/>
          <w:szCs w:val="30"/>
        </w:rPr>
        <w:t>本项目</w:t>
      </w:r>
      <w:r>
        <w:rPr>
          <w:rFonts w:ascii="仿宋_GB2312" w:eastAsia="仿宋_GB2312" w:hAnsi="黑体" w:hint="eastAsia"/>
          <w:sz w:val="24"/>
          <w:szCs w:val="30"/>
        </w:rPr>
        <w:sym w:font="Wingdings 2" w:char="F052"/>
      </w:r>
      <w:r>
        <w:rPr>
          <w:rFonts w:ascii="仿宋_GB2312" w:eastAsia="仿宋_GB2312" w:hAnsi="黑体" w:hint="eastAsia"/>
          <w:sz w:val="24"/>
          <w:szCs w:val="30"/>
        </w:rPr>
        <w:t>召开答疑会</w:t>
      </w:r>
    </w:p>
    <w:p w14:paraId="05B7C10B" w14:textId="5FAC89F9" w:rsidR="006E46A9" w:rsidRDefault="006E46A9" w:rsidP="006E46A9">
      <w:pPr>
        <w:adjustRightInd w:val="0"/>
        <w:snapToGrid w:val="0"/>
        <w:spacing w:line="400" w:lineRule="exact"/>
        <w:ind w:firstLineChars="200" w:firstLine="480"/>
        <w:rPr>
          <w:rFonts w:ascii="仿宋_GB2312" w:eastAsia="仿宋_GB2312" w:hAnsi="黑体"/>
          <w:sz w:val="24"/>
          <w:szCs w:val="30"/>
          <w:u w:val="single"/>
        </w:rPr>
      </w:pPr>
      <w:r>
        <w:rPr>
          <w:rFonts w:ascii="仿宋_GB2312" w:eastAsia="仿宋_GB2312" w:hAnsi="黑体" w:hint="eastAsia"/>
          <w:sz w:val="24"/>
          <w:szCs w:val="30"/>
          <w:u w:val="single"/>
        </w:rPr>
        <w:t>召开时间：2026年</w:t>
      </w:r>
      <w:r>
        <w:rPr>
          <w:rFonts w:ascii="仿宋_GB2312" w:eastAsia="仿宋_GB2312" w:hAnsi="黑体"/>
          <w:sz w:val="24"/>
          <w:szCs w:val="30"/>
          <w:u w:val="single"/>
        </w:rPr>
        <w:t>2</w:t>
      </w:r>
      <w:r>
        <w:rPr>
          <w:rFonts w:ascii="仿宋_GB2312" w:eastAsia="仿宋_GB2312" w:hAnsi="黑体" w:hint="eastAsia"/>
          <w:sz w:val="24"/>
          <w:szCs w:val="30"/>
          <w:u w:val="single"/>
        </w:rPr>
        <w:t>月</w:t>
      </w:r>
      <w:r w:rsidR="008631F0">
        <w:rPr>
          <w:rFonts w:ascii="仿宋_GB2312" w:eastAsia="仿宋_GB2312" w:hAnsi="黑体"/>
          <w:sz w:val="24"/>
          <w:szCs w:val="30"/>
          <w:u w:val="single"/>
        </w:rPr>
        <w:t>2</w:t>
      </w:r>
      <w:r>
        <w:rPr>
          <w:rFonts w:ascii="仿宋_GB2312" w:eastAsia="仿宋_GB2312" w:hAnsi="黑体"/>
          <w:sz w:val="24"/>
          <w:szCs w:val="30"/>
          <w:u w:val="single"/>
        </w:rPr>
        <w:t>5</w:t>
      </w:r>
      <w:r>
        <w:rPr>
          <w:rFonts w:ascii="仿宋_GB2312" w:eastAsia="仿宋_GB2312" w:hAnsi="黑体" w:hint="eastAsia"/>
          <w:sz w:val="24"/>
          <w:szCs w:val="30"/>
          <w:u w:val="single"/>
        </w:rPr>
        <w:t>日</w:t>
      </w:r>
      <w:r w:rsidR="00714121">
        <w:rPr>
          <w:rFonts w:ascii="仿宋_GB2312" w:eastAsia="仿宋_GB2312" w:hAnsi="黑体" w:hint="eastAsia"/>
          <w:sz w:val="24"/>
          <w:szCs w:val="30"/>
          <w:u w:val="single"/>
        </w:rPr>
        <w:t>上</w:t>
      </w:r>
      <w:r>
        <w:rPr>
          <w:rFonts w:ascii="仿宋_GB2312" w:eastAsia="仿宋_GB2312" w:hAnsi="黑体" w:hint="eastAsia"/>
          <w:sz w:val="24"/>
          <w:szCs w:val="30"/>
          <w:u w:val="single"/>
        </w:rPr>
        <w:t>午10时</w:t>
      </w:r>
      <w:r>
        <w:rPr>
          <w:rFonts w:ascii="仿宋_GB2312" w:eastAsia="仿宋_GB2312" w:hAnsi="黑体"/>
          <w:sz w:val="24"/>
          <w:szCs w:val="30"/>
          <w:u w:val="single"/>
        </w:rPr>
        <w:t>00</w:t>
      </w:r>
      <w:r>
        <w:rPr>
          <w:rFonts w:ascii="仿宋_GB2312" w:eastAsia="仿宋_GB2312" w:hAnsi="黑体" w:hint="eastAsia"/>
          <w:sz w:val="24"/>
          <w:szCs w:val="30"/>
          <w:u w:val="single"/>
        </w:rPr>
        <w:t>分</w:t>
      </w:r>
    </w:p>
    <w:p w14:paraId="75758754" w14:textId="33F29959" w:rsidR="006E46A9" w:rsidRPr="00F90CF2" w:rsidRDefault="006E46A9" w:rsidP="006E46A9">
      <w:pPr>
        <w:adjustRightInd w:val="0"/>
        <w:snapToGrid w:val="0"/>
        <w:spacing w:line="400" w:lineRule="exact"/>
        <w:ind w:firstLineChars="200" w:firstLine="480"/>
        <w:rPr>
          <w:rFonts w:ascii="仿宋_GB2312" w:eastAsia="仿宋_GB2312" w:hAnsi="黑体"/>
          <w:sz w:val="24"/>
          <w:szCs w:val="30"/>
          <w:u w:val="single"/>
        </w:rPr>
      </w:pPr>
      <w:r>
        <w:rPr>
          <w:rFonts w:ascii="仿宋_GB2312" w:eastAsia="仿宋_GB2312" w:hAnsi="黑体" w:hint="eastAsia"/>
          <w:sz w:val="24"/>
          <w:szCs w:val="30"/>
          <w:u w:val="single"/>
        </w:rPr>
        <w:lastRenderedPageBreak/>
        <w:t>召开地点：</w:t>
      </w:r>
      <w:r w:rsidR="008631F0" w:rsidRPr="008631F0">
        <w:rPr>
          <w:rFonts w:ascii="仿宋_GB2312" w:eastAsia="仿宋_GB2312" w:hAnsi="黑体" w:hint="eastAsia"/>
          <w:sz w:val="24"/>
          <w:szCs w:val="30"/>
          <w:u w:val="single"/>
        </w:rPr>
        <w:t>广州市花都区公益北路</w:t>
      </w:r>
      <w:r w:rsidR="008631F0" w:rsidRPr="008631F0">
        <w:rPr>
          <w:rFonts w:ascii="仿宋_GB2312" w:eastAsia="仿宋_GB2312" w:hAnsi="黑体"/>
          <w:sz w:val="24"/>
          <w:szCs w:val="30"/>
          <w:u w:val="single"/>
        </w:rPr>
        <w:t>8号之三保利金融中心2栋101号广州农商行花都分行</w:t>
      </w:r>
      <w:r w:rsidR="008631F0">
        <w:rPr>
          <w:rFonts w:ascii="仿宋_GB2312" w:eastAsia="仿宋_GB2312" w:hAnsi="黑体" w:hint="eastAsia"/>
          <w:sz w:val="24"/>
          <w:szCs w:val="30"/>
          <w:u w:val="single"/>
        </w:rPr>
        <w:t>4楼</w:t>
      </w:r>
      <w:r w:rsidR="008631F0">
        <w:rPr>
          <w:rFonts w:ascii="仿宋_GB2312" w:eastAsia="仿宋_GB2312" w:hAnsi="黑体"/>
          <w:sz w:val="24"/>
          <w:szCs w:val="30"/>
          <w:u w:val="single"/>
        </w:rPr>
        <w:t>会议室</w:t>
      </w:r>
    </w:p>
    <w:p w14:paraId="38D59488" w14:textId="4E66865D" w:rsidR="006E46A9" w:rsidRPr="00F90CF2" w:rsidRDefault="006E46A9" w:rsidP="006E46A9">
      <w:pPr>
        <w:adjustRightInd w:val="0"/>
        <w:snapToGrid w:val="0"/>
        <w:spacing w:line="400" w:lineRule="exact"/>
        <w:ind w:firstLineChars="200" w:firstLine="480"/>
        <w:rPr>
          <w:rFonts w:ascii="仿宋_GB2312" w:eastAsia="仿宋_GB2312" w:hAnsi="黑体"/>
          <w:sz w:val="24"/>
          <w:szCs w:val="30"/>
          <w:u w:val="single"/>
        </w:rPr>
      </w:pPr>
      <w:r w:rsidRPr="00F90CF2">
        <w:rPr>
          <w:rFonts w:ascii="仿宋_GB2312" w:eastAsia="仿宋_GB2312" w:hAnsi="黑体" w:hint="eastAsia"/>
          <w:sz w:val="24"/>
          <w:szCs w:val="30"/>
          <w:u w:val="single"/>
        </w:rPr>
        <w:t>召开形式：</w:t>
      </w:r>
      <w:r w:rsidRPr="007C62D1">
        <w:rPr>
          <w:rFonts w:ascii="仿宋_GB2312" w:eastAsia="仿宋_GB2312" w:hAnsi="黑体" w:hint="eastAsia"/>
          <w:sz w:val="24"/>
          <w:szCs w:val="30"/>
          <w:u w:val="single"/>
        </w:rPr>
        <w:t>通过腾讯会议开展线上答疑，各供应商法定代表人或委托代理人可线上参与答疑，无需现场参与，答疑开始时，法定代表人或委托代理人通过“腾讯会议”线上加入会议，会议号“</w:t>
      </w:r>
      <w:r w:rsidR="00123F79">
        <w:rPr>
          <w:rFonts w:ascii="仿宋_GB2312" w:eastAsia="仿宋_GB2312" w:hAnsi="黑体" w:hint="eastAsia"/>
          <w:sz w:val="24"/>
          <w:szCs w:val="30"/>
          <w:u w:val="single"/>
        </w:rPr>
        <w:t>333180703</w:t>
      </w:r>
      <w:r w:rsidRPr="007C62D1">
        <w:rPr>
          <w:rFonts w:ascii="仿宋_GB2312" w:eastAsia="仿宋_GB2312" w:hAnsi="黑体" w:hint="eastAsia"/>
          <w:sz w:val="24"/>
          <w:szCs w:val="30"/>
          <w:u w:val="single"/>
        </w:rPr>
        <w:t>”</w:t>
      </w:r>
      <w:r w:rsidRPr="007C62D1">
        <w:rPr>
          <w:rFonts w:ascii="仿宋_GB2312" w:eastAsia="仿宋_GB2312" w:hAnsi="黑体"/>
          <w:sz w:val="24"/>
          <w:szCs w:val="30"/>
          <w:u w:val="single"/>
        </w:rPr>
        <w:t>、入会密码</w:t>
      </w:r>
      <w:r w:rsidRPr="007C62D1">
        <w:rPr>
          <w:rFonts w:ascii="仿宋_GB2312" w:eastAsia="仿宋_GB2312" w:hAnsi="黑体" w:hint="eastAsia"/>
          <w:sz w:val="24"/>
          <w:szCs w:val="30"/>
          <w:u w:val="single"/>
        </w:rPr>
        <w:t>“</w:t>
      </w:r>
      <w:r w:rsidR="001E6977">
        <w:rPr>
          <w:rFonts w:ascii="仿宋_GB2312" w:eastAsia="仿宋_GB2312" w:hAnsi="黑体" w:hint="eastAsia"/>
          <w:sz w:val="24"/>
          <w:szCs w:val="30"/>
          <w:u w:val="single"/>
        </w:rPr>
        <w:t>5345</w:t>
      </w:r>
      <w:r w:rsidRPr="007C62D1">
        <w:rPr>
          <w:rFonts w:ascii="仿宋_GB2312" w:eastAsia="仿宋_GB2312" w:hAnsi="黑体" w:hint="eastAsia"/>
          <w:sz w:val="24"/>
          <w:szCs w:val="30"/>
          <w:u w:val="single"/>
        </w:rPr>
        <w:t>”</w:t>
      </w:r>
      <w:r w:rsidRPr="007C62D1">
        <w:rPr>
          <w:rFonts w:ascii="仿宋_GB2312" w:eastAsia="仿宋_GB2312" w:hAnsi="黑体"/>
          <w:sz w:val="24"/>
          <w:szCs w:val="30"/>
          <w:u w:val="single"/>
        </w:rPr>
        <w:t>，本次线上会议已开启等候室，如加入会议时显示等候室页面，请保持在线，耐心等待</w:t>
      </w:r>
      <w:r w:rsidRPr="00F90CF2">
        <w:rPr>
          <w:rFonts w:ascii="仿宋_GB2312" w:eastAsia="仿宋_GB2312" w:hAnsi="黑体"/>
          <w:sz w:val="24"/>
          <w:szCs w:val="30"/>
          <w:u w:val="single"/>
        </w:rPr>
        <w:t>。</w:t>
      </w:r>
    </w:p>
    <w:p w14:paraId="74AFF859" w14:textId="77777777" w:rsidR="006E46A9" w:rsidRPr="00F90CF2" w:rsidRDefault="006E46A9" w:rsidP="006E46A9">
      <w:pPr>
        <w:adjustRightInd w:val="0"/>
        <w:snapToGrid w:val="0"/>
        <w:spacing w:line="400" w:lineRule="exact"/>
        <w:rPr>
          <w:rFonts w:ascii="仿宋_GB2312" w:eastAsia="仿宋_GB2312" w:hAnsi="黑体"/>
          <w:sz w:val="24"/>
          <w:szCs w:val="30"/>
        </w:rPr>
      </w:pPr>
      <w:r w:rsidRPr="00F90CF2">
        <w:rPr>
          <w:rFonts w:ascii="仿宋_GB2312" w:eastAsia="仿宋_GB2312" w:hAnsi="黑体"/>
          <w:sz w:val="24"/>
          <w:szCs w:val="30"/>
        </w:rPr>
        <w:t>3.3 问题的提出</w:t>
      </w:r>
    </w:p>
    <w:p w14:paraId="428C5CEB" w14:textId="0609897B" w:rsidR="006E46A9" w:rsidRPr="00F90CF2" w:rsidRDefault="00714121" w:rsidP="00F90CF2">
      <w:pPr>
        <w:adjustRightInd w:val="0"/>
        <w:snapToGrid w:val="0"/>
        <w:spacing w:line="400" w:lineRule="exact"/>
        <w:rPr>
          <w:rFonts w:ascii="仿宋_GB2312" w:eastAsia="仿宋_GB2312" w:hAnsi="黑体"/>
          <w:sz w:val="24"/>
          <w:szCs w:val="30"/>
        </w:rPr>
      </w:pPr>
      <w:r w:rsidRPr="007C62D1">
        <w:rPr>
          <w:rFonts w:ascii="仿宋_GB2312" w:eastAsia="仿宋_GB2312" w:hAnsi="黑体"/>
          <w:sz w:val="24"/>
          <w:szCs w:val="30"/>
        </w:rPr>
        <w:sym w:font="Wingdings 2" w:char="F052"/>
      </w:r>
      <w:r w:rsidRPr="007C62D1">
        <w:rPr>
          <w:rFonts w:ascii="仿宋_GB2312" w:eastAsia="仿宋_GB2312" w:hAnsi="黑体" w:hint="eastAsia"/>
          <w:sz w:val="24"/>
          <w:szCs w:val="30"/>
        </w:rPr>
        <w:t>供应商若对招标文件有疑问的，</w:t>
      </w:r>
      <w:hyperlink r:id="rId13" w:history="1">
        <w:r w:rsidR="008631F0" w:rsidRPr="008631F0">
          <w:rPr>
            <w:rStyle w:val="ab"/>
            <w:rFonts w:ascii="仿宋_GB2312" w:eastAsia="仿宋_GB2312" w:hAnsi="黑体" w:hint="eastAsia"/>
            <w:sz w:val="24"/>
            <w:szCs w:val="30"/>
          </w:rPr>
          <w:t>可在</w:t>
        </w:r>
        <w:r w:rsidR="008631F0" w:rsidRPr="008631F0">
          <w:rPr>
            <w:rStyle w:val="ab"/>
            <w:rFonts w:ascii="仿宋_GB2312" w:eastAsia="仿宋_GB2312" w:hAnsi="黑体"/>
            <w:sz w:val="24"/>
            <w:szCs w:val="30"/>
          </w:rPr>
          <w:t>2026年2月25日前通过邮件将问题盖章并扫描发送至liwengao@grcbank.com</w:t>
        </w:r>
      </w:hyperlink>
      <w:r w:rsidRPr="00F90CF2">
        <w:rPr>
          <w:rFonts w:ascii="仿宋_GB2312" w:eastAsia="仿宋_GB2312" w:hAnsi="黑体" w:hint="eastAsia"/>
          <w:color w:val="000000"/>
          <w:sz w:val="24"/>
          <w:szCs w:val="30"/>
        </w:rPr>
        <w:t>。</w:t>
      </w:r>
    </w:p>
    <w:p w14:paraId="1DD5781E" w14:textId="77777777" w:rsidR="006E46A9" w:rsidRPr="00F90CF2" w:rsidRDefault="006E46A9" w:rsidP="006E46A9">
      <w:pPr>
        <w:adjustRightInd w:val="0"/>
        <w:snapToGrid w:val="0"/>
        <w:spacing w:line="400" w:lineRule="exact"/>
        <w:ind w:firstLineChars="200" w:firstLine="480"/>
        <w:rPr>
          <w:rFonts w:ascii="仿宋_GB2312" w:eastAsia="仿宋_GB2312" w:hAnsi="黑体"/>
          <w:sz w:val="24"/>
          <w:szCs w:val="30"/>
        </w:rPr>
      </w:pPr>
      <w:r w:rsidRPr="00F90CF2">
        <w:rPr>
          <w:rFonts w:ascii="仿宋_GB2312" w:eastAsia="仿宋_GB2312" w:hAnsi="黑体" w:hint="eastAsia"/>
          <w:sz w:val="24"/>
          <w:szCs w:val="30"/>
        </w:rPr>
        <w:sym w:font="Wingdings 2" w:char="F052"/>
      </w:r>
      <w:r w:rsidRPr="00F90CF2">
        <w:rPr>
          <w:rFonts w:ascii="仿宋_GB2312" w:eastAsia="仿宋_GB2312" w:hAnsi="黑体" w:hint="eastAsia"/>
          <w:sz w:val="24"/>
          <w:szCs w:val="30"/>
        </w:rPr>
        <w:t>答疑会议提出</w:t>
      </w:r>
    </w:p>
    <w:p w14:paraId="597EC25C" w14:textId="07E95B89" w:rsidR="00F967E5" w:rsidRPr="00F90CF2" w:rsidRDefault="006E46A9" w:rsidP="00F90CF2">
      <w:pPr>
        <w:adjustRightInd w:val="0"/>
        <w:snapToGrid w:val="0"/>
        <w:spacing w:line="400" w:lineRule="exact"/>
        <w:rPr>
          <w:rFonts w:ascii="仿宋_GB2312" w:eastAsia="仿宋_GB2312" w:hAnsi="黑体"/>
          <w:sz w:val="24"/>
          <w:szCs w:val="30"/>
        </w:rPr>
      </w:pPr>
      <w:r w:rsidRPr="00F90CF2">
        <w:rPr>
          <w:rFonts w:ascii="仿宋_GB2312" w:eastAsia="仿宋_GB2312" w:hAnsi="黑体"/>
          <w:sz w:val="24"/>
          <w:szCs w:val="30"/>
        </w:rPr>
        <w:t>3.4 答疑纪要的发布</w:t>
      </w:r>
    </w:p>
    <w:p w14:paraId="6EF3182A" w14:textId="68E0A127" w:rsidR="00F967E5" w:rsidRDefault="006F1C5E" w:rsidP="00E26710">
      <w:pPr>
        <w:adjustRightInd w:val="0"/>
        <w:snapToGrid w:val="0"/>
        <w:spacing w:line="400" w:lineRule="exact"/>
        <w:rPr>
          <w:rFonts w:ascii="仿宋_GB2312" w:eastAsia="仿宋_GB2312" w:hAnsi="黑体"/>
          <w:sz w:val="24"/>
          <w:szCs w:val="30"/>
        </w:rPr>
      </w:pPr>
      <w:r w:rsidRPr="00F90CF2">
        <w:rPr>
          <w:rFonts w:ascii="仿宋_GB2312" w:eastAsia="仿宋_GB2312" w:hAnsi="黑体"/>
          <w:sz w:val="24"/>
          <w:szCs w:val="30"/>
        </w:rPr>
        <w:t xml:space="preserve">    </w:t>
      </w:r>
      <w:r w:rsidR="00F967E5" w:rsidRPr="00F90CF2">
        <w:rPr>
          <w:rFonts w:ascii="仿宋_GB2312" w:eastAsia="仿宋_GB2312" w:hAnsi="黑体" w:hint="eastAsia"/>
          <w:sz w:val="24"/>
          <w:szCs w:val="30"/>
        </w:rPr>
        <w:t>供应商应在问题提出截止日前停止提交问题，我行对供应商提出的疑问进行解答后，如需出具答疑纪要的，</w:t>
      </w:r>
      <w:r w:rsidR="00F967E5" w:rsidRPr="007C62D1">
        <w:rPr>
          <w:rFonts w:ascii="仿宋_GB2312" w:eastAsia="仿宋_GB2312" w:hAnsi="黑体" w:hint="eastAsia"/>
          <w:sz w:val="24"/>
          <w:szCs w:val="30"/>
        </w:rPr>
        <w:t>通过邮件发送到供应商门邮箱</w:t>
      </w:r>
      <w:r w:rsidR="00F967E5" w:rsidRPr="00F90CF2">
        <w:rPr>
          <w:rFonts w:ascii="仿宋_GB2312" w:eastAsia="仿宋_GB2312" w:hAnsi="黑体" w:hint="eastAsia"/>
          <w:sz w:val="24"/>
          <w:szCs w:val="30"/>
        </w:rPr>
        <w:t>。</w:t>
      </w:r>
    </w:p>
    <w:p w14:paraId="7EF2EDCD" w14:textId="77777777" w:rsidR="00D95DA8" w:rsidRPr="00D95DA8" w:rsidRDefault="00240390" w:rsidP="00E26710">
      <w:pPr>
        <w:adjustRightInd w:val="0"/>
        <w:snapToGrid w:val="0"/>
        <w:spacing w:line="400" w:lineRule="exact"/>
        <w:rPr>
          <w:rFonts w:ascii="仿宋_GB2312" w:eastAsia="仿宋_GB2312" w:hAnsi="黑体"/>
          <w:b/>
          <w:sz w:val="28"/>
          <w:szCs w:val="30"/>
        </w:rPr>
      </w:pPr>
      <w:r>
        <w:rPr>
          <w:rFonts w:ascii="仿宋_GB2312" w:eastAsia="仿宋_GB2312" w:hAnsi="黑体"/>
          <w:b/>
          <w:sz w:val="28"/>
          <w:szCs w:val="30"/>
        </w:rPr>
        <w:t>4</w:t>
      </w:r>
      <w:r w:rsidR="00D95DA8" w:rsidRPr="00D95DA8">
        <w:rPr>
          <w:rFonts w:ascii="仿宋_GB2312" w:eastAsia="仿宋_GB2312" w:hAnsi="黑体"/>
          <w:b/>
          <w:sz w:val="28"/>
          <w:szCs w:val="30"/>
        </w:rPr>
        <w:t>.</w:t>
      </w:r>
      <w:r w:rsidR="007274CC">
        <w:rPr>
          <w:rFonts w:ascii="仿宋_GB2312" w:eastAsia="仿宋_GB2312" w:hAnsi="黑体" w:hint="eastAsia"/>
          <w:b/>
          <w:sz w:val="28"/>
          <w:szCs w:val="30"/>
        </w:rPr>
        <w:t>投标文件</w:t>
      </w:r>
      <w:r w:rsidR="00D95DA8" w:rsidRPr="00D95DA8">
        <w:rPr>
          <w:rFonts w:ascii="仿宋_GB2312" w:eastAsia="仿宋_GB2312" w:hAnsi="黑体" w:hint="eastAsia"/>
          <w:b/>
          <w:sz w:val="28"/>
          <w:szCs w:val="30"/>
        </w:rPr>
        <w:t>的递交</w:t>
      </w:r>
    </w:p>
    <w:p w14:paraId="4899DD10" w14:textId="77777777" w:rsidR="00D95DA8" w:rsidRDefault="00861139" w:rsidP="00E26710">
      <w:pPr>
        <w:adjustRightInd w:val="0"/>
        <w:snapToGrid w:val="0"/>
        <w:spacing w:line="400" w:lineRule="exact"/>
        <w:rPr>
          <w:rFonts w:ascii="仿宋_GB2312" w:eastAsia="仿宋_GB2312" w:hAnsi="黑体"/>
          <w:sz w:val="24"/>
          <w:szCs w:val="30"/>
        </w:rPr>
      </w:pPr>
      <w:r>
        <w:rPr>
          <w:rFonts w:ascii="仿宋_GB2312" w:eastAsia="仿宋_GB2312" w:hAnsi="黑体"/>
          <w:sz w:val="24"/>
          <w:szCs w:val="30"/>
        </w:rPr>
        <w:t>4</w:t>
      </w:r>
      <w:r w:rsidR="00D95DA8">
        <w:rPr>
          <w:rFonts w:ascii="仿宋_GB2312" w:eastAsia="仿宋_GB2312" w:hAnsi="黑体"/>
          <w:sz w:val="24"/>
          <w:szCs w:val="30"/>
        </w:rPr>
        <w:t>.1</w:t>
      </w:r>
      <w:r w:rsidR="00D95DA8">
        <w:rPr>
          <w:rFonts w:ascii="仿宋_GB2312" w:eastAsia="仿宋_GB2312" w:hAnsi="黑体" w:hint="eastAsia"/>
          <w:sz w:val="24"/>
          <w:szCs w:val="30"/>
        </w:rPr>
        <w:t>递交</w:t>
      </w:r>
      <w:r w:rsidR="007274CC">
        <w:rPr>
          <w:rFonts w:ascii="仿宋_GB2312" w:eastAsia="仿宋_GB2312" w:hAnsi="黑体" w:hint="eastAsia"/>
          <w:sz w:val="24"/>
          <w:szCs w:val="30"/>
        </w:rPr>
        <w:t>投标文件</w:t>
      </w:r>
      <w:r w:rsidR="00D95DA8">
        <w:rPr>
          <w:rFonts w:ascii="仿宋_GB2312" w:eastAsia="仿宋_GB2312" w:hAnsi="黑体" w:hint="eastAsia"/>
          <w:sz w:val="24"/>
          <w:szCs w:val="30"/>
        </w:rPr>
        <w:t>截止时间</w:t>
      </w:r>
    </w:p>
    <w:p w14:paraId="51C297F0" w14:textId="4122A08B" w:rsidR="00D95DA8" w:rsidRDefault="00D95DA8" w:rsidP="00E26710">
      <w:pPr>
        <w:adjustRightInd w:val="0"/>
        <w:snapToGrid w:val="0"/>
        <w:spacing w:line="400" w:lineRule="exact"/>
        <w:ind w:firstLineChars="200" w:firstLine="480"/>
        <w:rPr>
          <w:rFonts w:ascii="仿宋_GB2312" w:eastAsia="仿宋_GB2312" w:hAnsi="黑体"/>
          <w:sz w:val="24"/>
          <w:szCs w:val="30"/>
        </w:rPr>
      </w:pPr>
      <w:r w:rsidRPr="0009787C">
        <w:rPr>
          <w:rFonts w:ascii="仿宋_GB2312" w:eastAsia="仿宋_GB2312" w:hAnsi="黑体" w:hint="eastAsia"/>
          <w:sz w:val="24"/>
          <w:szCs w:val="30"/>
          <w:u w:val="single"/>
        </w:rPr>
        <w:t xml:space="preserve"> </w:t>
      </w:r>
      <w:r w:rsidR="00BC27E8">
        <w:rPr>
          <w:rFonts w:ascii="仿宋_GB2312" w:eastAsia="仿宋_GB2312" w:hAnsi="黑体"/>
          <w:sz w:val="24"/>
          <w:szCs w:val="30"/>
          <w:u w:val="single"/>
        </w:rPr>
        <w:t>2026</w:t>
      </w:r>
      <w:r w:rsidRPr="0009787C">
        <w:rPr>
          <w:rFonts w:ascii="仿宋_GB2312" w:eastAsia="仿宋_GB2312" w:hAnsi="黑体"/>
          <w:sz w:val="24"/>
          <w:szCs w:val="30"/>
          <w:u w:val="single"/>
        </w:rPr>
        <w:t xml:space="preserve"> </w:t>
      </w:r>
      <w:r w:rsidRPr="0009787C">
        <w:rPr>
          <w:rFonts w:ascii="仿宋_GB2312" w:eastAsia="仿宋_GB2312" w:hAnsi="黑体" w:hint="eastAsia"/>
          <w:sz w:val="24"/>
          <w:szCs w:val="30"/>
        </w:rPr>
        <w:t>年</w:t>
      </w:r>
      <w:r w:rsidR="00BC27E8">
        <w:rPr>
          <w:rFonts w:ascii="仿宋_GB2312" w:eastAsia="仿宋_GB2312" w:hAnsi="黑体"/>
          <w:sz w:val="24"/>
          <w:szCs w:val="30"/>
          <w:u w:val="single"/>
        </w:rPr>
        <w:t>3</w:t>
      </w:r>
      <w:r w:rsidRPr="0009787C">
        <w:rPr>
          <w:rFonts w:ascii="仿宋_GB2312" w:eastAsia="仿宋_GB2312" w:hAnsi="黑体"/>
          <w:sz w:val="24"/>
          <w:szCs w:val="30"/>
          <w:u w:val="single"/>
        </w:rPr>
        <w:t xml:space="preserve"> </w:t>
      </w:r>
      <w:r w:rsidRPr="0009787C">
        <w:rPr>
          <w:rFonts w:ascii="仿宋_GB2312" w:eastAsia="仿宋_GB2312" w:hAnsi="黑体" w:hint="eastAsia"/>
          <w:sz w:val="24"/>
          <w:szCs w:val="30"/>
        </w:rPr>
        <w:t>月</w:t>
      </w:r>
      <w:r w:rsidR="008631F0">
        <w:rPr>
          <w:rFonts w:ascii="仿宋_GB2312" w:eastAsia="仿宋_GB2312" w:hAnsi="黑体" w:hint="eastAsia"/>
          <w:sz w:val="24"/>
          <w:szCs w:val="30"/>
        </w:rPr>
        <w:t>1</w:t>
      </w:r>
      <w:r w:rsidR="00C02DF0">
        <w:rPr>
          <w:rFonts w:ascii="仿宋_GB2312" w:eastAsia="仿宋_GB2312" w:hAnsi="黑体"/>
          <w:sz w:val="24"/>
          <w:szCs w:val="30"/>
          <w:u w:val="single"/>
        </w:rPr>
        <w:t>3</w:t>
      </w:r>
      <w:r w:rsidRPr="0009787C">
        <w:rPr>
          <w:rFonts w:ascii="仿宋_GB2312" w:eastAsia="仿宋_GB2312" w:hAnsi="黑体"/>
          <w:sz w:val="24"/>
          <w:szCs w:val="30"/>
          <w:u w:val="single"/>
        </w:rPr>
        <w:t xml:space="preserve"> </w:t>
      </w:r>
      <w:r w:rsidRPr="0009787C">
        <w:rPr>
          <w:rFonts w:ascii="仿宋_GB2312" w:eastAsia="仿宋_GB2312" w:hAnsi="黑体" w:hint="eastAsia"/>
          <w:sz w:val="24"/>
          <w:szCs w:val="30"/>
        </w:rPr>
        <w:t>日</w:t>
      </w:r>
      <w:r>
        <w:rPr>
          <w:rFonts w:ascii="仿宋_GB2312" w:eastAsia="仿宋_GB2312" w:hAnsi="黑体" w:hint="eastAsia"/>
          <w:sz w:val="24"/>
          <w:szCs w:val="30"/>
          <w:u w:val="single"/>
        </w:rPr>
        <w:t xml:space="preserve"> </w:t>
      </w:r>
      <w:r w:rsidR="00C02DF0">
        <w:rPr>
          <w:rFonts w:ascii="仿宋_GB2312" w:eastAsia="仿宋_GB2312" w:hAnsi="黑体"/>
          <w:sz w:val="24"/>
          <w:szCs w:val="30"/>
          <w:u w:val="single"/>
        </w:rPr>
        <w:t>10</w:t>
      </w:r>
      <w:r>
        <w:rPr>
          <w:rFonts w:ascii="仿宋_GB2312" w:eastAsia="仿宋_GB2312" w:hAnsi="黑体"/>
          <w:sz w:val="24"/>
          <w:szCs w:val="30"/>
          <w:u w:val="single"/>
        </w:rPr>
        <w:t xml:space="preserve"> </w:t>
      </w:r>
      <w:r w:rsidRPr="00D95DA8">
        <w:rPr>
          <w:rFonts w:ascii="仿宋_GB2312" w:eastAsia="仿宋_GB2312" w:hAnsi="黑体" w:hint="eastAsia"/>
          <w:sz w:val="24"/>
          <w:szCs w:val="30"/>
        </w:rPr>
        <w:t>时</w:t>
      </w:r>
      <w:r>
        <w:rPr>
          <w:rFonts w:ascii="仿宋_GB2312" w:eastAsia="仿宋_GB2312" w:hAnsi="黑体" w:hint="eastAsia"/>
          <w:sz w:val="24"/>
          <w:szCs w:val="30"/>
          <w:u w:val="single"/>
        </w:rPr>
        <w:t xml:space="preserve"> </w:t>
      </w:r>
      <w:r w:rsidR="00C02DF0">
        <w:rPr>
          <w:rFonts w:ascii="仿宋_GB2312" w:eastAsia="仿宋_GB2312" w:hAnsi="黑体"/>
          <w:sz w:val="24"/>
          <w:szCs w:val="30"/>
          <w:u w:val="single"/>
        </w:rPr>
        <w:t>3</w:t>
      </w:r>
      <w:r w:rsidR="00BC27E8">
        <w:rPr>
          <w:rFonts w:ascii="仿宋_GB2312" w:eastAsia="仿宋_GB2312" w:hAnsi="黑体"/>
          <w:sz w:val="24"/>
          <w:szCs w:val="30"/>
          <w:u w:val="single"/>
        </w:rPr>
        <w:t>0</w:t>
      </w:r>
      <w:r>
        <w:rPr>
          <w:rFonts w:ascii="仿宋_GB2312" w:eastAsia="仿宋_GB2312" w:hAnsi="黑体"/>
          <w:sz w:val="24"/>
          <w:szCs w:val="30"/>
          <w:u w:val="single"/>
        </w:rPr>
        <w:t xml:space="preserve"> </w:t>
      </w:r>
      <w:r w:rsidRPr="00D95DA8">
        <w:rPr>
          <w:rFonts w:ascii="仿宋_GB2312" w:eastAsia="仿宋_GB2312" w:hAnsi="黑体" w:hint="eastAsia"/>
          <w:sz w:val="24"/>
          <w:szCs w:val="30"/>
        </w:rPr>
        <w:t>分</w:t>
      </w:r>
      <w:r>
        <w:rPr>
          <w:rFonts w:ascii="仿宋_GB2312" w:eastAsia="仿宋_GB2312" w:hAnsi="黑体" w:hint="eastAsia"/>
          <w:sz w:val="24"/>
          <w:szCs w:val="30"/>
        </w:rPr>
        <w:t>（北京时间）。</w:t>
      </w:r>
    </w:p>
    <w:p w14:paraId="314BA5F5" w14:textId="77777777" w:rsidR="00D95DA8" w:rsidRDefault="00861139" w:rsidP="00E26710">
      <w:pPr>
        <w:tabs>
          <w:tab w:val="center" w:pos="4153"/>
        </w:tabs>
        <w:adjustRightInd w:val="0"/>
        <w:snapToGrid w:val="0"/>
        <w:spacing w:line="400" w:lineRule="exact"/>
        <w:rPr>
          <w:rFonts w:ascii="仿宋_GB2312" w:eastAsia="仿宋_GB2312" w:hAnsi="黑体"/>
          <w:sz w:val="24"/>
          <w:szCs w:val="30"/>
        </w:rPr>
      </w:pPr>
      <w:r>
        <w:rPr>
          <w:rFonts w:ascii="仿宋_GB2312" w:eastAsia="仿宋_GB2312" w:hAnsi="黑体"/>
          <w:sz w:val="24"/>
          <w:szCs w:val="30"/>
        </w:rPr>
        <w:t>4</w:t>
      </w:r>
      <w:r w:rsidR="00D95DA8" w:rsidRPr="00D95DA8">
        <w:rPr>
          <w:rFonts w:ascii="仿宋_GB2312" w:eastAsia="仿宋_GB2312" w:hAnsi="黑体"/>
          <w:sz w:val="24"/>
          <w:szCs w:val="30"/>
        </w:rPr>
        <w:t>.2</w:t>
      </w:r>
      <w:r w:rsidR="00D95DA8">
        <w:rPr>
          <w:rFonts w:ascii="仿宋_GB2312" w:eastAsia="仿宋_GB2312" w:hAnsi="黑体" w:hint="eastAsia"/>
          <w:sz w:val="24"/>
          <w:szCs w:val="30"/>
        </w:rPr>
        <w:t>递交</w:t>
      </w:r>
      <w:r w:rsidR="00845417">
        <w:rPr>
          <w:rFonts w:ascii="仿宋_GB2312" w:eastAsia="仿宋_GB2312" w:hAnsi="黑体" w:hint="eastAsia"/>
          <w:sz w:val="24"/>
          <w:szCs w:val="30"/>
        </w:rPr>
        <w:t>方式</w:t>
      </w:r>
      <w:r w:rsidR="00781913">
        <w:rPr>
          <w:rFonts w:ascii="仿宋_GB2312" w:eastAsia="仿宋_GB2312" w:hAnsi="黑体"/>
          <w:sz w:val="24"/>
          <w:szCs w:val="30"/>
        </w:rPr>
        <w:tab/>
      </w:r>
    </w:p>
    <w:p w14:paraId="3E2A84B1" w14:textId="6875D7EC" w:rsidR="00D95DA8" w:rsidRDefault="00861139" w:rsidP="00E26710">
      <w:pPr>
        <w:adjustRightInd w:val="0"/>
        <w:snapToGrid w:val="0"/>
        <w:spacing w:line="400" w:lineRule="exact"/>
        <w:ind w:firstLineChars="200" w:firstLine="480"/>
        <w:rPr>
          <w:rFonts w:ascii="仿宋_GB2312" w:eastAsia="仿宋_GB2312" w:hAnsi="黑体"/>
          <w:sz w:val="24"/>
          <w:szCs w:val="30"/>
          <w:u w:val="single"/>
        </w:rPr>
      </w:pPr>
      <w:r>
        <w:rPr>
          <w:rFonts w:ascii="仿宋_GB2312" w:eastAsia="仿宋_GB2312" w:hAnsi="黑体" w:hint="eastAsia"/>
          <w:sz w:val="24"/>
          <w:szCs w:val="30"/>
        </w:rPr>
        <w:sym w:font="Wingdings 2" w:char="F052"/>
      </w:r>
      <w:r w:rsidR="00F967E5">
        <w:rPr>
          <w:rFonts w:ascii="仿宋_GB2312" w:eastAsia="仿宋_GB2312" w:hAnsi="黑体"/>
          <w:sz w:val="24"/>
          <w:szCs w:val="30"/>
        </w:rPr>
        <w:t>2026</w:t>
      </w:r>
      <w:r w:rsidR="00D34F66" w:rsidRPr="00D34F66">
        <w:rPr>
          <w:rFonts w:ascii="仿宋_GB2312" w:eastAsia="仿宋_GB2312" w:hAnsi="黑体" w:hint="eastAsia"/>
          <w:sz w:val="24"/>
          <w:szCs w:val="30"/>
        </w:rPr>
        <w:t>年</w:t>
      </w:r>
      <w:r w:rsidR="00F967E5">
        <w:rPr>
          <w:rFonts w:ascii="仿宋_GB2312" w:eastAsia="仿宋_GB2312" w:hAnsi="黑体" w:hint="eastAsia"/>
          <w:sz w:val="24"/>
          <w:szCs w:val="30"/>
        </w:rPr>
        <w:t>3</w:t>
      </w:r>
      <w:r w:rsidR="00D34F66" w:rsidRPr="00D34F66">
        <w:rPr>
          <w:rFonts w:ascii="仿宋_GB2312" w:eastAsia="仿宋_GB2312" w:hAnsi="黑体" w:hint="eastAsia"/>
          <w:sz w:val="24"/>
          <w:szCs w:val="30"/>
        </w:rPr>
        <w:t>月</w:t>
      </w:r>
      <w:r w:rsidR="008631F0">
        <w:rPr>
          <w:rFonts w:ascii="仿宋_GB2312" w:eastAsia="仿宋_GB2312" w:hAnsi="黑体" w:hint="eastAsia"/>
          <w:sz w:val="24"/>
          <w:szCs w:val="30"/>
        </w:rPr>
        <w:t>1</w:t>
      </w:r>
      <w:r w:rsidR="00C02DF0">
        <w:rPr>
          <w:rFonts w:ascii="仿宋_GB2312" w:eastAsia="仿宋_GB2312" w:hAnsi="黑体"/>
          <w:sz w:val="24"/>
          <w:szCs w:val="30"/>
        </w:rPr>
        <w:t>3</w:t>
      </w:r>
      <w:r w:rsidR="00D34F66" w:rsidRPr="00D34F66">
        <w:rPr>
          <w:rFonts w:ascii="仿宋_GB2312" w:eastAsia="仿宋_GB2312" w:hAnsi="黑体" w:hint="eastAsia"/>
          <w:sz w:val="24"/>
          <w:szCs w:val="30"/>
        </w:rPr>
        <w:t>日前快递</w:t>
      </w:r>
      <w:r w:rsidR="00D34F66">
        <w:rPr>
          <w:rFonts w:ascii="仿宋_GB2312" w:eastAsia="仿宋_GB2312" w:hAnsi="黑体" w:hint="eastAsia"/>
          <w:sz w:val="24"/>
          <w:szCs w:val="30"/>
        </w:rPr>
        <w:t>送达，收件人</w:t>
      </w:r>
      <w:r w:rsidR="00F967E5">
        <w:rPr>
          <w:rFonts w:ascii="仿宋_GB2312" w:eastAsia="仿宋_GB2312" w:hAnsi="黑体" w:hint="eastAsia"/>
          <w:sz w:val="24"/>
          <w:szCs w:val="30"/>
        </w:rPr>
        <w:t>利</w:t>
      </w:r>
      <w:r w:rsidR="00F967E5">
        <w:rPr>
          <w:rFonts w:ascii="仿宋_GB2312" w:eastAsia="仿宋_GB2312" w:hAnsi="黑体"/>
          <w:sz w:val="24"/>
          <w:szCs w:val="30"/>
        </w:rPr>
        <w:t>文高</w:t>
      </w:r>
      <w:r w:rsidR="00D34F66">
        <w:rPr>
          <w:rFonts w:ascii="仿宋_GB2312" w:eastAsia="仿宋_GB2312" w:hAnsi="黑体" w:hint="eastAsia"/>
          <w:sz w:val="24"/>
          <w:szCs w:val="30"/>
        </w:rPr>
        <w:t>，电话</w:t>
      </w:r>
      <w:r w:rsidR="00F967E5">
        <w:rPr>
          <w:rFonts w:ascii="仿宋_GB2312" w:eastAsia="仿宋_GB2312" w:hAnsi="黑体" w:hint="eastAsia"/>
          <w:sz w:val="24"/>
          <w:szCs w:val="30"/>
        </w:rPr>
        <w:t>020-36911008</w:t>
      </w:r>
      <w:r w:rsidR="00D34F66">
        <w:rPr>
          <w:rFonts w:ascii="仿宋_GB2312" w:eastAsia="仿宋_GB2312" w:hAnsi="黑体" w:hint="eastAsia"/>
          <w:sz w:val="24"/>
          <w:szCs w:val="30"/>
        </w:rPr>
        <w:t>，快递寄出后请将快递单号发送至</w:t>
      </w:r>
      <w:r w:rsidR="00F967E5">
        <w:rPr>
          <w:rFonts w:ascii="仿宋_GB2312" w:eastAsia="仿宋_GB2312" w:hAnsi="黑体" w:hint="eastAsia"/>
          <w:sz w:val="24"/>
          <w:szCs w:val="30"/>
        </w:rPr>
        <w:t>liwengao</w:t>
      </w:r>
      <w:r w:rsidR="00D34F66">
        <w:rPr>
          <w:rFonts w:ascii="仿宋_GB2312" w:eastAsia="仿宋_GB2312" w:hAnsi="黑体" w:hint="eastAsia"/>
          <w:sz w:val="24"/>
          <w:szCs w:val="30"/>
        </w:rPr>
        <w:t>@g</w:t>
      </w:r>
      <w:r w:rsidR="00D34F66">
        <w:rPr>
          <w:rFonts w:ascii="仿宋_GB2312" w:eastAsia="仿宋_GB2312" w:hAnsi="黑体"/>
          <w:sz w:val="24"/>
          <w:szCs w:val="30"/>
        </w:rPr>
        <w:t>rcbank.co</w:t>
      </w:r>
      <w:r w:rsidR="00D34F66" w:rsidRPr="006B4318">
        <w:rPr>
          <w:rFonts w:ascii="仿宋_GB2312" w:eastAsia="仿宋_GB2312" w:hAnsi="黑体"/>
          <w:sz w:val="24"/>
          <w:szCs w:val="30"/>
        </w:rPr>
        <w:t>m</w:t>
      </w:r>
      <w:r w:rsidR="00D95DA8" w:rsidRPr="006B4318">
        <w:rPr>
          <w:rFonts w:ascii="仿宋_GB2312" w:eastAsia="仿宋_GB2312" w:hAnsi="黑体" w:hint="eastAsia"/>
          <w:sz w:val="24"/>
          <w:szCs w:val="30"/>
        </w:rPr>
        <w:t>。</w:t>
      </w:r>
    </w:p>
    <w:p w14:paraId="0031483B" w14:textId="77777777" w:rsidR="00D95DA8" w:rsidRDefault="00F967E5" w:rsidP="00E26710">
      <w:pPr>
        <w:adjustRightInd w:val="0"/>
        <w:snapToGrid w:val="0"/>
        <w:spacing w:line="400" w:lineRule="exact"/>
        <w:ind w:firstLineChars="200" w:firstLine="480"/>
        <w:rPr>
          <w:rFonts w:ascii="仿宋_GB2312" w:eastAsia="仿宋_GB2312" w:hAnsi="黑体"/>
          <w:sz w:val="24"/>
          <w:szCs w:val="30"/>
          <w:u w:val="single"/>
        </w:rPr>
      </w:pPr>
      <w:r>
        <w:rPr>
          <w:rFonts w:ascii="仿宋_GB2312" w:eastAsia="仿宋_GB2312" w:hAnsi="黑体" w:hint="eastAsia"/>
          <w:sz w:val="24"/>
          <w:szCs w:val="30"/>
        </w:rPr>
        <w:sym w:font="Wingdings 2" w:char="F052"/>
      </w:r>
      <w:r w:rsidR="00D34F66">
        <w:rPr>
          <w:rFonts w:ascii="仿宋_GB2312" w:eastAsia="仿宋_GB2312" w:hAnsi="黑体" w:hint="eastAsia"/>
          <w:sz w:val="24"/>
          <w:szCs w:val="30"/>
        </w:rPr>
        <w:t>开标当日由专人</w:t>
      </w:r>
      <w:r w:rsidR="00D95DA8">
        <w:rPr>
          <w:rFonts w:ascii="仿宋_GB2312" w:eastAsia="仿宋_GB2312" w:hAnsi="黑体" w:hint="eastAsia"/>
          <w:sz w:val="24"/>
          <w:szCs w:val="30"/>
        </w:rPr>
        <w:t>送至</w:t>
      </w:r>
      <w:r w:rsidR="003436CD" w:rsidRPr="003436CD">
        <w:rPr>
          <w:rFonts w:ascii="仿宋_GB2312" w:eastAsia="仿宋_GB2312" w:hAnsi="黑体" w:hint="eastAsia"/>
          <w:sz w:val="24"/>
          <w:szCs w:val="30"/>
          <w:u w:val="single"/>
        </w:rPr>
        <w:t>广州市花都区公益北路</w:t>
      </w:r>
      <w:r w:rsidR="003436CD" w:rsidRPr="003436CD">
        <w:rPr>
          <w:rFonts w:ascii="仿宋_GB2312" w:eastAsia="仿宋_GB2312" w:hAnsi="黑体"/>
          <w:sz w:val="24"/>
          <w:szCs w:val="30"/>
          <w:u w:val="single"/>
        </w:rPr>
        <w:t>8号之三保利金融中心2栋101号</w:t>
      </w:r>
      <w:r w:rsidR="003436CD" w:rsidRPr="003436CD">
        <w:rPr>
          <w:rFonts w:ascii="仿宋_GB2312" w:eastAsia="仿宋_GB2312" w:hAnsi="黑体" w:hint="eastAsia"/>
          <w:sz w:val="24"/>
          <w:szCs w:val="30"/>
          <w:u w:val="single"/>
        </w:rPr>
        <w:t>广州</w:t>
      </w:r>
      <w:r w:rsidR="003436CD" w:rsidRPr="003436CD">
        <w:rPr>
          <w:rFonts w:ascii="仿宋_GB2312" w:eastAsia="仿宋_GB2312" w:hAnsi="黑体"/>
          <w:sz w:val="24"/>
          <w:szCs w:val="30"/>
          <w:u w:val="single"/>
        </w:rPr>
        <w:t>农商行花都</w:t>
      </w:r>
      <w:r w:rsidR="003436CD" w:rsidRPr="003436CD">
        <w:rPr>
          <w:rFonts w:ascii="仿宋_GB2312" w:eastAsia="仿宋_GB2312" w:hAnsi="黑体" w:hint="eastAsia"/>
          <w:sz w:val="24"/>
          <w:szCs w:val="30"/>
          <w:u w:val="single"/>
        </w:rPr>
        <w:t>分</w:t>
      </w:r>
      <w:r w:rsidR="003436CD" w:rsidRPr="003436CD">
        <w:rPr>
          <w:rFonts w:ascii="仿宋_GB2312" w:eastAsia="仿宋_GB2312" w:hAnsi="黑体"/>
          <w:sz w:val="24"/>
          <w:szCs w:val="30"/>
          <w:u w:val="single"/>
        </w:rPr>
        <w:t>行</w:t>
      </w:r>
      <w:r w:rsidR="003436CD" w:rsidRPr="003436CD">
        <w:rPr>
          <w:rFonts w:ascii="仿宋_GB2312" w:eastAsia="仿宋_GB2312" w:hAnsi="黑体" w:hint="eastAsia"/>
          <w:sz w:val="24"/>
          <w:szCs w:val="30"/>
          <w:u w:val="single"/>
        </w:rPr>
        <w:t>3楼</w:t>
      </w:r>
      <w:r w:rsidR="003436CD" w:rsidRPr="003436CD">
        <w:rPr>
          <w:rFonts w:ascii="仿宋_GB2312" w:eastAsia="仿宋_GB2312" w:hAnsi="黑体"/>
          <w:sz w:val="24"/>
          <w:szCs w:val="30"/>
          <w:u w:val="single"/>
        </w:rPr>
        <w:t>党委会议室</w:t>
      </w:r>
      <w:r w:rsidR="00D95DA8" w:rsidRPr="003436CD">
        <w:rPr>
          <w:rFonts w:ascii="仿宋_GB2312" w:eastAsia="仿宋_GB2312" w:hAnsi="黑体" w:hint="eastAsia"/>
          <w:sz w:val="24"/>
          <w:szCs w:val="30"/>
          <w:u w:val="single"/>
        </w:rPr>
        <w:t>。</w:t>
      </w:r>
    </w:p>
    <w:p w14:paraId="64CE6C86" w14:textId="77777777" w:rsidR="00D95DA8" w:rsidRDefault="00240390" w:rsidP="00E26710">
      <w:pPr>
        <w:adjustRightInd w:val="0"/>
        <w:snapToGrid w:val="0"/>
        <w:spacing w:line="400" w:lineRule="exact"/>
        <w:rPr>
          <w:rFonts w:ascii="仿宋_GB2312" w:eastAsia="仿宋_GB2312" w:hAnsi="黑体"/>
          <w:b/>
          <w:sz w:val="28"/>
          <w:szCs w:val="30"/>
        </w:rPr>
      </w:pPr>
      <w:r>
        <w:rPr>
          <w:rFonts w:ascii="仿宋_GB2312" w:eastAsia="仿宋_GB2312" w:hAnsi="黑体"/>
          <w:b/>
          <w:sz w:val="28"/>
          <w:szCs w:val="30"/>
        </w:rPr>
        <w:t>5</w:t>
      </w:r>
      <w:r w:rsidR="00D95DA8" w:rsidRPr="00D95DA8">
        <w:rPr>
          <w:rFonts w:ascii="仿宋_GB2312" w:eastAsia="仿宋_GB2312" w:hAnsi="黑体"/>
          <w:b/>
          <w:sz w:val="28"/>
          <w:szCs w:val="30"/>
        </w:rPr>
        <w:t>.</w:t>
      </w:r>
      <w:r w:rsidR="00D95DA8">
        <w:rPr>
          <w:rFonts w:ascii="仿宋_GB2312" w:eastAsia="仿宋_GB2312" w:hAnsi="黑体" w:hint="eastAsia"/>
          <w:b/>
          <w:sz w:val="28"/>
          <w:szCs w:val="30"/>
        </w:rPr>
        <w:t>开标会议</w:t>
      </w:r>
    </w:p>
    <w:p w14:paraId="5E263E73" w14:textId="77777777" w:rsidR="00D95DA8" w:rsidRDefault="00861139" w:rsidP="00E26710">
      <w:pPr>
        <w:adjustRightInd w:val="0"/>
        <w:snapToGrid w:val="0"/>
        <w:spacing w:line="400" w:lineRule="exact"/>
        <w:rPr>
          <w:rFonts w:ascii="仿宋_GB2312" w:eastAsia="仿宋_GB2312" w:hAnsi="黑体"/>
          <w:sz w:val="24"/>
          <w:szCs w:val="30"/>
        </w:rPr>
      </w:pPr>
      <w:r>
        <w:rPr>
          <w:rFonts w:ascii="仿宋_GB2312" w:eastAsia="仿宋_GB2312" w:hAnsi="黑体"/>
          <w:sz w:val="24"/>
          <w:szCs w:val="30"/>
        </w:rPr>
        <w:t>5</w:t>
      </w:r>
      <w:r w:rsidR="00D95DA8" w:rsidRPr="00D95DA8">
        <w:rPr>
          <w:rFonts w:ascii="仿宋_GB2312" w:eastAsia="仿宋_GB2312" w:hAnsi="黑体"/>
          <w:sz w:val="24"/>
          <w:szCs w:val="30"/>
        </w:rPr>
        <w:t>.1</w:t>
      </w:r>
      <w:r w:rsidR="00D95DA8">
        <w:rPr>
          <w:rFonts w:ascii="仿宋_GB2312" w:eastAsia="仿宋_GB2312" w:hAnsi="黑体" w:hint="eastAsia"/>
          <w:sz w:val="24"/>
          <w:szCs w:val="30"/>
        </w:rPr>
        <w:t>开标会议召开时间</w:t>
      </w:r>
    </w:p>
    <w:p w14:paraId="7C369F96" w14:textId="4A1A9D3B" w:rsidR="00D95DA8" w:rsidRDefault="00D95DA8" w:rsidP="00E26710">
      <w:pPr>
        <w:adjustRightInd w:val="0"/>
        <w:snapToGrid w:val="0"/>
        <w:spacing w:line="400" w:lineRule="exact"/>
        <w:ind w:firstLineChars="200" w:firstLine="480"/>
        <w:rPr>
          <w:rFonts w:ascii="仿宋_GB2312" w:eastAsia="仿宋_GB2312" w:hAnsi="黑体"/>
          <w:sz w:val="24"/>
          <w:szCs w:val="30"/>
        </w:rPr>
      </w:pPr>
      <w:r w:rsidRPr="0009787C">
        <w:rPr>
          <w:rFonts w:ascii="仿宋_GB2312" w:eastAsia="仿宋_GB2312" w:hAnsi="黑体" w:hint="eastAsia"/>
          <w:sz w:val="24"/>
          <w:szCs w:val="30"/>
          <w:u w:val="single"/>
        </w:rPr>
        <w:t xml:space="preserve"> </w:t>
      </w:r>
      <w:r w:rsidR="003436CD">
        <w:rPr>
          <w:rFonts w:ascii="仿宋_GB2312" w:eastAsia="仿宋_GB2312" w:hAnsi="黑体"/>
          <w:sz w:val="24"/>
          <w:szCs w:val="30"/>
          <w:u w:val="single"/>
        </w:rPr>
        <w:t>2026</w:t>
      </w:r>
      <w:r w:rsidRPr="0009787C">
        <w:rPr>
          <w:rFonts w:ascii="仿宋_GB2312" w:eastAsia="仿宋_GB2312" w:hAnsi="黑体"/>
          <w:sz w:val="24"/>
          <w:szCs w:val="30"/>
          <w:u w:val="single"/>
        </w:rPr>
        <w:t xml:space="preserve"> </w:t>
      </w:r>
      <w:r w:rsidRPr="0009787C">
        <w:rPr>
          <w:rFonts w:ascii="仿宋_GB2312" w:eastAsia="仿宋_GB2312" w:hAnsi="黑体" w:hint="eastAsia"/>
          <w:sz w:val="24"/>
          <w:szCs w:val="30"/>
        </w:rPr>
        <w:t>年</w:t>
      </w:r>
      <w:r w:rsidRPr="0009787C">
        <w:rPr>
          <w:rFonts w:ascii="仿宋_GB2312" w:eastAsia="仿宋_GB2312" w:hAnsi="黑体" w:hint="eastAsia"/>
          <w:sz w:val="24"/>
          <w:szCs w:val="30"/>
          <w:u w:val="single"/>
        </w:rPr>
        <w:t xml:space="preserve"> </w:t>
      </w:r>
      <w:r w:rsidR="003436CD">
        <w:rPr>
          <w:rFonts w:ascii="仿宋_GB2312" w:eastAsia="仿宋_GB2312" w:hAnsi="黑体"/>
          <w:sz w:val="24"/>
          <w:szCs w:val="30"/>
          <w:u w:val="single"/>
        </w:rPr>
        <w:t>3</w:t>
      </w:r>
      <w:r w:rsidRPr="0009787C">
        <w:rPr>
          <w:rFonts w:ascii="仿宋_GB2312" w:eastAsia="仿宋_GB2312" w:hAnsi="黑体" w:hint="eastAsia"/>
          <w:sz w:val="24"/>
          <w:szCs w:val="30"/>
        </w:rPr>
        <w:t>月</w:t>
      </w:r>
      <w:r w:rsidRPr="0009787C">
        <w:rPr>
          <w:rFonts w:ascii="仿宋_GB2312" w:eastAsia="仿宋_GB2312" w:hAnsi="黑体" w:hint="eastAsia"/>
          <w:sz w:val="24"/>
          <w:szCs w:val="30"/>
          <w:u w:val="single"/>
        </w:rPr>
        <w:t xml:space="preserve"> </w:t>
      </w:r>
      <w:r w:rsidR="00C02DF0">
        <w:rPr>
          <w:rFonts w:ascii="仿宋_GB2312" w:eastAsia="仿宋_GB2312" w:hAnsi="黑体"/>
          <w:sz w:val="24"/>
          <w:szCs w:val="30"/>
          <w:u w:val="single"/>
        </w:rPr>
        <w:t>13</w:t>
      </w:r>
      <w:r w:rsidRPr="0009787C">
        <w:rPr>
          <w:rFonts w:ascii="仿宋_GB2312" w:eastAsia="仿宋_GB2312" w:hAnsi="黑体"/>
          <w:sz w:val="24"/>
          <w:szCs w:val="30"/>
          <w:u w:val="single"/>
        </w:rPr>
        <w:t xml:space="preserve"> </w:t>
      </w:r>
      <w:r w:rsidRPr="0009787C">
        <w:rPr>
          <w:rFonts w:ascii="仿宋_GB2312" w:eastAsia="仿宋_GB2312" w:hAnsi="黑体" w:hint="eastAsia"/>
          <w:sz w:val="24"/>
          <w:szCs w:val="30"/>
        </w:rPr>
        <w:t>日</w:t>
      </w:r>
      <w:r>
        <w:rPr>
          <w:rFonts w:ascii="仿宋_GB2312" w:eastAsia="仿宋_GB2312" w:hAnsi="黑体" w:hint="eastAsia"/>
          <w:sz w:val="24"/>
          <w:szCs w:val="30"/>
          <w:u w:val="single"/>
        </w:rPr>
        <w:t xml:space="preserve"> </w:t>
      </w:r>
      <w:r w:rsidR="003436CD">
        <w:rPr>
          <w:rFonts w:ascii="仿宋_GB2312" w:eastAsia="仿宋_GB2312" w:hAnsi="黑体"/>
          <w:sz w:val="24"/>
          <w:szCs w:val="30"/>
          <w:u w:val="single"/>
        </w:rPr>
        <w:t>10</w:t>
      </w:r>
      <w:r>
        <w:rPr>
          <w:rFonts w:ascii="仿宋_GB2312" w:eastAsia="仿宋_GB2312" w:hAnsi="黑体"/>
          <w:sz w:val="24"/>
          <w:szCs w:val="30"/>
          <w:u w:val="single"/>
        </w:rPr>
        <w:t xml:space="preserve"> </w:t>
      </w:r>
      <w:r w:rsidRPr="00D95DA8">
        <w:rPr>
          <w:rFonts w:ascii="仿宋_GB2312" w:eastAsia="仿宋_GB2312" w:hAnsi="黑体" w:hint="eastAsia"/>
          <w:sz w:val="24"/>
          <w:szCs w:val="30"/>
        </w:rPr>
        <w:t>时</w:t>
      </w:r>
      <w:r>
        <w:rPr>
          <w:rFonts w:ascii="仿宋_GB2312" w:eastAsia="仿宋_GB2312" w:hAnsi="黑体" w:hint="eastAsia"/>
          <w:sz w:val="24"/>
          <w:szCs w:val="30"/>
          <w:u w:val="single"/>
        </w:rPr>
        <w:t xml:space="preserve"> </w:t>
      </w:r>
      <w:r w:rsidR="003436CD">
        <w:rPr>
          <w:rFonts w:ascii="仿宋_GB2312" w:eastAsia="仿宋_GB2312" w:hAnsi="黑体"/>
          <w:sz w:val="24"/>
          <w:szCs w:val="30"/>
          <w:u w:val="single"/>
        </w:rPr>
        <w:t>30</w:t>
      </w:r>
      <w:r>
        <w:rPr>
          <w:rFonts w:ascii="仿宋_GB2312" w:eastAsia="仿宋_GB2312" w:hAnsi="黑体"/>
          <w:sz w:val="24"/>
          <w:szCs w:val="30"/>
          <w:u w:val="single"/>
        </w:rPr>
        <w:t xml:space="preserve"> </w:t>
      </w:r>
      <w:r w:rsidRPr="00D95DA8">
        <w:rPr>
          <w:rFonts w:ascii="仿宋_GB2312" w:eastAsia="仿宋_GB2312" w:hAnsi="黑体" w:hint="eastAsia"/>
          <w:sz w:val="24"/>
          <w:szCs w:val="30"/>
        </w:rPr>
        <w:t>分</w:t>
      </w:r>
      <w:r>
        <w:rPr>
          <w:rFonts w:ascii="仿宋_GB2312" w:eastAsia="仿宋_GB2312" w:hAnsi="黑体" w:hint="eastAsia"/>
          <w:sz w:val="24"/>
          <w:szCs w:val="30"/>
        </w:rPr>
        <w:t>（北京时间）。</w:t>
      </w:r>
    </w:p>
    <w:p w14:paraId="56952737" w14:textId="77777777" w:rsidR="00D95DA8" w:rsidRDefault="00861139" w:rsidP="00E26710">
      <w:pPr>
        <w:adjustRightInd w:val="0"/>
        <w:snapToGrid w:val="0"/>
        <w:spacing w:line="400" w:lineRule="exact"/>
        <w:rPr>
          <w:rFonts w:ascii="仿宋_GB2312" w:eastAsia="仿宋_GB2312" w:hAnsi="黑体"/>
          <w:sz w:val="24"/>
          <w:szCs w:val="30"/>
        </w:rPr>
      </w:pPr>
      <w:r>
        <w:rPr>
          <w:rFonts w:ascii="仿宋_GB2312" w:eastAsia="仿宋_GB2312" w:hAnsi="黑体"/>
          <w:sz w:val="24"/>
          <w:szCs w:val="30"/>
        </w:rPr>
        <w:t>5</w:t>
      </w:r>
      <w:r w:rsidR="00D95DA8">
        <w:rPr>
          <w:rFonts w:ascii="仿宋_GB2312" w:eastAsia="仿宋_GB2312" w:hAnsi="黑体"/>
          <w:sz w:val="24"/>
          <w:szCs w:val="30"/>
        </w:rPr>
        <w:t>.2</w:t>
      </w:r>
      <w:r w:rsidR="00D95DA8">
        <w:rPr>
          <w:rFonts w:ascii="仿宋_GB2312" w:eastAsia="仿宋_GB2312" w:hAnsi="黑体" w:hint="eastAsia"/>
          <w:sz w:val="24"/>
          <w:szCs w:val="30"/>
        </w:rPr>
        <w:t>开标会议召开地点</w:t>
      </w:r>
    </w:p>
    <w:p w14:paraId="330E4E36" w14:textId="77777777" w:rsidR="00D95DA8" w:rsidRPr="00DA4077" w:rsidRDefault="003436CD" w:rsidP="00E26710">
      <w:pPr>
        <w:adjustRightInd w:val="0"/>
        <w:snapToGrid w:val="0"/>
        <w:spacing w:line="400" w:lineRule="exact"/>
        <w:ind w:firstLineChars="200" w:firstLine="480"/>
        <w:rPr>
          <w:rFonts w:ascii="仿宋_GB2312" w:eastAsia="仿宋_GB2312" w:hAnsi="黑体"/>
          <w:sz w:val="24"/>
          <w:szCs w:val="30"/>
          <w:u w:val="single"/>
        </w:rPr>
      </w:pPr>
      <w:r w:rsidRPr="003436CD">
        <w:rPr>
          <w:rFonts w:ascii="仿宋_GB2312" w:eastAsia="仿宋_GB2312" w:hAnsi="黑体" w:hint="eastAsia"/>
          <w:sz w:val="24"/>
          <w:szCs w:val="30"/>
          <w:u w:val="single"/>
        </w:rPr>
        <w:t>广州市花都区公益北路</w:t>
      </w:r>
      <w:r w:rsidRPr="003436CD">
        <w:rPr>
          <w:rFonts w:ascii="仿宋_GB2312" w:eastAsia="仿宋_GB2312" w:hAnsi="黑体"/>
          <w:sz w:val="24"/>
          <w:szCs w:val="30"/>
          <w:u w:val="single"/>
        </w:rPr>
        <w:t>8号之三保利金融中心2栋101号</w:t>
      </w:r>
      <w:r w:rsidRPr="003436CD">
        <w:rPr>
          <w:rFonts w:ascii="仿宋_GB2312" w:eastAsia="仿宋_GB2312" w:hAnsi="黑体" w:hint="eastAsia"/>
          <w:sz w:val="24"/>
          <w:szCs w:val="30"/>
          <w:u w:val="single"/>
        </w:rPr>
        <w:t>广州</w:t>
      </w:r>
      <w:r w:rsidRPr="003436CD">
        <w:rPr>
          <w:rFonts w:ascii="仿宋_GB2312" w:eastAsia="仿宋_GB2312" w:hAnsi="黑体"/>
          <w:sz w:val="24"/>
          <w:szCs w:val="30"/>
          <w:u w:val="single"/>
        </w:rPr>
        <w:t>农商行花都</w:t>
      </w:r>
      <w:r w:rsidRPr="003436CD">
        <w:rPr>
          <w:rFonts w:ascii="仿宋_GB2312" w:eastAsia="仿宋_GB2312" w:hAnsi="黑体" w:hint="eastAsia"/>
          <w:sz w:val="24"/>
          <w:szCs w:val="30"/>
          <w:u w:val="single"/>
        </w:rPr>
        <w:t>分</w:t>
      </w:r>
      <w:r w:rsidRPr="003436CD">
        <w:rPr>
          <w:rFonts w:ascii="仿宋_GB2312" w:eastAsia="仿宋_GB2312" w:hAnsi="黑体"/>
          <w:sz w:val="24"/>
          <w:szCs w:val="30"/>
          <w:u w:val="single"/>
        </w:rPr>
        <w:t>行</w:t>
      </w:r>
      <w:r w:rsidRPr="003436CD">
        <w:rPr>
          <w:rFonts w:ascii="仿宋_GB2312" w:eastAsia="仿宋_GB2312" w:hAnsi="黑体" w:hint="eastAsia"/>
          <w:sz w:val="24"/>
          <w:szCs w:val="30"/>
          <w:u w:val="single"/>
        </w:rPr>
        <w:t>3楼</w:t>
      </w:r>
      <w:r w:rsidRPr="003436CD">
        <w:rPr>
          <w:rFonts w:ascii="仿宋_GB2312" w:eastAsia="仿宋_GB2312" w:hAnsi="黑体"/>
          <w:sz w:val="24"/>
          <w:szCs w:val="30"/>
          <w:u w:val="single"/>
        </w:rPr>
        <w:t>党委会议室</w:t>
      </w:r>
      <w:r w:rsidR="00D95DA8" w:rsidRPr="00D95DA8">
        <w:rPr>
          <w:rFonts w:ascii="仿宋_GB2312" w:eastAsia="仿宋_GB2312" w:hAnsi="黑体"/>
          <w:sz w:val="24"/>
          <w:szCs w:val="30"/>
          <w:u w:val="single"/>
        </w:rPr>
        <w:t xml:space="preserve"> </w:t>
      </w:r>
      <w:r w:rsidR="00D95DA8">
        <w:rPr>
          <w:rFonts w:ascii="仿宋_GB2312" w:eastAsia="仿宋_GB2312" w:hAnsi="黑体" w:hint="eastAsia"/>
          <w:sz w:val="24"/>
          <w:szCs w:val="30"/>
          <w:u w:val="single"/>
        </w:rPr>
        <w:t>。</w:t>
      </w:r>
    </w:p>
    <w:p w14:paraId="46DB304E" w14:textId="77777777" w:rsidR="00D95DA8" w:rsidRDefault="00240390" w:rsidP="00E26710">
      <w:pPr>
        <w:adjustRightInd w:val="0"/>
        <w:snapToGrid w:val="0"/>
        <w:spacing w:line="400" w:lineRule="exact"/>
        <w:rPr>
          <w:rFonts w:ascii="仿宋_GB2312" w:eastAsia="仿宋_GB2312" w:hAnsi="黑体"/>
          <w:b/>
          <w:sz w:val="28"/>
          <w:szCs w:val="30"/>
        </w:rPr>
      </w:pPr>
      <w:r>
        <w:rPr>
          <w:rFonts w:ascii="仿宋_GB2312" w:eastAsia="仿宋_GB2312" w:hAnsi="黑体"/>
          <w:b/>
          <w:sz w:val="28"/>
          <w:szCs w:val="30"/>
        </w:rPr>
        <w:t>6</w:t>
      </w:r>
      <w:r w:rsidR="00D95DA8">
        <w:rPr>
          <w:rFonts w:ascii="仿宋_GB2312" w:eastAsia="仿宋_GB2312" w:hAnsi="黑体"/>
          <w:b/>
          <w:sz w:val="28"/>
          <w:szCs w:val="30"/>
        </w:rPr>
        <w:t>.</w:t>
      </w:r>
      <w:r w:rsidR="00D95DA8" w:rsidRPr="00D95DA8">
        <w:rPr>
          <w:rFonts w:ascii="仿宋_GB2312" w:eastAsia="仿宋_GB2312" w:hAnsi="黑体" w:hint="eastAsia"/>
          <w:b/>
          <w:sz w:val="28"/>
          <w:szCs w:val="30"/>
        </w:rPr>
        <w:t>其他</w:t>
      </w:r>
    </w:p>
    <w:p w14:paraId="5415C332" w14:textId="69E0C318" w:rsidR="00E15FD0" w:rsidRDefault="00845417" w:rsidP="00A6631E">
      <w:pPr>
        <w:adjustRightInd w:val="0"/>
        <w:snapToGrid w:val="0"/>
        <w:spacing w:line="400" w:lineRule="exact"/>
        <w:rPr>
          <w:rFonts w:ascii="仿宋_GB2312" w:eastAsia="仿宋_GB2312" w:hAnsi="黑体"/>
          <w:sz w:val="24"/>
          <w:szCs w:val="30"/>
        </w:rPr>
      </w:pPr>
      <w:r w:rsidRPr="00845417">
        <w:rPr>
          <w:rFonts w:ascii="仿宋_GB2312" w:eastAsia="仿宋_GB2312" w:hAnsi="黑体"/>
          <w:sz w:val="24"/>
          <w:szCs w:val="30"/>
        </w:rPr>
        <w:t>6.1</w:t>
      </w:r>
      <w:r w:rsidR="00C44794">
        <w:rPr>
          <w:rFonts w:ascii="仿宋_GB2312" w:eastAsia="仿宋_GB2312" w:hAnsi="黑体" w:hint="eastAsia"/>
          <w:sz w:val="24"/>
          <w:szCs w:val="30"/>
        </w:rPr>
        <w:t>逾期</w:t>
      </w:r>
      <w:r w:rsidR="00E15FD0">
        <w:rPr>
          <w:rFonts w:ascii="仿宋_GB2312" w:eastAsia="仿宋_GB2312" w:hAnsi="黑体" w:hint="eastAsia"/>
          <w:sz w:val="24"/>
          <w:szCs w:val="30"/>
        </w:rPr>
        <w:t>递交的</w:t>
      </w:r>
      <w:r w:rsidR="007274CC">
        <w:rPr>
          <w:rFonts w:ascii="仿宋_GB2312" w:eastAsia="仿宋_GB2312" w:hAnsi="黑体" w:hint="eastAsia"/>
          <w:sz w:val="24"/>
          <w:szCs w:val="30"/>
        </w:rPr>
        <w:t>投标文件</w:t>
      </w:r>
      <w:r w:rsidR="00E15FD0">
        <w:rPr>
          <w:rFonts w:ascii="仿宋_GB2312" w:eastAsia="仿宋_GB2312" w:hAnsi="黑体" w:hint="eastAsia"/>
          <w:sz w:val="24"/>
          <w:szCs w:val="30"/>
        </w:rPr>
        <w:t>，我行将予以拒收。</w:t>
      </w:r>
    </w:p>
    <w:p w14:paraId="61EE4661" w14:textId="77777777" w:rsidR="00E15FD0" w:rsidRDefault="00E15FD0" w:rsidP="00E26710">
      <w:pPr>
        <w:adjustRightInd w:val="0"/>
        <w:snapToGrid w:val="0"/>
        <w:spacing w:line="400" w:lineRule="exact"/>
        <w:rPr>
          <w:rFonts w:ascii="仿宋_GB2312" w:eastAsia="仿宋_GB2312" w:hAnsi="黑体"/>
          <w:b/>
          <w:sz w:val="28"/>
          <w:szCs w:val="30"/>
        </w:rPr>
      </w:pPr>
      <w:r w:rsidRPr="00E15FD0">
        <w:rPr>
          <w:rFonts w:ascii="仿宋_GB2312" w:eastAsia="仿宋_GB2312" w:hAnsi="黑体" w:hint="eastAsia"/>
          <w:b/>
          <w:sz w:val="28"/>
          <w:szCs w:val="30"/>
        </w:rPr>
        <w:t>7</w:t>
      </w:r>
      <w:r w:rsidRPr="00E15FD0">
        <w:rPr>
          <w:rFonts w:ascii="仿宋_GB2312" w:eastAsia="仿宋_GB2312" w:hAnsi="黑体"/>
          <w:b/>
          <w:sz w:val="28"/>
          <w:szCs w:val="30"/>
        </w:rPr>
        <w:t>.</w:t>
      </w:r>
      <w:r>
        <w:rPr>
          <w:rFonts w:ascii="仿宋_GB2312" w:eastAsia="仿宋_GB2312" w:hAnsi="黑体" w:hint="eastAsia"/>
          <w:b/>
          <w:sz w:val="28"/>
          <w:szCs w:val="30"/>
        </w:rPr>
        <w:t>联系方式</w:t>
      </w:r>
    </w:p>
    <w:p w14:paraId="0D0EE2B0" w14:textId="5044B299" w:rsidR="00E15FD0" w:rsidRDefault="00E15FD0" w:rsidP="00E26710">
      <w:pPr>
        <w:adjustRightInd w:val="0"/>
        <w:snapToGrid w:val="0"/>
        <w:spacing w:line="400" w:lineRule="exact"/>
        <w:rPr>
          <w:rFonts w:ascii="仿宋_GB2312" w:eastAsia="仿宋_GB2312" w:hAnsi="黑体"/>
          <w:sz w:val="24"/>
          <w:szCs w:val="30"/>
        </w:rPr>
      </w:pPr>
      <w:r w:rsidRPr="00E15FD0">
        <w:rPr>
          <w:rFonts w:ascii="仿宋_GB2312" w:eastAsia="仿宋_GB2312" w:hAnsi="黑体" w:hint="eastAsia"/>
          <w:sz w:val="24"/>
          <w:szCs w:val="30"/>
        </w:rPr>
        <w:t>联系人：</w:t>
      </w:r>
      <w:r w:rsidR="003436CD">
        <w:rPr>
          <w:rFonts w:ascii="仿宋_GB2312" w:eastAsia="仿宋_GB2312" w:hAnsi="黑体" w:hint="eastAsia"/>
          <w:sz w:val="24"/>
          <w:szCs w:val="30"/>
          <w:u w:val="single"/>
        </w:rPr>
        <w:t>利</w:t>
      </w:r>
      <w:r>
        <w:rPr>
          <w:rFonts w:ascii="仿宋_GB2312" w:eastAsia="仿宋_GB2312" w:hAnsi="黑体" w:hint="eastAsia"/>
          <w:sz w:val="24"/>
          <w:szCs w:val="30"/>
          <w:u w:val="single"/>
        </w:rPr>
        <w:t>先</w:t>
      </w:r>
      <w:r w:rsidR="00960613">
        <w:rPr>
          <w:rFonts w:ascii="仿宋_GB2312" w:eastAsia="仿宋_GB2312" w:hAnsi="黑体" w:hint="eastAsia"/>
          <w:sz w:val="24"/>
          <w:szCs w:val="30"/>
          <w:u w:val="single"/>
        </w:rPr>
        <w:t>生</w:t>
      </w:r>
      <w:r>
        <w:rPr>
          <w:rFonts w:ascii="仿宋_GB2312" w:eastAsia="仿宋_GB2312" w:hAnsi="黑体"/>
          <w:sz w:val="24"/>
          <w:szCs w:val="30"/>
        </w:rPr>
        <w:t xml:space="preserve">     </w:t>
      </w:r>
      <w:r>
        <w:rPr>
          <w:rFonts w:ascii="仿宋_GB2312" w:eastAsia="仿宋_GB2312" w:hAnsi="黑体" w:hint="eastAsia"/>
          <w:sz w:val="24"/>
          <w:szCs w:val="30"/>
        </w:rPr>
        <w:t>电话：</w:t>
      </w:r>
      <w:r w:rsidR="003436CD">
        <w:rPr>
          <w:rFonts w:ascii="仿宋_GB2312" w:eastAsia="仿宋_GB2312" w:hAnsi="黑体" w:hint="eastAsia"/>
          <w:sz w:val="24"/>
          <w:szCs w:val="30"/>
        </w:rPr>
        <w:t>36911008</w:t>
      </w:r>
      <w:r>
        <w:rPr>
          <w:rFonts w:ascii="仿宋_GB2312" w:eastAsia="仿宋_GB2312" w:hAnsi="黑体" w:hint="eastAsia"/>
          <w:sz w:val="24"/>
          <w:szCs w:val="30"/>
        </w:rPr>
        <w:t xml:space="preserve"> </w:t>
      </w:r>
      <w:r>
        <w:rPr>
          <w:rFonts w:ascii="仿宋_GB2312" w:eastAsia="仿宋_GB2312" w:hAnsi="黑体"/>
          <w:sz w:val="24"/>
          <w:szCs w:val="30"/>
        </w:rPr>
        <w:t xml:space="preserve">         </w:t>
      </w:r>
      <w:r>
        <w:rPr>
          <w:rFonts w:ascii="仿宋_GB2312" w:eastAsia="仿宋_GB2312" w:hAnsi="黑体" w:hint="eastAsia"/>
          <w:sz w:val="24"/>
          <w:szCs w:val="30"/>
        </w:rPr>
        <w:t>邮箱：</w:t>
      </w:r>
      <w:r w:rsidR="003436CD">
        <w:rPr>
          <w:rFonts w:ascii="仿宋_GB2312" w:eastAsia="仿宋_GB2312" w:hAnsi="黑体" w:hint="eastAsia"/>
          <w:sz w:val="24"/>
          <w:szCs w:val="30"/>
        </w:rPr>
        <w:t>510880</w:t>
      </w:r>
    </w:p>
    <w:p w14:paraId="0F1B3F8D" w14:textId="77777777" w:rsidR="00E15FD0" w:rsidRDefault="00C57EFC" w:rsidP="00E26710">
      <w:pPr>
        <w:adjustRightInd w:val="0"/>
        <w:snapToGrid w:val="0"/>
        <w:spacing w:line="400" w:lineRule="exact"/>
        <w:rPr>
          <w:rFonts w:ascii="仿宋_GB2312" w:eastAsia="仿宋_GB2312" w:hAnsi="黑体"/>
          <w:sz w:val="24"/>
          <w:szCs w:val="30"/>
        </w:rPr>
      </w:pPr>
      <w:r>
        <w:rPr>
          <w:rFonts w:ascii="仿宋_GB2312" w:eastAsia="仿宋_GB2312" w:hAnsi="黑体" w:hint="eastAsia"/>
          <w:sz w:val="24"/>
          <w:szCs w:val="30"/>
        </w:rPr>
        <w:t>地址：</w:t>
      </w:r>
      <w:r w:rsidR="003436CD" w:rsidRPr="003436CD">
        <w:rPr>
          <w:rFonts w:ascii="仿宋_GB2312" w:eastAsia="仿宋_GB2312" w:hAnsi="黑体" w:hint="eastAsia"/>
          <w:sz w:val="24"/>
          <w:szCs w:val="30"/>
          <w:u w:val="single"/>
        </w:rPr>
        <w:t>广州市花都区公益北路</w:t>
      </w:r>
      <w:r w:rsidR="003436CD" w:rsidRPr="003436CD">
        <w:rPr>
          <w:rFonts w:ascii="仿宋_GB2312" w:eastAsia="仿宋_GB2312" w:hAnsi="黑体"/>
          <w:sz w:val="24"/>
          <w:szCs w:val="30"/>
          <w:u w:val="single"/>
        </w:rPr>
        <w:t>8号之三保利金融中心2栋101号</w:t>
      </w:r>
      <w:r w:rsidR="003436CD" w:rsidRPr="003436CD">
        <w:rPr>
          <w:rFonts w:ascii="仿宋_GB2312" w:eastAsia="仿宋_GB2312" w:hAnsi="黑体" w:hint="eastAsia"/>
          <w:sz w:val="24"/>
          <w:szCs w:val="30"/>
          <w:u w:val="single"/>
        </w:rPr>
        <w:t>广州</w:t>
      </w:r>
      <w:r w:rsidR="003436CD" w:rsidRPr="003436CD">
        <w:rPr>
          <w:rFonts w:ascii="仿宋_GB2312" w:eastAsia="仿宋_GB2312" w:hAnsi="黑体"/>
          <w:sz w:val="24"/>
          <w:szCs w:val="30"/>
          <w:u w:val="single"/>
        </w:rPr>
        <w:t>农商行花都</w:t>
      </w:r>
      <w:r w:rsidR="003436CD" w:rsidRPr="003436CD">
        <w:rPr>
          <w:rFonts w:ascii="仿宋_GB2312" w:eastAsia="仿宋_GB2312" w:hAnsi="黑体" w:hint="eastAsia"/>
          <w:sz w:val="24"/>
          <w:szCs w:val="30"/>
          <w:u w:val="single"/>
        </w:rPr>
        <w:lastRenderedPageBreak/>
        <w:t>分</w:t>
      </w:r>
      <w:r w:rsidR="003436CD" w:rsidRPr="003436CD">
        <w:rPr>
          <w:rFonts w:ascii="仿宋_GB2312" w:eastAsia="仿宋_GB2312" w:hAnsi="黑体"/>
          <w:sz w:val="24"/>
          <w:szCs w:val="30"/>
          <w:u w:val="single"/>
        </w:rPr>
        <w:t>行</w:t>
      </w:r>
    </w:p>
    <w:p w14:paraId="2361ADE3" w14:textId="77777777" w:rsidR="00C57EFC" w:rsidRDefault="00C57EFC" w:rsidP="00E26710">
      <w:pPr>
        <w:adjustRightInd w:val="0"/>
        <w:snapToGrid w:val="0"/>
        <w:spacing w:line="400" w:lineRule="exact"/>
        <w:rPr>
          <w:rFonts w:ascii="仿宋_GB2312" w:eastAsia="仿宋_GB2312" w:hAnsi="黑体"/>
          <w:sz w:val="24"/>
          <w:szCs w:val="30"/>
        </w:rPr>
      </w:pPr>
      <w:r>
        <w:rPr>
          <w:rFonts w:ascii="仿宋_GB2312" w:eastAsia="仿宋_GB2312" w:hAnsi="黑体" w:hint="eastAsia"/>
          <w:sz w:val="24"/>
          <w:szCs w:val="30"/>
        </w:rPr>
        <w:t>监督邮箱</w:t>
      </w:r>
      <w:r w:rsidRPr="00F90CF2">
        <w:rPr>
          <w:rFonts w:ascii="仿宋_GB2312" w:eastAsia="仿宋_GB2312" w:hAnsi="黑体" w:hint="eastAsia"/>
          <w:sz w:val="24"/>
          <w:szCs w:val="30"/>
        </w:rPr>
        <w:t>：</w:t>
      </w:r>
      <w:hyperlink r:id="rId14" w:history="1">
        <w:r w:rsidR="00E26710" w:rsidRPr="007C62D1">
          <w:rPr>
            <w:rStyle w:val="ab"/>
            <w:rFonts w:ascii="仿宋_GB2312" w:eastAsia="仿宋_GB2312" w:hAnsi="黑体"/>
            <w:sz w:val="24"/>
            <w:szCs w:val="30"/>
          </w:rPr>
          <w:t>zbzxdd@grcbank.com</w:t>
        </w:r>
      </w:hyperlink>
    </w:p>
    <w:p w14:paraId="755890A3" w14:textId="3C53E319" w:rsidR="00E26710" w:rsidRDefault="00E26710" w:rsidP="00E26710">
      <w:pPr>
        <w:adjustRightInd w:val="0"/>
        <w:snapToGrid w:val="0"/>
        <w:spacing w:line="400" w:lineRule="exact"/>
        <w:rPr>
          <w:rFonts w:ascii="仿宋_GB2312" w:eastAsia="仿宋_GB2312" w:hAnsi="黑体"/>
          <w:sz w:val="24"/>
          <w:szCs w:val="30"/>
        </w:rPr>
      </w:pPr>
    </w:p>
    <w:p w14:paraId="793BF7F1" w14:textId="6A4AD37B" w:rsidR="00A6631E" w:rsidRDefault="00A6631E" w:rsidP="00E26710">
      <w:pPr>
        <w:adjustRightInd w:val="0"/>
        <w:snapToGrid w:val="0"/>
        <w:spacing w:line="400" w:lineRule="exact"/>
        <w:rPr>
          <w:rFonts w:ascii="仿宋_GB2312" w:eastAsia="仿宋_GB2312" w:hAnsi="黑体"/>
          <w:sz w:val="24"/>
          <w:szCs w:val="30"/>
        </w:rPr>
      </w:pPr>
    </w:p>
    <w:p w14:paraId="53A017AF" w14:textId="483B4D2A" w:rsidR="00A6631E" w:rsidRDefault="00A6631E" w:rsidP="00E26710">
      <w:pPr>
        <w:adjustRightInd w:val="0"/>
        <w:snapToGrid w:val="0"/>
        <w:spacing w:line="400" w:lineRule="exact"/>
        <w:rPr>
          <w:rFonts w:ascii="仿宋_GB2312" w:eastAsia="仿宋_GB2312" w:hAnsi="黑体"/>
          <w:sz w:val="24"/>
          <w:szCs w:val="30"/>
        </w:rPr>
      </w:pPr>
    </w:p>
    <w:p w14:paraId="260C1B67" w14:textId="7DB4ED97" w:rsidR="00A6631E" w:rsidRDefault="00A6631E" w:rsidP="00E26710">
      <w:pPr>
        <w:adjustRightInd w:val="0"/>
        <w:snapToGrid w:val="0"/>
        <w:spacing w:line="400" w:lineRule="exact"/>
        <w:rPr>
          <w:rFonts w:ascii="仿宋_GB2312" w:eastAsia="仿宋_GB2312" w:hAnsi="黑体"/>
          <w:sz w:val="24"/>
          <w:szCs w:val="30"/>
        </w:rPr>
      </w:pPr>
    </w:p>
    <w:p w14:paraId="210BA2E8" w14:textId="445491D0" w:rsidR="00A6631E" w:rsidRDefault="00A6631E" w:rsidP="00E26710">
      <w:pPr>
        <w:adjustRightInd w:val="0"/>
        <w:snapToGrid w:val="0"/>
        <w:spacing w:line="400" w:lineRule="exact"/>
        <w:rPr>
          <w:rFonts w:ascii="仿宋_GB2312" w:eastAsia="仿宋_GB2312" w:hAnsi="黑体"/>
          <w:sz w:val="24"/>
          <w:szCs w:val="30"/>
        </w:rPr>
      </w:pPr>
    </w:p>
    <w:p w14:paraId="7B6AA835" w14:textId="6D66ABD8" w:rsidR="00A6631E" w:rsidRDefault="00A6631E" w:rsidP="00E26710">
      <w:pPr>
        <w:adjustRightInd w:val="0"/>
        <w:snapToGrid w:val="0"/>
        <w:spacing w:line="400" w:lineRule="exact"/>
        <w:rPr>
          <w:rFonts w:ascii="仿宋_GB2312" w:eastAsia="仿宋_GB2312" w:hAnsi="黑体"/>
          <w:sz w:val="24"/>
          <w:szCs w:val="30"/>
        </w:rPr>
      </w:pPr>
    </w:p>
    <w:p w14:paraId="16DB6493" w14:textId="34560233" w:rsidR="00A6631E" w:rsidRDefault="00A6631E" w:rsidP="00E26710">
      <w:pPr>
        <w:adjustRightInd w:val="0"/>
        <w:snapToGrid w:val="0"/>
        <w:spacing w:line="400" w:lineRule="exact"/>
        <w:rPr>
          <w:rFonts w:ascii="仿宋_GB2312" w:eastAsia="仿宋_GB2312" w:hAnsi="黑体"/>
          <w:sz w:val="24"/>
          <w:szCs w:val="30"/>
        </w:rPr>
      </w:pPr>
    </w:p>
    <w:p w14:paraId="629F2C9A" w14:textId="55C7BB7C" w:rsidR="00A6631E" w:rsidRDefault="00A6631E" w:rsidP="00E26710">
      <w:pPr>
        <w:adjustRightInd w:val="0"/>
        <w:snapToGrid w:val="0"/>
        <w:spacing w:line="400" w:lineRule="exact"/>
        <w:rPr>
          <w:rFonts w:ascii="仿宋_GB2312" w:eastAsia="仿宋_GB2312" w:hAnsi="黑体"/>
          <w:sz w:val="24"/>
          <w:szCs w:val="30"/>
        </w:rPr>
      </w:pPr>
    </w:p>
    <w:p w14:paraId="6A706993" w14:textId="02688747" w:rsidR="00A6631E" w:rsidRDefault="00A6631E" w:rsidP="00E26710">
      <w:pPr>
        <w:adjustRightInd w:val="0"/>
        <w:snapToGrid w:val="0"/>
        <w:spacing w:line="400" w:lineRule="exact"/>
        <w:rPr>
          <w:rFonts w:ascii="仿宋_GB2312" w:eastAsia="仿宋_GB2312" w:hAnsi="黑体"/>
          <w:sz w:val="24"/>
          <w:szCs w:val="30"/>
        </w:rPr>
      </w:pPr>
    </w:p>
    <w:p w14:paraId="7F1A5826" w14:textId="2F27AA20" w:rsidR="00A6631E" w:rsidRDefault="00A6631E" w:rsidP="00E26710">
      <w:pPr>
        <w:adjustRightInd w:val="0"/>
        <w:snapToGrid w:val="0"/>
        <w:spacing w:line="400" w:lineRule="exact"/>
        <w:rPr>
          <w:rFonts w:ascii="仿宋_GB2312" w:eastAsia="仿宋_GB2312" w:hAnsi="黑体"/>
          <w:sz w:val="24"/>
          <w:szCs w:val="30"/>
        </w:rPr>
      </w:pPr>
    </w:p>
    <w:p w14:paraId="1FB662F8" w14:textId="2C9D7E7C" w:rsidR="00A6631E" w:rsidRDefault="00A6631E" w:rsidP="00E26710">
      <w:pPr>
        <w:adjustRightInd w:val="0"/>
        <w:snapToGrid w:val="0"/>
        <w:spacing w:line="400" w:lineRule="exact"/>
        <w:rPr>
          <w:rFonts w:ascii="仿宋_GB2312" w:eastAsia="仿宋_GB2312" w:hAnsi="黑体"/>
          <w:sz w:val="24"/>
          <w:szCs w:val="30"/>
        </w:rPr>
      </w:pPr>
    </w:p>
    <w:p w14:paraId="310A278D" w14:textId="7FDEF26E" w:rsidR="00A6631E" w:rsidRDefault="00A6631E" w:rsidP="00E26710">
      <w:pPr>
        <w:adjustRightInd w:val="0"/>
        <w:snapToGrid w:val="0"/>
        <w:spacing w:line="400" w:lineRule="exact"/>
        <w:rPr>
          <w:rFonts w:ascii="仿宋_GB2312" w:eastAsia="仿宋_GB2312" w:hAnsi="黑体"/>
          <w:sz w:val="24"/>
          <w:szCs w:val="30"/>
        </w:rPr>
      </w:pPr>
    </w:p>
    <w:p w14:paraId="27076D95" w14:textId="20B4FB42" w:rsidR="00A6631E" w:rsidRDefault="00A6631E" w:rsidP="00E26710">
      <w:pPr>
        <w:adjustRightInd w:val="0"/>
        <w:snapToGrid w:val="0"/>
        <w:spacing w:line="400" w:lineRule="exact"/>
        <w:rPr>
          <w:rFonts w:ascii="仿宋_GB2312" w:eastAsia="仿宋_GB2312" w:hAnsi="黑体"/>
          <w:sz w:val="24"/>
          <w:szCs w:val="30"/>
        </w:rPr>
      </w:pPr>
    </w:p>
    <w:p w14:paraId="5A17D643" w14:textId="67C87DA5" w:rsidR="00A6631E" w:rsidRDefault="00A6631E" w:rsidP="00E26710">
      <w:pPr>
        <w:adjustRightInd w:val="0"/>
        <w:snapToGrid w:val="0"/>
        <w:spacing w:line="400" w:lineRule="exact"/>
        <w:rPr>
          <w:rFonts w:ascii="仿宋_GB2312" w:eastAsia="仿宋_GB2312" w:hAnsi="黑体"/>
          <w:sz w:val="24"/>
          <w:szCs w:val="30"/>
        </w:rPr>
      </w:pPr>
    </w:p>
    <w:p w14:paraId="11892133" w14:textId="472342E4" w:rsidR="00A6631E" w:rsidRDefault="00A6631E" w:rsidP="00E26710">
      <w:pPr>
        <w:adjustRightInd w:val="0"/>
        <w:snapToGrid w:val="0"/>
        <w:spacing w:line="400" w:lineRule="exact"/>
        <w:rPr>
          <w:rFonts w:ascii="仿宋_GB2312" w:eastAsia="仿宋_GB2312" w:hAnsi="黑体"/>
          <w:sz w:val="24"/>
          <w:szCs w:val="30"/>
        </w:rPr>
      </w:pPr>
    </w:p>
    <w:p w14:paraId="2ECA0CFB" w14:textId="24BE95F7" w:rsidR="00A6631E" w:rsidRDefault="00A6631E" w:rsidP="00E26710">
      <w:pPr>
        <w:adjustRightInd w:val="0"/>
        <w:snapToGrid w:val="0"/>
        <w:spacing w:line="400" w:lineRule="exact"/>
        <w:rPr>
          <w:rFonts w:ascii="仿宋_GB2312" w:eastAsia="仿宋_GB2312" w:hAnsi="黑体"/>
          <w:sz w:val="24"/>
          <w:szCs w:val="30"/>
        </w:rPr>
      </w:pPr>
    </w:p>
    <w:p w14:paraId="3E8BE552" w14:textId="234BB149" w:rsidR="00A6631E" w:rsidRDefault="00A6631E" w:rsidP="00E26710">
      <w:pPr>
        <w:adjustRightInd w:val="0"/>
        <w:snapToGrid w:val="0"/>
        <w:spacing w:line="400" w:lineRule="exact"/>
        <w:rPr>
          <w:rFonts w:ascii="仿宋_GB2312" w:eastAsia="仿宋_GB2312" w:hAnsi="黑体"/>
          <w:sz w:val="24"/>
          <w:szCs w:val="30"/>
        </w:rPr>
      </w:pPr>
    </w:p>
    <w:p w14:paraId="29DD01A2" w14:textId="0ECFF99C" w:rsidR="00A6631E" w:rsidRDefault="00A6631E" w:rsidP="00E26710">
      <w:pPr>
        <w:adjustRightInd w:val="0"/>
        <w:snapToGrid w:val="0"/>
        <w:spacing w:line="400" w:lineRule="exact"/>
        <w:rPr>
          <w:rFonts w:ascii="仿宋_GB2312" w:eastAsia="仿宋_GB2312" w:hAnsi="黑体"/>
          <w:sz w:val="24"/>
          <w:szCs w:val="30"/>
        </w:rPr>
      </w:pPr>
    </w:p>
    <w:p w14:paraId="5BA77F8E" w14:textId="286D1536" w:rsidR="00A6631E" w:rsidRDefault="00A6631E" w:rsidP="00E26710">
      <w:pPr>
        <w:adjustRightInd w:val="0"/>
        <w:snapToGrid w:val="0"/>
        <w:spacing w:line="400" w:lineRule="exact"/>
        <w:rPr>
          <w:rFonts w:ascii="仿宋_GB2312" w:eastAsia="仿宋_GB2312" w:hAnsi="黑体"/>
          <w:sz w:val="24"/>
          <w:szCs w:val="30"/>
        </w:rPr>
      </w:pPr>
    </w:p>
    <w:p w14:paraId="7BD38CE8" w14:textId="76FD9F0B" w:rsidR="00A6631E" w:rsidRDefault="00A6631E" w:rsidP="00E26710">
      <w:pPr>
        <w:adjustRightInd w:val="0"/>
        <w:snapToGrid w:val="0"/>
        <w:spacing w:line="400" w:lineRule="exact"/>
        <w:rPr>
          <w:rFonts w:ascii="仿宋_GB2312" w:eastAsia="仿宋_GB2312" w:hAnsi="黑体"/>
          <w:sz w:val="24"/>
          <w:szCs w:val="30"/>
        </w:rPr>
      </w:pPr>
    </w:p>
    <w:p w14:paraId="7ACB5065" w14:textId="424C1FE8" w:rsidR="00A6631E" w:rsidRDefault="00A6631E" w:rsidP="00E26710">
      <w:pPr>
        <w:adjustRightInd w:val="0"/>
        <w:snapToGrid w:val="0"/>
        <w:spacing w:line="400" w:lineRule="exact"/>
        <w:rPr>
          <w:rFonts w:ascii="仿宋_GB2312" w:eastAsia="仿宋_GB2312" w:hAnsi="黑体"/>
          <w:sz w:val="24"/>
          <w:szCs w:val="30"/>
        </w:rPr>
      </w:pPr>
    </w:p>
    <w:p w14:paraId="7D70DB0C" w14:textId="2487EAAB" w:rsidR="00A6631E" w:rsidRDefault="00A6631E" w:rsidP="00E26710">
      <w:pPr>
        <w:adjustRightInd w:val="0"/>
        <w:snapToGrid w:val="0"/>
        <w:spacing w:line="400" w:lineRule="exact"/>
        <w:rPr>
          <w:rFonts w:ascii="仿宋_GB2312" w:eastAsia="仿宋_GB2312" w:hAnsi="黑体"/>
          <w:sz w:val="24"/>
          <w:szCs w:val="30"/>
        </w:rPr>
      </w:pPr>
    </w:p>
    <w:p w14:paraId="0D426A35" w14:textId="6FE7C1AC" w:rsidR="00A6631E" w:rsidRDefault="00A6631E" w:rsidP="00E26710">
      <w:pPr>
        <w:adjustRightInd w:val="0"/>
        <w:snapToGrid w:val="0"/>
        <w:spacing w:line="400" w:lineRule="exact"/>
        <w:rPr>
          <w:rFonts w:ascii="仿宋_GB2312" w:eastAsia="仿宋_GB2312" w:hAnsi="黑体"/>
          <w:sz w:val="24"/>
          <w:szCs w:val="30"/>
        </w:rPr>
      </w:pPr>
    </w:p>
    <w:p w14:paraId="28FDE50A" w14:textId="6238A523" w:rsidR="00A6631E" w:rsidRDefault="00A6631E" w:rsidP="00E26710">
      <w:pPr>
        <w:adjustRightInd w:val="0"/>
        <w:snapToGrid w:val="0"/>
        <w:spacing w:line="400" w:lineRule="exact"/>
        <w:rPr>
          <w:rFonts w:ascii="仿宋_GB2312" w:eastAsia="仿宋_GB2312" w:hAnsi="黑体"/>
          <w:sz w:val="24"/>
          <w:szCs w:val="30"/>
        </w:rPr>
      </w:pPr>
    </w:p>
    <w:p w14:paraId="32241E16" w14:textId="77D4DED8" w:rsidR="00A6631E" w:rsidRDefault="00A6631E" w:rsidP="00E26710">
      <w:pPr>
        <w:adjustRightInd w:val="0"/>
        <w:snapToGrid w:val="0"/>
        <w:spacing w:line="400" w:lineRule="exact"/>
        <w:rPr>
          <w:rFonts w:ascii="仿宋_GB2312" w:eastAsia="仿宋_GB2312" w:hAnsi="黑体"/>
          <w:sz w:val="24"/>
          <w:szCs w:val="30"/>
        </w:rPr>
      </w:pPr>
    </w:p>
    <w:p w14:paraId="3C75EE1E" w14:textId="2B3B69A1" w:rsidR="00A6631E" w:rsidRDefault="00A6631E" w:rsidP="00E26710">
      <w:pPr>
        <w:adjustRightInd w:val="0"/>
        <w:snapToGrid w:val="0"/>
        <w:spacing w:line="400" w:lineRule="exact"/>
        <w:rPr>
          <w:rFonts w:ascii="仿宋_GB2312" w:eastAsia="仿宋_GB2312" w:hAnsi="黑体"/>
          <w:sz w:val="24"/>
          <w:szCs w:val="30"/>
        </w:rPr>
      </w:pPr>
    </w:p>
    <w:p w14:paraId="21502240" w14:textId="16402DC9" w:rsidR="00A6631E" w:rsidRDefault="00A6631E" w:rsidP="00E26710">
      <w:pPr>
        <w:adjustRightInd w:val="0"/>
        <w:snapToGrid w:val="0"/>
        <w:spacing w:line="400" w:lineRule="exact"/>
        <w:rPr>
          <w:rFonts w:ascii="仿宋_GB2312" w:eastAsia="仿宋_GB2312" w:hAnsi="黑体"/>
          <w:sz w:val="24"/>
          <w:szCs w:val="30"/>
        </w:rPr>
      </w:pPr>
    </w:p>
    <w:p w14:paraId="37292EA5" w14:textId="68928C70" w:rsidR="00A6631E" w:rsidRDefault="00A6631E" w:rsidP="00E26710">
      <w:pPr>
        <w:adjustRightInd w:val="0"/>
        <w:snapToGrid w:val="0"/>
        <w:spacing w:line="400" w:lineRule="exact"/>
        <w:rPr>
          <w:rFonts w:ascii="仿宋_GB2312" w:eastAsia="仿宋_GB2312" w:hAnsi="黑体"/>
          <w:sz w:val="24"/>
          <w:szCs w:val="30"/>
        </w:rPr>
      </w:pPr>
    </w:p>
    <w:p w14:paraId="59228FD5" w14:textId="77777777" w:rsidR="0063568D" w:rsidRDefault="0063568D" w:rsidP="00E26710">
      <w:pPr>
        <w:adjustRightInd w:val="0"/>
        <w:snapToGrid w:val="0"/>
        <w:spacing w:line="400" w:lineRule="exact"/>
        <w:rPr>
          <w:rFonts w:ascii="仿宋_GB2312" w:eastAsia="仿宋_GB2312" w:hAnsi="黑体" w:hint="eastAsia"/>
          <w:sz w:val="24"/>
          <w:szCs w:val="30"/>
        </w:rPr>
      </w:pPr>
    </w:p>
    <w:p w14:paraId="6C441CE6" w14:textId="77777777" w:rsidR="00A6631E" w:rsidRDefault="00A6631E" w:rsidP="00E26710">
      <w:pPr>
        <w:adjustRightInd w:val="0"/>
        <w:snapToGrid w:val="0"/>
        <w:spacing w:line="400" w:lineRule="exact"/>
        <w:rPr>
          <w:rFonts w:ascii="仿宋_GB2312" w:eastAsia="仿宋_GB2312" w:hAnsi="黑体"/>
          <w:sz w:val="24"/>
          <w:szCs w:val="30"/>
        </w:rPr>
      </w:pPr>
    </w:p>
    <w:p w14:paraId="4B94EE34" w14:textId="77777777" w:rsidR="00E15FD0" w:rsidRDefault="006403C4" w:rsidP="006403C4">
      <w:pPr>
        <w:adjustRightInd w:val="0"/>
        <w:snapToGrid w:val="0"/>
        <w:spacing w:line="500" w:lineRule="exact"/>
        <w:jc w:val="center"/>
        <w:rPr>
          <w:rFonts w:ascii="方正小标宋简体" w:eastAsia="方正小标宋简体" w:hAnsi="黑体"/>
          <w:sz w:val="36"/>
          <w:szCs w:val="30"/>
        </w:rPr>
      </w:pPr>
      <w:r w:rsidRPr="006403C4">
        <w:rPr>
          <w:rFonts w:ascii="方正小标宋简体" w:eastAsia="方正小标宋简体" w:hAnsi="黑体" w:hint="eastAsia"/>
          <w:sz w:val="36"/>
          <w:szCs w:val="30"/>
        </w:rPr>
        <w:lastRenderedPageBreak/>
        <w:t>目录</w:t>
      </w:r>
    </w:p>
    <w:p w14:paraId="2B831809" w14:textId="77777777" w:rsidR="006403C4" w:rsidRDefault="006403C4" w:rsidP="006403C4">
      <w:pPr>
        <w:adjustRightInd w:val="0"/>
        <w:snapToGrid w:val="0"/>
        <w:spacing w:line="500" w:lineRule="exact"/>
        <w:jc w:val="center"/>
        <w:rPr>
          <w:rFonts w:ascii="方正小标宋简体" w:eastAsia="方正小标宋简体" w:hAnsi="黑体"/>
          <w:sz w:val="36"/>
          <w:szCs w:val="30"/>
        </w:rPr>
      </w:pPr>
    </w:p>
    <w:p w14:paraId="5F3DCE42" w14:textId="77777777" w:rsidR="006403C4" w:rsidRDefault="006403C4" w:rsidP="006403C4">
      <w:pPr>
        <w:adjustRightInd w:val="0"/>
        <w:snapToGrid w:val="0"/>
        <w:spacing w:line="500" w:lineRule="exact"/>
        <w:jc w:val="left"/>
        <w:rPr>
          <w:rFonts w:ascii="仿宋_GB2312" w:eastAsia="仿宋_GB2312" w:hAnsi="黑体"/>
          <w:sz w:val="24"/>
          <w:szCs w:val="30"/>
        </w:rPr>
      </w:pPr>
      <w:r w:rsidRPr="006403C4">
        <w:rPr>
          <w:rFonts w:ascii="仿宋_GB2312" w:eastAsia="仿宋_GB2312" w:hAnsi="黑体" w:hint="eastAsia"/>
          <w:sz w:val="24"/>
          <w:szCs w:val="30"/>
        </w:rPr>
        <w:t>招标邀请书</w:t>
      </w:r>
    </w:p>
    <w:p w14:paraId="611EB4A2" w14:textId="77777777" w:rsidR="006403C4" w:rsidRDefault="006403C4" w:rsidP="006403C4">
      <w:pPr>
        <w:adjustRightInd w:val="0"/>
        <w:snapToGrid w:val="0"/>
        <w:spacing w:line="500" w:lineRule="exact"/>
        <w:jc w:val="left"/>
        <w:rPr>
          <w:rFonts w:ascii="仿宋_GB2312" w:eastAsia="仿宋_GB2312" w:hAnsi="黑体"/>
          <w:sz w:val="24"/>
          <w:szCs w:val="30"/>
        </w:rPr>
      </w:pPr>
      <w:r w:rsidRPr="006403C4">
        <w:rPr>
          <w:rFonts w:ascii="仿宋_GB2312" w:eastAsia="仿宋_GB2312" w:hAnsi="黑体" w:hint="eastAsia"/>
          <w:sz w:val="24"/>
          <w:szCs w:val="30"/>
        </w:rPr>
        <w:t>第一</w:t>
      </w:r>
      <w:r>
        <w:rPr>
          <w:rFonts w:ascii="仿宋_GB2312" w:eastAsia="仿宋_GB2312" w:hAnsi="黑体" w:hint="eastAsia"/>
          <w:sz w:val="24"/>
          <w:szCs w:val="30"/>
        </w:rPr>
        <w:t xml:space="preserve">章 </w:t>
      </w:r>
      <w:r w:rsidRPr="006403C4">
        <w:rPr>
          <w:rFonts w:ascii="仿宋_GB2312" w:eastAsia="仿宋_GB2312" w:hAnsi="黑体" w:hint="eastAsia"/>
          <w:sz w:val="24"/>
          <w:szCs w:val="30"/>
        </w:rPr>
        <w:t>供应商须知</w:t>
      </w:r>
    </w:p>
    <w:p w14:paraId="720491F3" w14:textId="77777777" w:rsidR="006403C4" w:rsidRDefault="006403C4" w:rsidP="006403C4">
      <w:pPr>
        <w:adjustRightInd w:val="0"/>
        <w:snapToGrid w:val="0"/>
        <w:spacing w:line="500" w:lineRule="exact"/>
        <w:jc w:val="left"/>
        <w:rPr>
          <w:rFonts w:ascii="仿宋_GB2312" w:eastAsia="仿宋_GB2312" w:hAnsi="黑体"/>
          <w:sz w:val="24"/>
          <w:szCs w:val="30"/>
        </w:rPr>
      </w:pPr>
      <w:r>
        <w:rPr>
          <w:rFonts w:ascii="仿宋_GB2312" w:eastAsia="仿宋_GB2312" w:hAnsi="黑体" w:hint="eastAsia"/>
          <w:sz w:val="24"/>
          <w:szCs w:val="30"/>
        </w:rPr>
        <w:t>第二章 采购需求</w:t>
      </w:r>
    </w:p>
    <w:p w14:paraId="34601515" w14:textId="77777777" w:rsidR="006403C4" w:rsidRDefault="006403C4" w:rsidP="006403C4">
      <w:pPr>
        <w:adjustRightInd w:val="0"/>
        <w:snapToGrid w:val="0"/>
        <w:spacing w:line="500" w:lineRule="exact"/>
        <w:jc w:val="left"/>
        <w:rPr>
          <w:rFonts w:ascii="仿宋_GB2312" w:eastAsia="仿宋_GB2312" w:hAnsi="黑体"/>
          <w:sz w:val="24"/>
          <w:szCs w:val="30"/>
        </w:rPr>
      </w:pPr>
      <w:r>
        <w:rPr>
          <w:rFonts w:ascii="仿宋_GB2312" w:eastAsia="仿宋_GB2312" w:hAnsi="黑体" w:hint="eastAsia"/>
          <w:sz w:val="24"/>
          <w:szCs w:val="30"/>
        </w:rPr>
        <w:t>第三章 采购方式</w:t>
      </w:r>
    </w:p>
    <w:p w14:paraId="65159F91" w14:textId="77777777" w:rsidR="006403C4" w:rsidRDefault="006403C4" w:rsidP="006403C4">
      <w:pPr>
        <w:adjustRightInd w:val="0"/>
        <w:snapToGrid w:val="0"/>
        <w:spacing w:line="500" w:lineRule="exact"/>
        <w:jc w:val="left"/>
        <w:rPr>
          <w:rFonts w:ascii="仿宋_GB2312" w:eastAsia="仿宋_GB2312" w:hAnsi="黑体"/>
          <w:sz w:val="24"/>
          <w:szCs w:val="30"/>
        </w:rPr>
      </w:pPr>
      <w:r>
        <w:rPr>
          <w:rFonts w:ascii="仿宋_GB2312" w:eastAsia="仿宋_GB2312" w:hAnsi="黑体" w:hint="eastAsia"/>
          <w:sz w:val="24"/>
          <w:szCs w:val="30"/>
        </w:rPr>
        <w:t>第四章 评审办法</w:t>
      </w:r>
    </w:p>
    <w:p w14:paraId="09976ED2" w14:textId="77777777" w:rsidR="006403C4" w:rsidRDefault="006403C4" w:rsidP="006403C4">
      <w:pPr>
        <w:spacing w:line="360" w:lineRule="auto"/>
        <w:jc w:val="left"/>
        <w:rPr>
          <w:rFonts w:ascii="仿宋_GB2312" w:eastAsia="仿宋_GB2312" w:hAnsi="宋体"/>
          <w:color w:val="000000"/>
          <w:sz w:val="24"/>
        </w:rPr>
      </w:pPr>
      <w:r>
        <w:rPr>
          <w:rFonts w:ascii="仿宋_GB2312" w:eastAsia="仿宋_GB2312" w:hAnsi="黑体" w:hint="eastAsia"/>
          <w:sz w:val="24"/>
          <w:szCs w:val="30"/>
        </w:rPr>
        <w:t xml:space="preserve">第五章 </w:t>
      </w:r>
      <w:r w:rsidRPr="009E245A">
        <w:rPr>
          <w:rFonts w:ascii="仿宋_GB2312" w:eastAsia="仿宋_GB2312" w:hAnsi="宋体" w:hint="eastAsia"/>
          <w:color w:val="000000"/>
          <w:sz w:val="24"/>
        </w:rPr>
        <w:t>拟签合同的部分条款</w:t>
      </w:r>
    </w:p>
    <w:p w14:paraId="11832C68" w14:textId="005D3E82" w:rsidR="00960613" w:rsidRDefault="006403C4" w:rsidP="006403C4">
      <w:pPr>
        <w:spacing w:line="360" w:lineRule="auto"/>
        <w:jc w:val="left"/>
        <w:rPr>
          <w:rFonts w:ascii="仿宋_GB2312" w:eastAsia="仿宋_GB2312" w:hAnsi="宋体"/>
          <w:color w:val="000000"/>
          <w:sz w:val="24"/>
        </w:rPr>
      </w:pPr>
      <w:r>
        <w:rPr>
          <w:rFonts w:ascii="仿宋_GB2312" w:eastAsia="仿宋_GB2312" w:hAnsi="宋体" w:hint="eastAsia"/>
          <w:color w:val="000000"/>
          <w:sz w:val="24"/>
        </w:rPr>
        <w:t xml:space="preserve">第六章 </w:t>
      </w:r>
      <w:r w:rsidR="007274CC">
        <w:rPr>
          <w:rFonts w:ascii="仿宋_GB2312" w:eastAsia="仿宋_GB2312" w:hAnsi="宋体" w:hint="eastAsia"/>
          <w:color w:val="000000"/>
          <w:sz w:val="24"/>
        </w:rPr>
        <w:t>投标文件</w:t>
      </w:r>
      <w:r>
        <w:rPr>
          <w:rFonts w:ascii="仿宋_GB2312" w:eastAsia="仿宋_GB2312" w:hAnsi="宋体" w:hint="eastAsia"/>
          <w:color w:val="000000"/>
          <w:sz w:val="24"/>
        </w:rPr>
        <w:t>组成及格式附件</w:t>
      </w:r>
    </w:p>
    <w:p w14:paraId="1433AA84" w14:textId="77777777" w:rsidR="00960613" w:rsidRDefault="00960613">
      <w:pPr>
        <w:widowControl/>
        <w:jc w:val="left"/>
        <w:rPr>
          <w:rFonts w:ascii="仿宋_GB2312" w:eastAsia="仿宋_GB2312" w:hAnsi="宋体"/>
          <w:color w:val="000000"/>
          <w:sz w:val="24"/>
        </w:rPr>
      </w:pPr>
      <w:r>
        <w:rPr>
          <w:rFonts w:ascii="仿宋_GB2312" w:eastAsia="仿宋_GB2312" w:hAnsi="宋体"/>
          <w:color w:val="000000"/>
          <w:sz w:val="24"/>
        </w:rPr>
        <w:br w:type="page"/>
      </w:r>
    </w:p>
    <w:p w14:paraId="0F9DB74A" w14:textId="77777777" w:rsidR="006403C4" w:rsidRPr="00E9294D" w:rsidRDefault="00781913">
      <w:pPr>
        <w:adjustRightInd w:val="0"/>
        <w:snapToGrid w:val="0"/>
        <w:spacing w:line="500" w:lineRule="exact"/>
        <w:jc w:val="center"/>
        <w:rPr>
          <w:rFonts w:ascii="方正小标宋简体" w:eastAsia="方正小标宋简体" w:hAnsi="黑体"/>
          <w:sz w:val="36"/>
          <w:szCs w:val="30"/>
        </w:rPr>
      </w:pPr>
      <w:r>
        <w:rPr>
          <w:rFonts w:ascii="方正小标宋简体" w:eastAsia="方正小标宋简体" w:hAnsi="黑体" w:hint="eastAsia"/>
          <w:sz w:val="36"/>
          <w:szCs w:val="30"/>
        </w:rPr>
        <w:lastRenderedPageBreak/>
        <w:t>第一章 供应商须知</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636"/>
        <w:gridCol w:w="640"/>
        <w:gridCol w:w="992"/>
        <w:gridCol w:w="6038"/>
      </w:tblGrid>
      <w:tr w:rsidR="004141E5" w:rsidRPr="004D346E" w14:paraId="399EAA15" w14:textId="77777777" w:rsidTr="004D346E">
        <w:trPr>
          <w:jc w:val="center"/>
        </w:trPr>
        <w:tc>
          <w:tcPr>
            <w:tcW w:w="8306" w:type="dxa"/>
            <w:gridSpan w:val="4"/>
            <w:tcBorders>
              <w:top w:val="nil"/>
              <w:bottom w:val="single" w:sz="12" w:space="0" w:color="666666"/>
            </w:tcBorders>
            <w:shd w:val="clear" w:color="auto" w:fill="auto"/>
          </w:tcPr>
          <w:p w14:paraId="308D5911" w14:textId="77777777" w:rsidR="004141E5" w:rsidRPr="004D346E" w:rsidRDefault="004141E5" w:rsidP="006403C4">
            <w:pPr>
              <w:rPr>
                <w:rFonts w:ascii="仿宋_GB2312" w:eastAsia="仿宋_GB2312"/>
                <w:b/>
                <w:bCs/>
              </w:rPr>
            </w:pPr>
            <w:r w:rsidRPr="004D346E">
              <w:rPr>
                <w:rFonts w:ascii="仿宋_GB2312" w:eastAsia="仿宋_GB2312" w:hint="eastAsia"/>
                <w:b/>
                <w:bCs/>
                <w:sz w:val="28"/>
              </w:rPr>
              <w:t>1.供应商资格要求</w:t>
            </w:r>
          </w:p>
        </w:tc>
      </w:tr>
      <w:tr w:rsidR="00474DC9" w:rsidRPr="004D346E" w14:paraId="4CFE2EB0" w14:textId="77777777" w:rsidTr="004D346E">
        <w:trPr>
          <w:jc w:val="center"/>
        </w:trPr>
        <w:tc>
          <w:tcPr>
            <w:tcW w:w="636" w:type="dxa"/>
            <w:vMerge w:val="restart"/>
            <w:shd w:val="clear" w:color="auto" w:fill="auto"/>
            <w:vAlign w:val="center"/>
          </w:tcPr>
          <w:p w14:paraId="16EFB75B" w14:textId="77777777" w:rsidR="00474DC9" w:rsidRPr="004D346E" w:rsidRDefault="00474DC9" w:rsidP="00474DC9">
            <w:pPr>
              <w:rPr>
                <w:rFonts w:ascii="仿宋_GB2312" w:eastAsia="仿宋_GB2312"/>
                <w:bCs/>
              </w:rPr>
            </w:pPr>
            <w:r w:rsidRPr="004D346E">
              <w:rPr>
                <w:rFonts w:ascii="仿宋_GB2312" w:eastAsia="仿宋_GB2312" w:hint="eastAsia"/>
                <w:bCs/>
              </w:rPr>
              <w:t>供应商资质条件、能力和信誉</w:t>
            </w:r>
          </w:p>
        </w:tc>
        <w:tc>
          <w:tcPr>
            <w:tcW w:w="640" w:type="dxa"/>
            <w:shd w:val="clear" w:color="auto" w:fill="auto"/>
            <w:vAlign w:val="center"/>
          </w:tcPr>
          <w:p w14:paraId="0559DBBA" w14:textId="77777777" w:rsidR="00474DC9" w:rsidRPr="004D346E" w:rsidRDefault="00474DC9" w:rsidP="00474DC9">
            <w:pPr>
              <w:rPr>
                <w:rFonts w:ascii="仿宋_GB2312" w:eastAsia="仿宋_GB2312"/>
              </w:rPr>
            </w:pPr>
            <w:r w:rsidRPr="004D346E">
              <w:rPr>
                <w:rFonts w:ascii="仿宋_GB2312" w:eastAsia="仿宋_GB2312" w:hint="eastAsia"/>
              </w:rPr>
              <w:t>1.1</w:t>
            </w:r>
          </w:p>
        </w:tc>
        <w:tc>
          <w:tcPr>
            <w:tcW w:w="992" w:type="dxa"/>
            <w:shd w:val="clear" w:color="auto" w:fill="auto"/>
            <w:vAlign w:val="center"/>
          </w:tcPr>
          <w:p w14:paraId="634F34DA" w14:textId="77777777" w:rsidR="00474DC9" w:rsidRPr="004D346E" w:rsidRDefault="00474DC9" w:rsidP="00474DC9">
            <w:pPr>
              <w:rPr>
                <w:rFonts w:ascii="仿宋_GB2312" w:eastAsia="仿宋_GB2312"/>
              </w:rPr>
            </w:pPr>
            <w:r w:rsidRPr="004D346E">
              <w:rPr>
                <w:rFonts w:ascii="仿宋_GB2312" w:eastAsia="仿宋_GB2312" w:hint="eastAsia"/>
              </w:rPr>
              <w:t>资质条件</w:t>
            </w:r>
          </w:p>
        </w:tc>
        <w:tc>
          <w:tcPr>
            <w:tcW w:w="6038" w:type="dxa"/>
            <w:shd w:val="clear" w:color="auto" w:fill="auto"/>
          </w:tcPr>
          <w:p w14:paraId="70AB7791" w14:textId="77777777" w:rsidR="00474DC9" w:rsidRPr="00594C03" w:rsidRDefault="00474DC9" w:rsidP="00474DC9">
            <w:pPr>
              <w:rPr>
                <w:rFonts w:ascii="仿宋_GB2312" w:eastAsia="仿宋_GB2312"/>
              </w:rPr>
            </w:pPr>
            <w:r w:rsidRPr="00594C03">
              <w:rPr>
                <w:rFonts w:ascii="仿宋_GB2312" w:eastAsia="仿宋_GB2312" w:hint="eastAsia"/>
              </w:rPr>
              <w:t>□不适用</w:t>
            </w:r>
          </w:p>
          <w:p w14:paraId="7D16F6D9" w14:textId="77777777" w:rsidR="00474DC9" w:rsidRPr="00594C03" w:rsidRDefault="00474DC9" w:rsidP="00474DC9">
            <w:pPr>
              <w:rPr>
                <w:rFonts w:ascii="仿宋_GB2312" w:eastAsia="仿宋_GB2312"/>
              </w:rPr>
            </w:pPr>
            <w:r w:rsidRPr="00594C03">
              <w:rPr>
                <w:rFonts w:ascii="仿宋_GB2312" w:eastAsia="仿宋_GB2312" w:hAnsi="黑体" w:hint="eastAsia"/>
                <w:sz w:val="24"/>
                <w:szCs w:val="30"/>
              </w:rPr>
              <w:sym w:font="Wingdings 2" w:char="F052"/>
            </w:r>
            <w:r w:rsidRPr="00594C03">
              <w:rPr>
                <w:rFonts w:ascii="仿宋_GB2312" w:eastAsia="仿宋_GB2312" w:hint="eastAsia"/>
              </w:rPr>
              <w:t>适用；供应商应提供相关资质证书副本的复印件，以证明供应商具有承担本项目要求的资质</w:t>
            </w:r>
          </w:p>
          <w:p w14:paraId="7508E8BA" w14:textId="77777777" w:rsidR="00474DC9" w:rsidRPr="00594C03" w:rsidRDefault="00474DC9" w:rsidP="00474DC9">
            <w:pPr>
              <w:rPr>
                <w:rFonts w:ascii="仿宋_GB2312" w:eastAsia="仿宋_GB2312"/>
                <w:u w:val="single"/>
              </w:rPr>
            </w:pPr>
            <w:r w:rsidRPr="00594C03">
              <w:rPr>
                <w:rFonts w:ascii="仿宋_GB2312" w:eastAsia="仿宋_GB2312" w:hint="eastAsia"/>
              </w:rPr>
              <w:t>资质证书包括：</w:t>
            </w:r>
          </w:p>
          <w:p w14:paraId="71D5182F" w14:textId="77777777" w:rsidR="00474DC9" w:rsidRPr="00594C03" w:rsidRDefault="00474DC9" w:rsidP="00474DC9">
            <w:pPr>
              <w:rPr>
                <w:rFonts w:ascii="仿宋_GB2312" w:eastAsia="仿宋_GB2312"/>
                <w:b/>
              </w:rPr>
            </w:pPr>
            <w:r w:rsidRPr="00594C03">
              <w:rPr>
                <w:rFonts w:ascii="仿宋_GB2312" w:eastAsia="仿宋_GB2312"/>
                <w:b/>
              </w:rPr>
              <w:t>1.1.1营业执照复印件（如不是三证合一加载统一社会信用代码的营业执照，需提供营业执照副本复印件、国税/地税登记证复印件、组织机构代码证复印件。资质材料需包含注册资本等信息，若无，请另提供注册资本的相关证明材料）；</w:t>
            </w:r>
          </w:p>
          <w:p w14:paraId="66E3D20D" w14:textId="467FA925" w:rsidR="00474DC9" w:rsidRPr="004D346E" w:rsidRDefault="00474DC9" w:rsidP="00474DC9">
            <w:pPr>
              <w:rPr>
                <w:rFonts w:ascii="仿宋_GB2312" w:eastAsia="仿宋_GB2312"/>
              </w:rPr>
            </w:pPr>
            <w:r w:rsidRPr="00594C03">
              <w:rPr>
                <w:rFonts w:ascii="仿宋_GB2312" w:eastAsia="仿宋_GB2312"/>
                <w:b/>
              </w:rPr>
              <w:t>1.1.</w:t>
            </w:r>
            <w:r w:rsidR="00150D45">
              <w:rPr>
                <w:rFonts w:ascii="仿宋_GB2312" w:eastAsia="仿宋_GB2312" w:hint="eastAsia"/>
                <w:b/>
              </w:rPr>
              <w:t>2</w:t>
            </w:r>
            <w:r w:rsidR="00960613" w:rsidRPr="00960613">
              <w:rPr>
                <w:rFonts w:ascii="仿宋_GB2312" w:eastAsia="仿宋_GB2312" w:hint="eastAsia"/>
                <w:b/>
              </w:rPr>
              <w:t>提供广州环卫行业经营服务企业资质等级</w:t>
            </w:r>
            <w:r w:rsidR="00960613" w:rsidRPr="00960613">
              <w:rPr>
                <w:rFonts w:ascii="仿宋_GB2312" w:eastAsia="仿宋_GB2312"/>
                <w:b/>
              </w:rPr>
              <w:t>C级（含）以上或建筑物日常保洁养护施工丙级（含）以上资质证书复印件</w:t>
            </w:r>
            <w:r w:rsidRPr="00594C03">
              <w:rPr>
                <w:rFonts w:ascii="仿宋_GB2312" w:eastAsia="仿宋_GB2312"/>
                <w:b/>
              </w:rPr>
              <w:t>。</w:t>
            </w:r>
          </w:p>
        </w:tc>
      </w:tr>
      <w:tr w:rsidR="00474DC9" w:rsidRPr="004D346E" w14:paraId="20E803A9" w14:textId="77777777" w:rsidTr="004D346E">
        <w:trPr>
          <w:jc w:val="center"/>
        </w:trPr>
        <w:tc>
          <w:tcPr>
            <w:tcW w:w="636" w:type="dxa"/>
            <w:vMerge/>
            <w:shd w:val="clear" w:color="auto" w:fill="auto"/>
          </w:tcPr>
          <w:p w14:paraId="4E51FA57" w14:textId="77777777" w:rsidR="00474DC9" w:rsidRPr="004D346E" w:rsidRDefault="00474DC9" w:rsidP="00474DC9">
            <w:pPr>
              <w:rPr>
                <w:b/>
                <w:bCs/>
              </w:rPr>
            </w:pPr>
          </w:p>
        </w:tc>
        <w:tc>
          <w:tcPr>
            <w:tcW w:w="640" w:type="dxa"/>
            <w:shd w:val="clear" w:color="auto" w:fill="auto"/>
            <w:vAlign w:val="center"/>
          </w:tcPr>
          <w:p w14:paraId="39FDC4BB" w14:textId="77777777" w:rsidR="00474DC9" w:rsidRPr="004D346E" w:rsidRDefault="00474DC9" w:rsidP="00474DC9">
            <w:pPr>
              <w:rPr>
                <w:rFonts w:ascii="仿宋_GB2312" w:eastAsia="仿宋_GB2312"/>
              </w:rPr>
            </w:pPr>
            <w:r w:rsidRPr="004D346E">
              <w:rPr>
                <w:rFonts w:ascii="仿宋_GB2312" w:eastAsia="仿宋_GB2312" w:hint="eastAsia"/>
              </w:rPr>
              <w:t>1</w:t>
            </w:r>
            <w:r w:rsidRPr="004D346E">
              <w:rPr>
                <w:rFonts w:ascii="仿宋_GB2312" w:eastAsia="仿宋_GB2312"/>
              </w:rPr>
              <w:t>.2</w:t>
            </w:r>
          </w:p>
        </w:tc>
        <w:tc>
          <w:tcPr>
            <w:tcW w:w="992" w:type="dxa"/>
            <w:shd w:val="clear" w:color="auto" w:fill="auto"/>
            <w:vAlign w:val="center"/>
          </w:tcPr>
          <w:p w14:paraId="57710DB4" w14:textId="77777777" w:rsidR="00474DC9" w:rsidRPr="004D346E" w:rsidRDefault="00474DC9" w:rsidP="00474DC9">
            <w:pPr>
              <w:rPr>
                <w:rFonts w:ascii="仿宋_GB2312" w:eastAsia="仿宋_GB2312"/>
              </w:rPr>
            </w:pPr>
            <w:r w:rsidRPr="004D346E">
              <w:rPr>
                <w:rFonts w:ascii="仿宋_GB2312" w:eastAsia="仿宋_GB2312" w:hint="eastAsia"/>
              </w:rPr>
              <w:t>业绩要求</w:t>
            </w:r>
          </w:p>
        </w:tc>
        <w:tc>
          <w:tcPr>
            <w:tcW w:w="6038" w:type="dxa"/>
            <w:shd w:val="clear" w:color="auto" w:fill="auto"/>
          </w:tcPr>
          <w:p w14:paraId="27278F14" w14:textId="77777777" w:rsidR="00474DC9" w:rsidRPr="004D346E" w:rsidRDefault="00474DC9" w:rsidP="00474DC9">
            <w:pPr>
              <w:rPr>
                <w:rFonts w:ascii="仿宋_GB2312" w:eastAsia="仿宋_GB2312"/>
              </w:rPr>
            </w:pPr>
            <w:r w:rsidRPr="004D346E">
              <w:rPr>
                <w:rFonts w:ascii="仿宋_GB2312" w:eastAsia="仿宋_GB2312" w:hint="eastAsia"/>
              </w:rPr>
              <w:t>□无</w:t>
            </w:r>
          </w:p>
          <w:p w14:paraId="33A8C031" w14:textId="77777777" w:rsidR="00474DC9" w:rsidRPr="004D346E" w:rsidRDefault="00474DC9" w:rsidP="00474DC9">
            <w:pPr>
              <w:rPr>
                <w:rFonts w:ascii="仿宋_GB2312" w:eastAsia="仿宋_GB2312"/>
              </w:rPr>
            </w:pPr>
            <w:r w:rsidRPr="004D346E">
              <w:rPr>
                <w:rFonts w:ascii="仿宋_GB2312" w:eastAsia="仿宋_GB2312" w:hAnsi="黑体" w:hint="eastAsia"/>
                <w:sz w:val="24"/>
                <w:szCs w:val="30"/>
              </w:rPr>
              <w:sym w:font="Wingdings 2" w:char="F052"/>
            </w:r>
            <w:r w:rsidRPr="004D346E">
              <w:rPr>
                <w:rFonts w:ascii="仿宋_GB2312" w:eastAsia="仿宋_GB2312" w:hAnsi="黑体" w:hint="eastAsia"/>
                <w:sz w:val="24"/>
                <w:szCs w:val="30"/>
              </w:rPr>
              <w:t>业绩要求如下</w:t>
            </w:r>
            <w:r w:rsidRPr="004D346E">
              <w:rPr>
                <w:rFonts w:ascii="仿宋_GB2312" w:eastAsia="仿宋_GB2312" w:hint="eastAsia"/>
              </w:rPr>
              <w:t>；</w:t>
            </w:r>
          </w:p>
          <w:p w14:paraId="6BE1EE0A" w14:textId="77777777" w:rsidR="00474DC9" w:rsidRPr="004D346E" w:rsidRDefault="00474DC9" w:rsidP="00474DC9">
            <w:pPr>
              <w:rPr>
                <w:rFonts w:ascii="仿宋_GB2312" w:eastAsia="仿宋_GB2312"/>
                <w:b/>
              </w:rPr>
            </w:pPr>
            <w:r w:rsidRPr="004D346E">
              <w:rPr>
                <w:rFonts w:ascii="仿宋_GB2312" w:eastAsia="仿宋_GB2312" w:hint="eastAsia"/>
                <w:b/>
              </w:rPr>
              <w:t>业绩要求如下：</w:t>
            </w:r>
          </w:p>
          <w:p w14:paraId="5575F875" w14:textId="79FCBD9A" w:rsidR="00474DC9" w:rsidRPr="00594C03" w:rsidRDefault="00960613" w:rsidP="00474DC9">
            <w:pPr>
              <w:rPr>
                <w:rFonts w:ascii="仿宋_GB2312" w:eastAsia="仿宋_GB2312"/>
              </w:rPr>
            </w:pPr>
            <w:r w:rsidRPr="00960613">
              <w:rPr>
                <w:rFonts w:ascii="仿宋_GB2312" w:eastAsia="仿宋_GB2312" w:hint="eastAsia"/>
              </w:rPr>
              <w:t>自</w:t>
            </w:r>
            <w:r w:rsidRPr="00960613">
              <w:rPr>
                <w:rFonts w:ascii="仿宋_GB2312" w:eastAsia="仿宋_GB2312"/>
              </w:rPr>
              <w:t>2022年1月1日后（以合同生效时间或中标通知书落款时间为准）服务商供应商具备至少2个合同保洁服务案例</w:t>
            </w:r>
            <w:r w:rsidR="00DA46CA">
              <w:rPr>
                <w:rFonts w:ascii="仿宋_GB2312" w:eastAsia="仿宋_GB2312" w:hint="eastAsia"/>
              </w:rPr>
              <w:t>。</w:t>
            </w:r>
          </w:p>
          <w:p w14:paraId="29C9800A" w14:textId="77777777" w:rsidR="00474DC9" w:rsidRPr="004D346E" w:rsidRDefault="00474DC9" w:rsidP="00474DC9">
            <w:pPr>
              <w:rPr>
                <w:rFonts w:ascii="仿宋_GB2312" w:eastAsia="仿宋_GB2312"/>
                <w:b/>
              </w:rPr>
            </w:pPr>
            <w:r w:rsidRPr="004D346E">
              <w:rPr>
                <w:rFonts w:ascii="仿宋_GB2312" w:eastAsia="仿宋_GB2312" w:hint="eastAsia"/>
                <w:b/>
              </w:rPr>
              <w:t>业绩证明材料要求如下：</w:t>
            </w:r>
          </w:p>
          <w:p w14:paraId="3241C9D0" w14:textId="7002B20E" w:rsidR="00474DC9" w:rsidRPr="004D346E" w:rsidRDefault="00960613" w:rsidP="00474DC9">
            <w:pPr>
              <w:rPr>
                <w:rFonts w:ascii="仿宋_GB2312" w:eastAsia="仿宋_GB2312"/>
              </w:rPr>
            </w:pPr>
            <w:r w:rsidRPr="00960613">
              <w:rPr>
                <w:rFonts w:ascii="仿宋_GB2312" w:eastAsia="仿宋_GB2312" w:hint="eastAsia"/>
              </w:rPr>
              <w:t>自</w:t>
            </w:r>
            <w:r w:rsidRPr="00960613">
              <w:rPr>
                <w:rFonts w:ascii="仿宋_GB2312" w:eastAsia="仿宋_GB2312"/>
              </w:rPr>
              <w:t>2022年1月1日后（以合同生效时间或中标通知书落款时间为准）供应商具备至少2个保洁服务案例证明材料，包括但不限于合同关键页、结算发票等。</w:t>
            </w:r>
            <w:r w:rsidR="00F90CF2">
              <w:rPr>
                <w:rFonts w:ascii="仿宋_GB2312" w:eastAsia="仿宋_GB2312" w:hint="eastAsia"/>
              </w:rPr>
              <w:t>。</w:t>
            </w:r>
          </w:p>
        </w:tc>
      </w:tr>
      <w:tr w:rsidR="00474DC9" w:rsidRPr="004D346E" w14:paraId="105CC4BF" w14:textId="77777777" w:rsidTr="004D346E">
        <w:trPr>
          <w:jc w:val="center"/>
        </w:trPr>
        <w:tc>
          <w:tcPr>
            <w:tcW w:w="636" w:type="dxa"/>
            <w:vMerge/>
            <w:shd w:val="clear" w:color="auto" w:fill="auto"/>
          </w:tcPr>
          <w:p w14:paraId="7FE12EBA" w14:textId="77777777" w:rsidR="00474DC9" w:rsidRPr="004D346E" w:rsidRDefault="00474DC9" w:rsidP="00474DC9">
            <w:pPr>
              <w:rPr>
                <w:b/>
                <w:bCs/>
              </w:rPr>
            </w:pPr>
          </w:p>
        </w:tc>
        <w:tc>
          <w:tcPr>
            <w:tcW w:w="640" w:type="dxa"/>
            <w:shd w:val="clear" w:color="auto" w:fill="auto"/>
            <w:vAlign w:val="center"/>
          </w:tcPr>
          <w:p w14:paraId="7CCA8895" w14:textId="77777777" w:rsidR="00474DC9" w:rsidRPr="004D346E" w:rsidRDefault="00474DC9" w:rsidP="00474DC9">
            <w:pPr>
              <w:rPr>
                <w:rFonts w:ascii="仿宋_GB2312" w:eastAsia="仿宋_GB2312"/>
              </w:rPr>
            </w:pPr>
            <w:r w:rsidRPr="004D346E">
              <w:rPr>
                <w:rFonts w:ascii="仿宋_GB2312" w:eastAsia="仿宋_GB2312" w:hint="eastAsia"/>
              </w:rPr>
              <w:t>1</w:t>
            </w:r>
            <w:r w:rsidRPr="004D346E">
              <w:rPr>
                <w:rFonts w:ascii="仿宋_GB2312" w:eastAsia="仿宋_GB2312"/>
              </w:rPr>
              <w:t>.3</w:t>
            </w:r>
          </w:p>
        </w:tc>
        <w:tc>
          <w:tcPr>
            <w:tcW w:w="992" w:type="dxa"/>
            <w:shd w:val="clear" w:color="auto" w:fill="auto"/>
            <w:vAlign w:val="center"/>
          </w:tcPr>
          <w:p w14:paraId="00E6B571" w14:textId="77777777" w:rsidR="00474DC9" w:rsidRPr="004D346E" w:rsidRDefault="00474DC9" w:rsidP="00474DC9">
            <w:pPr>
              <w:rPr>
                <w:rFonts w:ascii="仿宋_GB2312" w:eastAsia="仿宋_GB2312"/>
              </w:rPr>
            </w:pPr>
            <w:r w:rsidRPr="004D346E">
              <w:rPr>
                <w:rFonts w:ascii="仿宋_GB2312" w:eastAsia="仿宋_GB2312" w:hint="eastAsia"/>
              </w:rPr>
              <w:t>项目团队要求</w:t>
            </w:r>
          </w:p>
        </w:tc>
        <w:tc>
          <w:tcPr>
            <w:tcW w:w="6038" w:type="dxa"/>
            <w:shd w:val="clear" w:color="auto" w:fill="auto"/>
          </w:tcPr>
          <w:p w14:paraId="2DCB6686" w14:textId="77777777" w:rsidR="00474DC9" w:rsidRPr="004D346E" w:rsidRDefault="003436CD" w:rsidP="00474DC9">
            <w:pPr>
              <w:rPr>
                <w:rFonts w:ascii="仿宋_GB2312" w:eastAsia="仿宋_GB2312"/>
              </w:rPr>
            </w:pPr>
            <w:r w:rsidRPr="00594C03">
              <w:rPr>
                <w:rFonts w:ascii="仿宋_GB2312" w:eastAsia="仿宋_GB2312" w:hAnsi="黑体" w:hint="eastAsia"/>
                <w:sz w:val="24"/>
                <w:szCs w:val="30"/>
              </w:rPr>
              <w:sym w:font="Wingdings 2" w:char="F052"/>
            </w:r>
            <w:r w:rsidR="00474DC9" w:rsidRPr="004D346E">
              <w:rPr>
                <w:rFonts w:ascii="仿宋_GB2312" w:eastAsia="仿宋_GB2312" w:hint="eastAsia"/>
              </w:rPr>
              <w:t>不适用</w:t>
            </w:r>
          </w:p>
          <w:p w14:paraId="6F28FE8A" w14:textId="77777777" w:rsidR="00474DC9" w:rsidRPr="004D346E" w:rsidRDefault="00474DC9" w:rsidP="00474DC9">
            <w:pPr>
              <w:rPr>
                <w:rFonts w:ascii="仿宋_GB2312" w:eastAsia="仿宋_GB2312"/>
              </w:rPr>
            </w:pPr>
            <w:r w:rsidRPr="004D346E">
              <w:rPr>
                <w:rFonts w:ascii="仿宋_GB2312" w:eastAsia="仿宋_GB2312" w:hint="eastAsia"/>
              </w:rPr>
              <w:t>□适用；</w:t>
            </w:r>
          </w:p>
          <w:p w14:paraId="12B9F400" w14:textId="77777777" w:rsidR="00474DC9" w:rsidRPr="004D346E" w:rsidRDefault="00474DC9" w:rsidP="00474DC9">
            <w:pPr>
              <w:rPr>
                <w:rFonts w:ascii="仿宋_GB2312" w:eastAsia="仿宋_GB2312"/>
                <w:b/>
              </w:rPr>
            </w:pPr>
            <w:r w:rsidRPr="004D346E">
              <w:rPr>
                <w:rFonts w:ascii="仿宋_GB2312" w:eastAsia="仿宋_GB2312" w:hint="eastAsia"/>
                <w:b/>
              </w:rPr>
              <w:t>团队要求如下：</w:t>
            </w:r>
          </w:p>
          <w:p w14:paraId="5D2A55B2" w14:textId="77777777" w:rsidR="00474DC9" w:rsidRPr="004D346E" w:rsidRDefault="00474DC9" w:rsidP="00474DC9">
            <w:pPr>
              <w:rPr>
                <w:rFonts w:ascii="仿宋_GB2312" w:eastAsia="仿宋_GB2312"/>
                <w:b/>
              </w:rPr>
            </w:pPr>
            <w:r w:rsidRPr="004D346E">
              <w:rPr>
                <w:rFonts w:ascii="仿宋_GB2312" w:eastAsia="仿宋_GB2312" w:hint="eastAsia"/>
                <w:b/>
              </w:rPr>
              <w:t>供应商应提供：</w:t>
            </w:r>
          </w:p>
          <w:p w14:paraId="72FDDEE4" w14:textId="69F3760A" w:rsidR="00474DC9" w:rsidRPr="004D346E" w:rsidRDefault="00474DC9" w:rsidP="00474DC9">
            <w:pPr>
              <w:rPr>
                <w:rFonts w:ascii="仿宋_GB2312" w:eastAsia="仿宋_GB2312"/>
              </w:rPr>
            </w:pPr>
          </w:p>
        </w:tc>
      </w:tr>
      <w:tr w:rsidR="00474DC9" w:rsidRPr="004D346E" w14:paraId="12C38E29" w14:textId="77777777" w:rsidTr="004D346E">
        <w:trPr>
          <w:jc w:val="center"/>
        </w:trPr>
        <w:tc>
          <w:tcPr>
            <w:tcW w:w="636" w:type="dxa"/>
            <w:vMerge/>
            <w:shd w:val="clear" w:color="auto" w:fill="auto"/>
          </w:tcPr>
          <w:p w14:paraId="51F486DD" w14:textId="77777777" w:rsidR="00474DC9" w:rsidRPr="004D346E" w:rsidRDefault="00474DC9" w:rsidP="00474DC9">
            <w:pPr>
              <w:rPr>
                <w:b/>
                <w:bCs/>
              </w:rPr>
            </w:pPr>
          </w:p>
        </w:tc>
        <w:tc>
          <w:tcPr>
            <w:tcW w:w="640" w:type="dxa"/>
            <w:shd w:val="clear" w:color="auto" w:fill="auto"/>
            <w:vAlign w:val="center"/>
          </w:tcPr>
          <w:p w14:paraId="2CE69DF5" w14:textId="77777777" w:rsidR="00474DC9" w:rsidRPr="004D346E" w:rsidRDefault="00474DC9" w:rsidP="00474DC9">
            <w:pPr>
              <w:rPr>
                <w:rFonts w:ascii="仿宋_GB2312" w:eastAsia="仿宋_GB2312"/>
              </w:rPr>
            </w:pPr>
            <w:r w:rsidRPr="004D346E">
              <w:rPr>
                <w:rFonts w:ascii="仿宋_GB2312" w:eastAsia="仿宋_GB2312" w:hint="eastAsia"/>
              </w:rPr>
              <w:t>1</w:t>
            </w:r>
            <w:r w:rsidRPr="004D346E">
              <w:rPr>
                <w:rFonts w:ascii="仿宋_GB2312" w:eastAsia="仿宋_GB2312"/>
              </w:rPr>
              <w:t>.4</w:t>
            </w:r>
          </w:p>
        </w:tc>
        <w:tc>
          <w:tcPr>
            <w:tcW w:w="992" w:type="dxa"/>
            <w:shd w:val="clear" w:color="auto" w:fill="auto"/>
            <w:vAlign w:val="center"/>
          </w:tcPr>
          <w:p w14:paraId="26469965" w14:textId="77777777" w:rsidR="00474DC9" w:rsidRPr="004D346E" w:rsidRDefault="00474DC9" w:rsidP="00474DC9">
            <w:pPr>
              <w:rPr>
                <w:rFonts w:ascii="仿宋_GB2312" w:eastAsia="仿宋_GB2312"/>
              </w:rPr>
            </w:pPr>
            <w:r w:rsidRPr="004D346E">
              <w:rPr>
                <w:rFonts w:ascii="仿宋_GB2312" w:eastAsia="仿宋_GB2312" w:hint="eastAsia"/>
              </w:rPr>
              <w:t>其他要求</w:t>
            </w:r>
          </w:p>
        </w:tc>
        <w:tc>
          <w:tcPr>
            <w:tcW w:w="6038" w:type="dxa"/>
            <w:shd w:val="clear" w:color="auto" w:fill="auto"/>
          </w:tcPr>
          <w:p w14:paraId="7D7785EA" w14:textId="77777777" w:rsidR="003436CD" w:rsidRPr="00594C03" w:rsidRDefault="003436CD" w:rsidP="003436CD">
            <w:pPr>
              <w:rPr>
                <w:rFonts w:ascii="仿宋_GB2312" w:eastAsia="仿宋_GB2312"/>
                <w:b/>
              </w:rPr>
            </w:pPr>
            <w:r w:rsidRPr="00594C03">
              <w:rPr>
                <w:rFonts w:ascii="仿宋_GB2312" w:eastAsia="仿宋_GB2312" w:hint="eastAsia"/>
                <w:b/>
              </w:rPr>
              <w:t>其他要求如下：</w:t>
            </w:r>
          </w:p>
          <w:p w14:paraId="4A66BA4C" w14:textId="77777777" w:rsidR="003436CD" w:rsidRPr="00594C03" w:rsidRDefault="003436CD" w:rsidP="003436CD">
            <w:pPr>
              <w:rPr>
                <w:rFonts w:ascii="仿宋_GB2312" w:eastAsia="仿宋_GB2312"/>
                <w:b/>
              </w:rPr>
            </w:pPr>
            <w:r w:rsidRPr="00594C03">
              <w:rPr>
                <w:rFonts w:ascii="仿宋_GB2312" w:eastAsia="仿宋_GB2312" w:hint="eastAsia"/>
                <w:b/>
              </w:rPr>
              <w:t>供应商应提供：</w:t>
            </w:r>
          </w:p>
          <w:p w14:paraId="6205C781" w14:textId="417E3202" w:rsidR="00474DC9" w:rsidRPr="004D346E" w:rsidRDefault="00474DC9" w:rsidP="00474DC9">
            <w:pPr>
              <w:rPr>
                <w:rFonts w:ascii="仿宋_GB2312" w:eastAsia="仿宋_GB2312"/>
              </w:rPr>
            </w:pPr>
          </w:p>
        </w:tc>
      </w:tr>
    </w:tbl>
    <w:p w14:paraId="73317CC1" w14:textId="77777777" w:rsidR="006403C4" w:rsidRDefault="004141E5" w:rsidP="00E9294D">
      <w:pPr>
        <w:adjustRightInd w:val="0"/>
        <w:snapToGrid w:val="0"/>
        <w:spacing w:line="420" w:lineRule="exact"/>
        <w:rPr>
          <w:rFonts w:ascii="仿宋_GB2312" w:eastAsia="仿宋_GB2312"/>
          <w:b/>
          <w:bCs/>
          <w:sz w:val="28"/>
        </w:rPr>
      </w:pPr>
      <w:r w:rsidRPr="004141E5">
        <w:rPr>
          <w:rFonts w:ascii="仿宋_GB2312" w:eastAsia="仿宋_GB2312" w:hint="eastAsia"/>
          <w:b/>
          <w:bCs/>
          <w:sz w:val="28"/>
        </w:rPr>
        <w:t>2</w:t>
      </w:r>
      <w:r w:rsidRPr="004141E5">
        <w:rPr>
          <w:rFonts w:ascii="仿宋_GB2312" w:eastAsia="仿宋_GB2312"/>
          <w:b/>
          <w:bCs/>
          <w:sz w:val="28"/>
        </w:rPr>
        <w:t>.</w:t>
      </w:r>
      <w:r>
        <w:rPr>
          <w:rFonts w:ascii="仿宋_GB2312" w:eastAsia="仿宋_GB2312" w:hint="eastAsia"/>
          <w:b/>
          <w:bCs/>
          <w:sz w:val="28"/>
        </w:rPr>
        <w:t>供应商不得存在的情形</w:t>
      </w:r>
    </w:p>
    <w:p w14:paraId="4C8BEB5A" w14:textId="77777777" w:rsidR="004141E5" w:rsidRDefault="004141E5" w:rsidP="00E9294D">
      <w:pPr>
        <w:adjustRightInd w:val="0"/>
        <w:snapToGrid w:val="0"/>
        <w:spacing w:line="420" w:lineRule="exact"/>
        <w:rPr>
          <w:rFonts w:ascii="仿宋_GB2312" w:eastAsia="仿宋_GB2312"/>
          <w:bCs/>
          <w:sz w:val="24"/>
          <w:szCs w:val="24"/>
        </w:rPr>
      </w:pPr>
      <w:r w:rsidRPr="004141E5">
        <w:rPr>
          <w:rFonts w:ascii="仿宋_GB2312" w:eastAsia="仿宋_GB2312" w:hint="eastAsia"/>
          <w:bCs/>
          <w:sz w:val="24"/>
          <w:szCs w:val="24"/>
        </w:rPr>
        <w:t>供应商不得</w:t>
      </w:r>
      <w:r>
        <w:rPr>
          <w:rFonts w:ascii="仿宋_GB2312" w:eastAsia="仿宋_GB2312" w:hint="eastAsia"/>
          <w:bCs/>
          <w:sz w:val="24"/>
          <w:szCs w:val="24"/>
        </w:rPr>
        <w:t>存在以下情形之一：</w:t>
      </w:r>
    </w:p>
    <w:p w14:paraId="2ED0C39F" w14:textId="77777777" w:rsidR="004141E5" w:rsidRDefault="004141E5" w:rsidP="00E9294D">
      <w:pPr>
        <w:adjustRightInd w:val="0"/>
        <w:snapToGrid w:val="0"/>
        <w:spacing w:line="420" w:lineRule="exact"/>
        <w:rPr>
          <w:rFonts w:ascii="仿宋_GB2312" w:eastAsia="仿宋_GB2312"/>
          <w:bCs/>
          <w:sz w:val="24"/>
          <w:szCs w:val="24"/>
        </w:rPr>
      </w:pPr>
      <w:r>
        <w:rPr>
          <w:rFonts w:ascii="仿宋_GB2312" w:eastAsia="仿宋_GB2312" w:hint="eastAsia"/>
          <w:bCs/>
          <w:sz w:val="24"/>
          <w:szCs w:val="24"/>
        </w:rPr>
        <w:t>（1）</w:t>
      </w:r>
      <w:r w:rsidR="00E9294D">
        <w:rPr>
          <w:rFonts w:ascii="仿宋_GB2312" w:eastAsia="仿宋_GB2312" w:hint="eastAsia"/>
          <w:bCs/>
          <w:sz w:val="24"/>
          <w:szCs w:val="24"/>
        </w:rPr>
        <w:t>与本项目其他供应商的单位负责人为同一人。</w:t>
      </w:r>
    </w:p>
    <w:p w14:paraId="19ED8221" w14:textId="77777777" w:rsidR="00E9294D" w:rsidRDefault="00E9294D" w:rsidP="00E9294D">
      <w:pPr>
        <w:adjustRightInd w:val="0"/>
        <w:snapToGrid w:val="0"/>
        <w:spacing w:line="420" w:lineRule="exact"/>
        <w:rPr>
          <w:rFonts w:ascii="仿宋_GB2312" w:eastAsia="仿宋_GB2312"/>
          <w:bCs/>
          <w:sz w:val="24"/>
          <w:szCs w:val="24"/>
        </w:rPr>
      </w:pPr>
      <w:r>
        <w:rPr>
          <w:rFonts w:ascii="仿宋_GB2312" w:eastAsia="仿宋_GB2312" w:hint="eastAsia"/>
          <w:bCs/>
          <w:sz w:val="24"/>
          <w:szCs w:val="24"/>
        </w:rPr>
        <w:t>（2）与本项目其他供应商存在直接控股关系。</w:t>
      </w:r>
    </w:p>
    <w:p w14:paraId="47A5FDE2" w14:textId="77777777" w:rsidR="00E9294D" w:rsidRDefault="00E9294D" w:rsidP="00E9294D">
      <w:pPr>
        <w:adjustRightInd w:val="0"/>
        <w:snapToGrid w:val="0"/>
        <w:spacing w:line="420" w:lineRule="exact"/>
        <w:rPr>
          <w:rFonts w:ascii="仿宋_GB2312" w:eastAsia="仿宋_GB2312"/>
          <w:bCs/>
          <w:sz w:val="24"/>
          <w:szCs w:val="24"/>
        </w:rPr>
      </w:pPr>
      <w:r>
        <w:rPr>
          <w:rFonts w:ascii="仿宋_GB2312" w:eastAsia="仿宋_GB2312" w:hint="eastAsia"/>
          <w:bCs/>
          <w:sz w:val="24"/>
          <w:szCs w:val="24"/>
        </w:rPr>
        <w:t>（3）与本项目其他供应商存在管理关系</w:t>
      </w:r>
    </w:p>
    <w:p w14:paraId="4609B565" w14:textId="77777777" w:rsidR="00E9294D" w:rsidRDefault="00E9294D" w:rsidP="00E9294D">
      <w:pPr>
        <w:adjustRightInd w:val="0"/>
        <w:snapToGrid w:val="0"/>
        <w:spacing w:line="420" w:lineRule="exact"/>
        <w:rPr>
          <w:rFonts w:ascii="仿宋_GB2312" w:eastAsia="仿宋_GB2312"/>
          <w:bCs/>
          <w:sz w:val="24"/>
          <w:szCs w:val="24"/>
        </w:rPr>
      </w:pPr>
      <w:r>
        <w:rPr>
          <w:rFonts w:ascii="仿宋_GB2312" w:eastAsia="仿宋_GB2312" w:hint="eastAsia"/>
          <w:bCs/>
          <w:sz w:val="24"/>
          <w:szCs w:val="24"/>
        </w:rPr>
        <w:t>（4）近三年内在经营活动中存在严重不良情形，包括：</w:t>
      </w:r>
    </w:p>
    <w:p w14:paraId="7D80CBEA" w14:textId="77777777" w:rsidR="00E9294D" w:rsidRDefault="00E9294D" w:rsidP="00E9294D">
      <w:pPr>
        <w:adjustRightInd w:val="0"/>
        <w:snapToGrid w:val="0"/>
        <w:spacing w:line="420" w:lineRule="exact"/>
        <w:rPr>
          <w:rFonts w:ascii="仿宋_GB2312" w:eastAsia="仿宋_GB2312"/>
          <w:bCs/>
          <w:sz w:val="24"/>
          <w:szCs w:val="24"/>
        </w:rPr>
      </w:pPr>
      <w:r>
        <w:rPr>
          <w:rFonts w:ascii="仿宋_GB2312" w:eastAsia="仿宋_GB2312" w:hint="eastAsia"/>
          <w:bCs/>
          <w:sz w:val="24"/>
          <w:szCs w:val="24"/>
        </w:rPr>
        <w:t>①处于被责令停产停业、暂扣或者吊销执照、暂扣或者吊销许可证、吊销资质证书状态的。</w:t>
      </w:r>
    </w:p>
    <w:p w14:paraId="511BC33F" w14:textId="77777777" w:rsidR="00E9294D" w:rsidRDefault="00E9294D" w:rsidP="00E9294D">
      <w:pPr>
        <w:adjustRightInd w:val="0"/>
        <w:snapToGrid w:val="0"/>
        <w:spacing w:line="420" w:lineRule="exact"/>
        <w:rPr>
          <w:rFonts w:ascii="仿宋_GB2312" w:eastAsia="仿宋_GB2312"/>
          <w:bCs/>
          <w:sz w:val="24"/>
          <w:szCs w:val="24"/>
        </w:rPr>
      </w:pPr>
      <w:r>
        <w:rPr>
          <w:rFonts w:ascii="仿宋_GB2312" w:eastAsia="仿宋_GB2312" w:hint="eastAsia"/>
          <w:bCs/>
          <w:sz w:val="24"/>
          <w:szCs w:val="24"/>
        </w:rPr>
        <w:lastRenderedPageBreak/>
        <w:t>②进入清算程序，或被宣告破产，或者其他丧失履约能力情形的。</w:t>
      </w:r>
    </w:p>
    <w:p w14:paraId="311E2FD0" w14:textId="77777777" w:rsidR="00E9294D" w:rsidRDefault="00E9294D" w:rsidP="00E9294D">
      <w:pPr>
        <w:adjustRightInd w:val="0"/>
        <w:snapToGrid w:val="0"/>
        <w:spacing w:line="420" w:lineRule="exact"/>
        <w:rPr>
          <w:rFonts w:ascii="仿宋_GB2312" w:eastAsia="仿宋_GB2312"/>
          <w:bCs/>
          <w:sz w:val="24"/>
          <w:szCs w:val="24"/>
        </w:rPr>
      </w:pPr>
      <w:r>
        <w:rPr>
          <w:rFonts w:ascii="仿宋_GB2312" w:eastAsia="仿宋_GB2312" w:hint="eastAsia"/>
          <w:bCs/>
          <w:sz w:val="24"/>
          <w:szCs w:val="24"/>
        </w:rPr>
        <w:t>③根据我行供应商管理要求，被禁止参与采购活动且处于有效期内的。</w:t>
      </w:r>
    </w:p>
    <w:tbl>
      <w:tblPr>
        <w:tblW w:w="0" w:type="auto"/>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828"/>
        <w:gridCol w:w="846"/>
        <w:gridCol w:w="1750"/>
        <w:gridCol w:w="4882"/>
      </w:tblGrid>
      <w:tr w:rsidR="00D143C0" w:rsidRPr="004D346E" w14:paraId="6CDF1D5B" w14:textId="77777777" w:rsidTr="004D346E">
        <w:trPr>
          <w:jc w:val="center"/>
        </w:trPr>
        <w:tc>
          <w:tcPr>
            <w:tcW w:w="8306" w:type="dxa"/>
            <w:gridSpan w:val="4"/>
            <w:tcBorders>
              <w:top w:val="nil"/>
              <w:bottom w:val="single" w:sz="12" w:space="0" w:color="666666"/>
            </w:tcBorders>
            <w:shd w:val="clear" w:color="auto" w:fill="auto"/>
          </w:tcPr>
          <w:p w14:paraId="6E1D15ED" w14:textId="77777777" w:rsidR="00D143C0" w:rsidRPr="004D346E" w:rsidRDefault="00D143C0" w:rsidP="00D50655">
            <w:pPr>
              <w:rPr>
                <w:rFonts w:ascii="仿宋_GB2312" w:eastAsia="仿宋_GB2312"/>
                <w:b/>
                <w:bCs/>
              </w:rPr>
            </w:pPr>
            <w:r w:rsidRPr="004D346E">
              <w:rPr>
                <w:rFonts w:ascii="仿宋_GB2312" w:eastAsia="仿宋_GB2312"/>
                <w:b/>
                <w:bCs/>
                <w:sz w:val="28"/>
              </w:rPr>
              <w:t>3</w:t>
            </w:r>
            <w:r w:rsidRPr="004D346E">
              <w:rPr>
                <w:rFonts w:ascii="仿宋_GB2312" w:eastAsia="仿宋_GB2312" w:hint="eastAsia"/>
                <w:b/>
                <w:bCs/>
                <w:sz w:val="28"/>
              </w:rPr>
              <w:t>.采购一般规则</w:t>
            </w:r>
          </w:p>
        </w:tc>
      </w:tr>
      <w:tr w:rsidR="007F6D74" w:rsidRPr="004D346E" w14:paraId="284F583B" w14:textId="77777777" w:rsidTr="004D346E">
        <w:trPr>
          <w:jc w:val="center"/>
        </w:trPr>
        <w:tc>
          <w:tcPr>
            <w:tcW w:w="828" w:type="dxa"/>
            <w:vMerge w:val="restart"/>
            <w:shd w:val="clear" w:color="auto" w:fill="auto"/>
            <w:vAlign w:val="center"/>
          </w:tcPr>
          <w:p w14:paraId="46761A6E" w14:textId="77777777" w:rsidR="00710C3A" w:rsidRPr="004D346E" w:rsidRDefault="00710C3A" w:rsidP="00D50655">
            <w:pPr>
              <w:rPr>
                <w:rFonts w:ascii="仿宋_GB2312" w:eastAsia="仿宋_GB2312"/>
                <w:bCs/>
              </w:rPr>
            </w:pPr>
            <w:r w:rsidRPr="004D346E">
              <w:rPr>
                <w:rFonts w:ascii="仿宋_GB2312" w:eastAsia="仿宋_GB2312" w:hint="eastAsia"/>
                <w:bCs/>
              </w:rPr>
              <w:t>准备及其响应</w:t>
            </w:r>
          </w:p>
        </w:tc>
        <w:tc>
          <w:tcPr>
            <w:tcW w:w="846" w:type="dxa"/>
            <w:shd w:val="clear" w:color="auto" w:fill="auto"/>
            <w:vAlign w:val="center"/>
          </w:tcPr>
          <w:p w14:paraId="3BE0B6DE" w14:textId="77777777" w:rsidR="00710C3A" w:rsidRPr="004D346E" w:rsidRDefault="00710C3A" w:rsidP="00D50655">
            <w:pPr>
              <w:rPr>
                <w:rFonts w:ascii="仿宋_GB2312" w:eastAsia="仿宋_GB2312"/>
              </w:rPr>
            </w:pPr>
            <w:r w:rsidRPr="004D346E">
              <w:rPr>
                <w:rFonts w:ascii="仿宋_GB2312" w:eastAsia="仿宋_GB2312"/>
              </w:rPr>
              <w:t>3</w:t>
            </w:r>
            <w:r w:rsidRPr="004D346E">
              <w:rPr>
                <w:rFonts w:ascii="仿宋_GB2312" w:eastAsia="仿宋_GB2312" w:hint="eastAsia"/>
              </w:rPr>
              <w:t>.1</w:t>
            </w:r>
          </w:p>
        </w:tc>
        <w:tc>
          <w:tcPr>
            <w:tcW w:w="1750" w:type="dxa"/>
            <w:shd w:val="clear" w:color="auto" w:fill="auto"/>
            <w:vAlign w:val="center"/>
          </w:tcPr>
          <w:p w14:paraId="36D4325F" w14:textId="77777777" w:rsidR="00710C3A" w:rsidRPr="004D346E" w:rsidRDefault="00710C3A" w:rsidP="00D50655">
            <w:pPr>
              <w:rPr>
                <w:rFonts w:ascii="仿宋_GB2312" w:eastAsia="仿宋_GB2312"/>
              </w:rPr>
            </w:pPr>
            <w:r w:rsidRPr="004D346E">
              <w:rPr>
                <w:rFonts w:ascii="仿宋_GB2312" w:eastAsia="仿宋_GB2312" w:hint="eastAsia"/>
              </w:rPr>
              <w:t>现场踏勘</w:t>
            </w:r>
          </w:p>
        </w:tc>
        <w:tc>
          <w:tcPr>
            <w:tcW w:w="4882" w:type="dxa"/>
            <w:shd w:val="clear" w:color="auto" w:fill="auto"/>
          </w:tcPr>
          <w:p w14:paraId="059D4A8B" w14:textId="77777777" w:rsidR="00710C3A" w:rsidRPr="004D346E" w:rsidRDefault="00710C3A" w:rsidP="00D50655">
            <w:pPr>
              <w:rPr>
                <w:rFonts w:ascii="仿宋_GB2312" w:eastAsia="仿宋_GB2312"/>
              </w:rPr>
            </w:pPr>
            <w:r w:rsidRPr="004D346E">
              <w:rPr>
                <w:rFonts w:ascii="仿宋_GB2312" w:eastAsia="仿宋_GB2312" w:hint="eastAsia"/>
              </w:rPr>
              <w:t>□不组织</w:t>
            </w:r>
          </w:p>
          <w:p w14:paraId="7E417CC6" w14:textId="77777777" w:rsidR="00710C3A" w:rsidRPr="004D346E" w:rsidRDefault="000729E2" w:rsidP="00D143C0">
            <w:pPr>
              <w:rPr>
                <w:rFonts w:ascii="仿宋_GB2312" w:eastAsia="仿宋_GB2312"/>
              </w:rPr>
            </w:pPr>
            <w:r w:rsidRPr="004D346E">
              <w:rPr>
                <w:rFonts w:ascii="仿宋_GB2312" w:eastAsia="仿宋_GB2312" w:hint="eastAsia"/>
              </w:rPr>
              <w:sym w:font="Wingdings 2" w:char="F052"/>
            </w:r>
            <w:r w:rsidR="00710C3A" w:rsidRPr="004D346E">
              <w:rPr>
                <w:rFonts w:ascii="仿宋_GB2312" w:eastAsia="仿宋_GB2312" w:hint="eastAsia"/>
              </w:rPr>
              <w:t>组织</w:t>
            </w:r>
          </w:p>
          <w:p w14:paraId="315CC6AB" w14:textId="77777777" w:rsidR="00710C3A" w:rsidRPr="004D346E" w:rsidRDefault="00710C3A" w:rsidP="00D143C0">
            <w:pPr>
              <w:rPr>
                <w:rFonts w:ascii="仿宋_GB2312" w:eastAsia="仿宋_GB2312"/>
              </w:rPr>
            </w:pPr>
            <w:r w:rsidRPr="004D346E">
              <w:rPr>
                <w:rFonts w:ascii="仿宋_GB2312" w:eastAsia="仿宋_GB2312" w:hint="eastAsia"/>
              </w:rPr>
              <w:t>踏勘时间：</w:t>
            </w:r>
            <w:r w:rsidR="0020287B" w:rsidRPr="0020287B">
              <w:rPr>
                <w:rFonts w:ascii="仿宋_GB2312" w:eastAsia="仿宋_GB2312" w:hint="eastAsia"/>
                <w:u w:val="single"/>
              </w:rPr>
              <w:t>见招标邀请书</w:t>
            </w:r>
            <w:r w:rsidRPr="004D346E">
              <w:rPr>
                <w:rFonts w:ascii="仿宋_GB2312" w:eastAsia="仿宋_GB2312"/>
                <w:u w:val="single"/>
              </w:rPr>
              <w:t xml:space="preserve">            </w:t>
            </w:r>
          </w:p>
          <w:p w14:paraId="4F3E6902" w14:textId="77777777" w:rsidR="00710C3A" w:rsidRPr="004D346E" w:rsidRDefault="00710C3A" w:rsidP="00D143C0">
            <w:pPr>
              <w:rPr>
                <w:rFonts w:ascii="仿宋_GB2312" w:eastAsia="仿宋_GB2312"/>
                <w:u w:val="single"/>
              </w:rPr>
            </w:pPr>
            <w:r w:rsidRPr="004D346E">
              <w:rPr>
                <w:rFonts w:ascii="仿宋_GB2312" w:eastAsia="仿宋_GB2312" w:hint="eastAsia"/>
              </w:rPr>
              <w:t>踏勘集中地点：</w:t>
            </w:r>
            <w:r w:rsidR="0020287B" w:rsidRPr="0020287B">
              <w:rPr>
                <w:rFonts w:ascii="仿宋_GB2312" w:eastAsia="仿宋_GB2312" w:hAnsi="黑体" w:hint="eastAsia"/>
                <w:sz w:val="24"/>
                <w:szCs w:val="30"/>
                <w:u w:val="single"/>
              </w:rPr>
              <w:t>见招标邀请书</w:t>
            </w:r>
            <w:r w:rsidRPr="004D346E">
              <w:rPr>
                <w:rFonts w:ascii="仿宋_GB2312" w:eastAsia="仿宋_GB2312"/>
                <w:u w:val="single"/>
              </w:rPr>
              <w:t xml:space="preserve">   </w:t>
            </w:r>
          </w:p>
        </w:tc>
      </w:tr>
      <w:tr w:rsidR="007F6D74" w:rsidRPr="004D346E" w14:paraId="6353916E" w14:textId="77777777" w:rsidTr="004D346E">
        <w:trPr>
          <w:jc w:val="center"/>
        </w:trPr>
        <w:tc>
          <w:tcPr>
            <w:tcW w:w="828" w:type="dxa"/>
            <w:vMerge/>
            <w:shd w:val="clear" w:color="auto" w:fill="auto"/>
          </w:tcPr>
          <w:p w14:paraId="06F8957F" w14:textId="77777777" w:rsidR="00710C3A" w:rsidRPr="004D346E" w:rsidRDefault="00710C3A" w:rsidP="00D50655">
            <w:pPr>
              <w:rPr>
                <w:b/>
                <w:bCs/>
              </w:rPr>
            </w:pPr>
          </w:p>
        </w:tc>
        <w:tc>
          <w:tcPr>
            <w:tcW w:w="846" w:type="dxa"/>
            <w:shd w:val="clear" w:color="auto" w:fill="auto"/>
            <w:vAlign w:val="center"/>
          </w:tcPr>
          <w:p w14:paraId="098BD63F" w14:textId="77777777" w:rsidR="00710C3A" w:rsidRPr="004D346E" w:rsidRDefault="00710C3A" w:rsidP="00D50655">
            <w:pPr>
              <w:rPr>
                <w:rFonts w:ascii="仿宋_GB2312" w:eastAsia="仿宋_GB2312"/>
              </w:rPr>
            </w:pPr>
            <w:r w:rsidRPr="004D346E">
              <w:rPr>
                <w:rFonts w:ascii="仿宋_GB2312" w:eastAsia="仿宋_GB2312"/>
              </w:rPr>
              <w:t>3.2</w:t>
            </w:r>
          </w:p>
        </w:tc>
        <w:tc>
          <w:tcPr>
            <w:tcW w:w="1750" w:type="dxa"/>
            <w:shd w:val="clear" w:color="auto" w:fill="auto"/>
            <w:vAlign w:val="center"/>
          </w:tcPr>
          <w:p w14:paraId="54A6EFB3" w14:textId="77777777" w:rsidR="00710C3A" w:rsidRPr="004D346E" w:rsidRDefault="00710C3A" w:rsidP="00D50655">
            <w:pPr>
              <w:rPr>
                <w:rFonts w:ascii="仿宋_GB2312" w:eastAsia="仿宋_GB2312"/>
              </w:rPr>
            </w:pPr>
            <w:r w:rsidRPr="004D346E">
              <w:rPr>
                <w:rFonts w:ascii="仿宋_GB2312" w:eastAsia="仿宋_GB2312" w:hint="eastAsia"/>
              </w:rPr>
              <w:t>现场答疑会</w:t>
            </w:r>
          </w:p>
        </w:tc>
        <w:tc>
          <w:tcPr>
            <w:tcW w:w="4882" w:type="dxa"/>
            <w:shd w:val="clear" w:color="auto" w:fill="auto"/>
          </w:tcPr>
          <w:p w14:paraId="23468470" w14:textId="77777777" w:rsidR="00710C3A" w:rsidRPr="004D346E" w:rsidRDefault="005E0CE2" w:rsidP="00D50655">
            <w:pPr>
              <w:rPr>
                <w:rFonts w:ascii="仿宋_GB2312" w:eastAsia="仿宋_GB2312"/>
              </w:rPr>
            </w:pPr>
            <w:r w:rsidRPr="004D346E">
              <w:rPr>
                <w:rFonts w:ascii="仿宋_GB2312" w:eastAsia="仿宋_GB2312" w:hint="eastAsia"/>
              </w:rPr>
              <w:t>见招标邀请书</w:t>
            </w:r>
          </w:p>
        </w:tc>
      </w:tr>
      <w:tr w:rsidR="007F6D74" w:rsidRPr="004D346E" w14:paraId="34F9AC44" w14:textId="77777777" w:rsidTr="004D346E">
        <w:trPr>
          <w:trHeight w:val="1528"/>
          <w:jc w:val="center"/>
        </w:trPr>
        <w:tc>
          <w:tcPr>
            <w:tcW w:w="828" w:type="dxa"/>
            <w:vMerge/>
            <w:shd w:val="clear" w:color="auto" w:fill="auto"/>
          </w:tcPr>
          <w:p w14:paraId="17FF1383" w14:textId="77777777" w:rsidR="00710C3A" w:rsidRPr="004D346E" w:rsidRDefault="00710C3A" w:rsidP="00D143C0">
            <w:pPr>
              <w:rPr>
                <w:b/>
                <w:bCs/>
              </w:rPr>
            </w:pPr>
          </w:p>
        </w:tc>
        <w:tc>
          <w:tcPr>
            <w:tcW w:w="846" w:type="dxa"/>
            <w:shd w:val="clear" w:color="auto" w:fill="auto"/>
            <w:vAlign w:val="center"/>
          </w:tcPr>
          <w:p w14:paraId="2F9C474E" w14:textId="77777777" w:rsidR="00710C3A" w:rsidRPr="004D346E" w:rsidRDefault="00710C3A" w:rsidP="00D143C0">
            <w:pPr>
              <w:rPr>
                <w:rFonts w:ascii="仿宋_GB2312" w:eastAsia="仿宋_GB2312"/>
              </w:rPr>
            </w:pPr>
            <w:r w:rsidRPr="004D346E">
              <w:rPr>
                <w:rFonts w:ascii="仿宋_GB2312" w:eastAsia="仿宋_GB2312"/>
              </w:rPr>
              <w:t>3.3</w:t>
            </w:r>
          </w:p>
        </w:tc>
        <w:tc>
          <w:tcPr>
            <w:tcW w:w="1750" w:type="dxa"/>
            <w:shd w:val="clear" w:color="auto" w:fill="auto"/>
            <w:vAlign w:val="center"/>
          </w:tcPr>
          <w:p w14:paraId="19685674" w14:textId="77777777" w:rsidR="00710C3A" w:rsidRPr="004D346E" w:rsidRDefault="00710C3A" w:rsidP="00D143C0">
            <w:pPr>
              <w:rPr>
                <w:rFonts w:ascii="仿宋_GB2312" w:eastAsia="仿宋_GB2312"/>
              </w:rPr>
            </w:pPr>
            <w:r w:rsidRPr="004D346E">
              <w:rPr>
                <w:rFonts w:ascii="仿宋_GB2312" w:eastAsia="仿宋_GB2312" w:hint="eastAsia"/>
              </w:rPr>
              <w:t>P</w:t>
            </w:r>
            <w:r w:rsidRPr="004D346E">
              <w:rPr>
                <w:rFonts w:ascii="仿宋_GB2312" w:eastAsia="仿宋_GB2312"/>
              </w:rPr>
              <w:t>OC</w:t>
            </w:r>
            <w:r w:rsidRPr="004D346E">
              <w:rPr>
                <w:rFonts w:ascii="仿宋_GB2312" w:eastAsia="仿宋_GB2312" w:hint="eastAsia"/>
              </w:rPr>
              <w:t>测试</w:t>
            </w:r>
          </w:p>
        </w:tc>
        <w:tc>
          <w:tcPr>
            <w:tcW w:w="4882" w:type="dxa"/>
            <w:shd w:val="clear" w:color="auto" w:fill="auto"/>
          </w:tcPr>
          <w:p w14:paraId="52C94ED2" w14:textId="77777777" w:rsidR="00710C3A" w:rsidRPr="004D346E" w:rsidRDefault="005E0CE2" w:rsidP="00D143C0">
            <w:pPr>
              <w:rPr>
                <w:rFonts w:ascii="仿宋_GB2312" w:eastAsia="仿宋_GB2312"/>
              </w:rPr>
            </w:pPr>
            <w:r w:rsidRPr="004D346E">
              <w:rPr>
                <w:rFonts w:ascii="仿宋_GB2312" w:eastAsia="仿宋_GB2312" w:hint="eastAsia"/>
              </w:rPr>
              <w:sym w:font="Wingdings 2" w:char="F052"/>
            </w:r>
            <w:r w:rsidR="00710C3A" w:rsidRPr="004D346E">
              <w:rPr>
                <w:rFonts w:ascii="仿宋_GB2312" w:eastAsia="仿宋_GB2312" w:hint="eastAsia"/>
              </w:rPr>
              <w:t>不组织</w:t>
            </w:r>
          </w:p>
          <w:p w14:paraId="0FE1AE5A" w14:textId="77777777" w:rsidR="00710C3A" w:rsidRPr="004D346E" w:rsidRDefault="00710C3A" w:rsidP="00D143C0">
            <w:pPr>
              <w:rPr>
                <w:rFonts w:ascii="仿宋_GB2312" w:eastAsia="仿宋_GB2312"/>
              </w:rPr>
            </w:pPr>
            <w:r w:rsidRPr="004D346E">
              <w:rPr>
                <w:rFonts w:ascii="仿宋_GB2312" w:eastAsia="仿宋_GB2312" w:hint="eastAsia"/>
              </w:rPr>
              <w:t>□组织</w:t>
            </w:r>
          </w:p>
          <w:p w14:paraId="5FEA60ED" w14:textId="77777777" w:rsidR="00710C3A" w:rsidRPr="004D346E" w:rsidRDefault="00710C3A" w:rsidP="00D143C0">
            <w:pPr>
              <w:rPr>
                <w:rFonts w:ascii="仿宋_GB2312" w:eastAsia="仿宋_GB2312"/>
                <w:u w:val="single"/>
              </w:rPr>
            </w:pPr>
            <w:r w:rsidRPr="004D346E">
              <w:rPr>
                <w:rFonts w:ascii="仿宋_GB2312" w:eastAsia="仿宋_GB2312" w:hint="eastAsia"/>
              </w:rPr>
              <w:t>召开时间：</w:t>
            </w:r>
            <w:r w:rsidRPr="004D346E">
              <w:rPr>
                <w:rFonts w:ascii="仿宋_GB2312" w:eastAsia="仿宋_GB2312" w:hint="eastAsia"/>
                <w:u w:val="single"/>
              </w:rPr>
              <w:t xml:space="preserve"> </w:t>
            </w:r>
            <w:r w:rsidRPr="004D346E">
              <w:rPr>
                <w:rFonts w:ascii="仿宋_GB2312" w:eastAsia="仿宋_GB2312"/>
                <w:u w:val="single"/>
              </w:rPr>
              <w:t xml:space="preserve">               </w:t>
            </w:r>
          </w:p>
          <w:p w14:paraId="3D9540B6" w14:textId="77777777" w:rsidR="00710C3A" w:rsidRPr="004D346E" w:rsidRDefault="00710C3A" w:rsidP="00D143C0">
            <w:pPr>
              <w:rPr>
                <w:rFonts w:ascii="仿宋_GB2312" w:eastAsia="仿宋_GB2312"/>
                <w:u w:val="single"/>
              </w:rPr>
            </w:pPr>
            <w:r w:rsidRPr="004D346E">
              <w:rPr>
                <w:rFonts w:ascii="仿宋_GB2312" w:eastAsia="仿宋_GB2312" w:hint="eastAsia"/>
              </w:rPr>
              <w:t>召开地点：</w:t>
            </w:r>
            <w:r w:rsidRPr="004D346E">
              <w:rPr>
                <w:rFonts w:ascii="仿宋_GB2312" w:eastAsia="仿宋_GB2312" w:hint="eastAsia"/>
                <w:u w:val="single"/>
              </w:rPr>
              <w:t xml:space="preserve"> </w:t>
            </w:r>
            <w:r w:rsidRPr="004D346E">
              <w:rPr>
                <w:rFonts w:ascii="仿宋_GB2312" w:eastAsia="仿宋_GB2312"/>
                <w:u w:val="single"/>
              </w:rPr>
              <w:t xml:space="preserve">               </w:t>
            </w:r>
          </w:p>
          <w:p w14:paraId="21E04D14" w14:textId="77777777" w:rsidR="00710C3A" w:rsidRPr="004D346E" w:rsidRDefault="00710C3A" w:rsidP="00D143C0">
            <w:pPr>
              <w:rPr>
                <w:rFonts w:ascii="仿宋_GB2312" w:eastAsia="仿宋_GB2312"/>
              </w:rPr>
            </w:pPr>
            <w:r w:rsidRPr="004D346E">
              <w:rPr>
                <w:rFonts w:ascii="仿宋_GB2312" w:eastAsia="仿宋_GB2312" w:hint="eastAsia"/>
              </w:rPr>
              <w:t>测试要求：</w:t>
            </w:r>
            <w:r w:rsidRPr="004D346E">
              <w:rPr>
                <w:rFonts w:ascii="仿宋_GB2312" w:eastAsia="仿宋_GB2312" w:hint="eastAsia"/>
                <w:b/>
              </w:rPr>
              <w:t>详见测试文件</w:t>
            </w:r>
          </w:p>
        </w:tc>
      </w:tr>
      <w:tr w:rsidR="007F6D74" w:rsidRPr="004D346E" w14:paraId="5028FFE8" w14:textId="77777777" w:rsidTr="004D346E">
        <w:trPr>
          <w:trHeight w:val="1366"/>
          <w:jc w:val="center"/>
        </w:trPr>
        <w:tc>
          <w:tcPr>
            <w:tcW w:w="828" w:type="dxa"/>
            <w:vMerge/>
            <w:shd w:val="clear" w:color="auto" w:fill="auto"/>
          </w:tcPr>
          <w:p w14:paraId="695288CA" w14:textId="77777777" w:rsidR="00710C3A" w:rsidRPr="004D346E" w:rsidRDefault="00710C3A" w:rsidP="00D50655">
            <w:pPr>
              <w:rPr>
                <w:b/>
                <w:bCs/>
              </w:rPr>
            </w:pPr>
          </w:p>
        </w:tc>
        <w:tc>
          <w:tcPr>
            <w:tcW w:w="846" w:type="dxa"/>
            <w:shd w:val="clear" w:color="auto" w:fill="auto"/>
            <w:vAlign w:val="center"/>
          </w:tcPr>
          <w:p w14:paraId="1E56904A" w14:textId="77777777" w:rsidR="00710C3A" w:rsidRPr="004D346E" w:rsidRDefault="00710C3A" w:rsidP="00D50655">
            <w:pPr>
              <w:rPr>
                <w:rFonts w:ascii="仿宋_GB2312" w:eastAsia="仿宋_GB2312"/>
              </w:rPr>
            </w:pPr>
            <w:r w:rsidRPr="004D346E">
              <w:rPr>
                <w:rFonts w:ascii="仿宋_GB2312" w:eastAsia="仿宋_GB2312"/>
              </w:rPr>
              <w:t>3.4</w:t>
            </w:r>
          </w:p>
        </w:tc>
        <w:tc>
          <w:tcPr>
            <w:tcW w:w="1750" w:type="dxa"/>
            <w:shd w:val="clear" w:color="auto" w:fill="auto"/>
            <w:vAlign w:val="center"/>
          </w:tcPr>
          <w:p w14:paraId="79EA37BA" w14:textId="77777777" w:rsidR="00710C3A" w:rsidRPr="004D346E" w:rsidRDefault="00710C3A" w:rsidP="00D50655">
            <w:pPr>
              <w:rPr>
                <w:rFonts w:ascii="仿宋_GB2312" w:eastAsia="仿宋_GB2312"/>
              </w:rPr>
            </w:pPr>
            <w:r w:rsidRPr="004D346E">
              <w:rPr>
                <w:rFonts w:ascii="仿宋_GB2312" w:eastAsia="仿宋_GB2312" w:hint="eastAsia"/>
              </w:rPr>
              <w:t>分包</w:t>
            </w:r>
          </w:p>
        </w:tc>
        <w:tc>
          <w:tcPr>
            <w:tcW w:w="4882" w:type="dxa"/>
            <w:shd w:val="clear" w:color="auto" w:fill="auto"/>
            <w:vAlign w:val="center"/>
          </w:tcPr>
          <w:p w14:paraId="2968DA66" w14:textId="77777777" w:rsidR="00710C3A" w:rsidRPr="004D346E" w:rsidRDefault="005E0CE2" w:rsidP="00D50655">
            <w:pPr>
              <w:rPr>
                <w:rFonts w:ascii="仿宋_GB2312" w:eastAsia="仿宋_GB2312"/>
              </w:rPr>
            </w:pPr>
            <w:r w:rsidRPr="004D346E">
              <w:rPr>
                <w:rFonts w:ascii="仿宋_GB2312" w:eastAsia="仿宋_GB2312" w:hint="eastAsia"/>
              </w:rPr>
              <w:sym w:font="Wingdings 2" w:char="F052"/>
            </w:r>
            <w:r w:rsidR="00710C3A" w:rsidRPr="004D346E">
              <w:rPr>
                <w:rFonts w:ascii="仿宋_GB2312" w:eastAsia="仿宋_GB2312" w:hint="eastAsia"/>
              </w:rPr>
              <w:t>不允许</w:t>
            </w:r>
          </w:p>
          <w:p w14:paraId="368F5066" w14:textId="77777777" w:rsidR="00710C3A" w:rsidRPr="004D346E" w:rsidRDefault="00710C3A" w:rsidP="00D50655">
            <w:pPr>
              <w:rPr>
                <w:rFonts w:ascii="仿宋_GB2312" w:eastAsia="仿宋_GB2312"/>
              </w:rPr>
            </w:pPr>
            <w:r w:rsidRPr="004D346E">
              <w:rPr>
                <w:rFonts w:ascii="仿宋_GB2312" w:eastAsia="仿宋_GB2312" w:hint="eastAsia"/>
              </w:rPr>
              <w:t>□允许</w:t>
            </w:r>
          </w:p>
          <w:p w14:paraId="330C2EA0" w14:textId="77777777" w:rsidR="00710C3A" w:rsidRPr="004D346E" w:rsidRDefault="00710C3A" w:rsidP="00D50655">
            <w:pPr>
              <w:rPr>
                <w:rFonts w:ascii="仿宋_GB2312" w:eastAsia="仿宋_GB2312"/>
                <w:u w:val="single"/>
              </w:rPr>
            </w:pPr>
            <w:r w:rsidRPr="004D346E">
              <w:rPr>
                <w:rFonts w:ascii="仿宋_GB2312" w:eastAsia="仿宋_GB2312" w:hint="eastAsia"/>
              </w:rPr>
              <w:t>允许分包的内容：</w:t>
            </w:r>
            <w:r w:rsidRPr="004D346E">
              <w:rPr>
                <w:rFonts w:ascii="仿宋_GB2312" w:eastAsia="仿宋_GB2312" w:hint="eastAsia"/>
                <w:u w:val="single"/>
              </w:rPr>
              <w:t xml:space="preserve"> </w:t>
            </w:r>
            <w:r w:rsidRPr="004D346E">
              <w:rPr>
                <w:rFonts w:ascii="仿宋_GB2312" w:eastAsia="仿宋_GB2312"/>
                <w:u w:val="single"/>
              </w:rPr>
              <w:t xml:space="preserve">               </w:t>
            </w:r>
          </w:p>
          <w:p w14:paraId="7565743B" w14:textId="77777777" w:rsidR="00710C3A" w:rsidRPr="004D346E" w:rsidRDefault="00710C3A" w:rsidP="00D50655">
            <w:pPr>
              <w:rPr>
                <w:rFonts w:ascii="仿宋_GB2312" w:eastAsia="仿宋_GB2312"/>
                <w:u w:val="single"/>
              </w:rPr>
            </w:pPr>
            <w:r w:rsidRPr="004D346E">
              <w:rPr>
                <w:rFonts w:ascii="仿宋_GB2312" w:eastAsia="仿宋_GB2312" w:hint="eastAsia"/>
              </w:rPr>
              <w:t>分包商应当满足的要求：</w:t>
            </w:r>
            <w:r w:rsidRPr="004D346E">
              <w:rPr>
                <w:rFonts w:ascii="仿宋_GB2312" w:eastAsia="仿宋_GB2312" w:hint="eastAsia"/>
                <w:u w:val="single"/>
              </w:rPr>
              <w:t xml:space="preserve"> </w:t>
            </w:r>
            <w:r w:rsidRPr="004D346E">
              <w:rPr>
                <w:rFonts w:ascii="仿宋_GB2312" w:eastAsia="仿宋_GB2312"/>
                <w:u w:val="single"/>
              </w:rPr>
              <w:t xml:space="preserve">                </w:t>
            </w:r>
          </w:p>
        </w:tc>
      </w:tr>
      <w:tr w:rsidR="007F6D74" w:rsidRPr="004D346E" w14:paraId="36A79B94" w14:textId="77777777" w:rsidTr="004D346E">
        <w:trPr>
          <w:jc w:val="center"/>
        </w:trPr>
        <w:tc>
          <w:tcPr>
            <w:tcW w:w="828" w:type="dxa"/>
            <w:vMerge/>
            <w:shd w:val="clear" w:color="auto" w:fill="auto"/>
          </w:tcPr>
          <w:p w14:paraId="4FEE4684" w14:textId="77777777" w:rsidR="00710C3A" w:rsidRPr="004D346E" w:rsidRDefault="00710C3A" w:rsidP="00D50655">
            <w:pPr>
              <w:rPr>
                <w:b/>
                <w:bCs/>
              </w:rPr>
            </w:pPr>
          </w:p>
        </w:tc>
        <w:tc>
          <w:tcPr>
            <w:tcW w:w="846" w:type="dxa"/>
            <w:shd w:val="clear" w:color="auto" w:fill="auto"/>
            <w:vAlign w:val="center"/>
          </w:tcPr>
          <w:p w14:paraId="03140AA0"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.5</w:t>
            </w:r>
          </w:p>
        </w:tc>
        <w:tc>
          <w:tcPr>
            <w:tcW w:w="1750" w:type="dxa"/>
            <w:shd w:val="clear" w:color="auto" w:fill="auto"/>
            <w:vAlign w:val="center"/>
          </w:tcPr>
          <w:p w14:paraId="32E85958" w14:textId="77777777" w:rsidR="00710C3A" w:rsidRPr="004D346E" w:rsidRDefault="00710C3A" w:rsidP="00D50655">
            <w:pPr>
              <w:rPr>
                <w:rFonts w:ascii="仿宋_GB2312" w:eastAsia="仿宋_GB2312"/>
              </w:rPr>
            </w:pPr>
            <w:r w:rsidRPr="004D346E">
              <w:rPr>
                <w:rFonts w:ascii="仿宋_GB2312" w:eastAsia="仿宋_GB2312" w:hint="eastAsia"/>
              </w:rPr>
              <w:t>响应截止时间</w:t>
            </w:r>
          </w:p>
        </w:tc>
        <w:tc>
          <w:tcPr>
            <w:tcW w:w="4882" w:type="dxa"/>
            <w:shd w:val="clear" w:color="auto" w:fill="auto"/>
            <w:vAlign w:val="center"/>
          </w:tcPr>
          <w:p w14:paraId="16B847CF" w14:textId="77777777" w:rsidR="00710C3A" w:rsidRPr="004D346E" w:rsidRDefault="00710C3A" w:rsidP="00D50655">
            <w:pPr>
              <w:rPr>
                <w:rFonts w:ascii="仿宋_GB2312" w:eastAsia="仿宋_GB2312"/>
              </w:rPr>
            </w:pPr>
            <w:r w:rsidRPr="004D346E">
              <w:rPr>
                <w:rFonts w:ascii="仿宋_GB2312" w:eastAsia="仿宋_GB2312" w:hint="eastAsia"/>
              </w:rPr>
              <w:t>见</w:t>
            </w:r>
            <w:r w:rsidR="005E0CE2" w:rsidRPr="004D346E">
              <w:rPr>
                <w:rFonts w:ascii="仿宋_GB2312" w:eastAsia="仿宋_GB2312" w:hint="eastAsia"/>
              </w:rPr>
              <w:t>招标邀请书</w:t>
            </w:r>
          </w:p>
        </w:tc>
      </w:tr>
      <w:tr w:rsidR="007F6D74" w:rsidRPr="004D346E" w14:paraId="1D9390E3" w14:textId="77777777" w:rsidTr="004D346E">
        <w:trPr>
          <w:jc w:val="center"/>
        </w:trPr>
        <w:tc>
          <w:tcPr>
            <w:tcW w:w="828" w:type="dxa"/>
            <w:vMerge/>
            <w:shd w:val="clear" w:color="auto" w:fill="auto"/>
          </w:tcPr>
          <w:p w14:paraId="57084C43" w14:textId="77777777" w:rsidR="00710C3A" w:rsidRPr="004D346E" w:rsidRDefault="00710C3A" w:rsidP="00D50655">
            <w:pPr>
              <w:rPr>
                <w:b/>
                <w:bCs/>
              </w:rPr>
            </w:pPr>
          </w:p>
        </w:tc>
        <w:tc>
          <w:tcPr>
            <w:tcW w:w="846" w:type="dxa"/>
            <w:shd w:val="clear" w:color="auto" w:fill="auto"/>
            <w:vAlign w:val="center"/>
          </w:tcPr>
          <w:p w14:paraId="74629BD3"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.6</w:t>
            </w:r>
          </w:p>
        </w:tc>
        <w:tc>
          <w:tcPr>
            <w:tcW w:w="1750" w:type="dxa"/>
            <w:shd w:val="clear" w:color="auto" w:fill="auto"/>
            <w:vAlign w:val="center"/>
          </w:tcPr>
          <w:p w14:paraId="0600E6AA" w14:textId="77777777" w:rsidR="00710C3A" w:rsidRPr="004D346E" w:rsidRDefault="00710C3A" w:rsidP="00D50655">
            <w:pPr>
              <w:rPr>
                <w:rFonts w:ascii="仿宋_GB2312" w:eastAsia="仿宋_GB2312"/>
              </w:rPr>
            </w:pPr>
            <w:r w:rsidRPr="004D346E">
              <w:rPr>
                <w:rFonts w:ascii="仿宋_GB2312" w:eastAsia="仿宋_GB2312" w:hint="eastAsia"/>
              </w:rPr>
              <w:t>最高限价</w:t>
            </w:r>
          </w:p>
        </w:tc>
        <w:tc>
          <w:tcPr>
            <w:tcW w:w="4882" w:type="dxa"/>
            <w:shd w:val="clear" w:color="auto" w:fill="auto"/>
            <w:vAlign w:val="center"/>
          </w:tcPr>
          <w:p w14:paraId="6B9DC8B8" w14:textId="77777777" w:rsidR="00710C3A" w:rsidRPr="004D346E" w:rsidRDefault="00193D2F" w:rsidP="00D143C0">
            <w:pPr>
              <w:rPr>
                <w:rFonts w:ascii="仿宋_GB2312" w:eastAsia="仿宋_GB2312"/>
              </w:rPr>
            </w:pPr>
            <w:r w:rsidRPr="004D346E">
              <w:rPr>
                <w:rFonts w:ascii="仿宋_GB2312" w:eastAsia="仿宋_GB2312" w:hint="eastAsia"/>
              </w:rPr>
              <w:t>□</w:t>
            </w:r>
            <w:r w:rsidR="00710C3A" w:rsidRPr="004D346E">
              <w:rPr>
                <w:rFonts w:ascii="仿宋_GB2312" w:eastAsia="仿宋_GB2312" w:hint="eastAsia"/>
              </w:rPr>
              <w:t>不设置</w:t>
            </w:r>
          </w:p>
          <w:p w14:paraId="1F2A2731" w14:textId="77777777" w:rsidR="00710C3A" w:rsidRPr="004D346E" w:rsidRDefault="00193D2F" w:rsidP="00D143C0">
            <w:pPr>
              <w:rPr>
                <w:rFonts w:ascii="仿宋_GB2312" w:eastAsia="仿宋_GB2312"/>
              </w:rPr>
            </w:pPr>
            <w:r w:rsidRPr="004D346E">
              <w:rPr>
                <w:rFonts w:ascii="仿宋_GB2312" w:eastAsia="仿宋_GB2312" w:hint="eastAsia"/>
              </w:rPr>
              <w:sym w:font="Wingdings 2" w:char="F052"/>
            </w:r>
            <w:r w:rsidR="00710C3A" w:rsidRPr="004D346E">
              <w:rPr>
                <w:rFonts w:ascii="仿宋_GB2312" w:eastAsia="仿宋_GB2312" w:hint="eastAsia"/>
              </w:rPr>
              <w:t>设置</w:t>
            </w:r>
          </w:p>
          <w:p w14:paraId="2F2E4F74" w14:textId="77777777" w:rsidR="00710C3A" w:rsidRPr="004D346E" w:rsidRDefault="00193D2F" w:rsidP="004D346E">
            <w:pPr>
              <w:ind w:firstLineChars="200" w:firstLine="420"/>
              <w:rPr>
                <w:rFonts w:ascii="仿宋_GB2312" w:eastAsia="仿宋_GB2312"/>
                <w:u w:val="single"/>
              </w:rPr>
            </w:pPr>
            <w:r w:rsidRPr="004D346E">
              <w:rPr>
                <w:rFonts w:ascii="仿宋_GB2312" w:eastAsia="仿宋_GB2312" w:hint="eastAsia"/>
              </w:rPr>
              <w:sym w:font="Wingdings 2" w:char="F052"/>
            </w:r>
            <w:r w:rsidR="00710C3A" w:rsidRPr="004D346E">
              <w:rPr>
                <w:rFonts w:ascii="仿宋_GB2312" w:eastAsia="仿宋_GB2312" w:hint="eastAsia"/>
              </w:rPr>
              <w:t>最高限价：</w:t>
            </w:r>
            <w:r w:rsidR="00710C3A" w:rsidRPr="004D346E">
              <w:rPr>
                <w:rFonts w:ascii="仿宋_GB2312" w:eastAsia="仿宋_GB2312" w:hint="eastAsia"/>
                <w:u w:val="single"/>
              </w:rPr>
              <w:t xml:space="preserve"> </w:t>
            </w:r>
            <w:r w:rsidR="00710C3A" w:rsidRPr="004D346E">
              <w:rPr>
                <w:rFonts w:ascii="仿宋_GB2312" w:eastAsia="仿宋_GB2312"/>
                <w:u w:val="single"/>
              </w:rPr>
              <w:t xml:space="preserve"> </w:t>
            </w:r>
            <w:r w:rsidR="0020287B" w:rsidRPr="0020287B">
              <w:rPr>
                <w:rFonts w:ascii="仿宋_GB2312" w:eastAsia="仿宋_GB2312" w:hint="eastAsia"/>
                <w:u w:val="single"/>
              </w:rPr>
              <w:t>详见开标一览表</w:t>
            </w:r>
            <w:r w:rsidR="00710C3A" w:rsidRPr="004D346E">
              <w:rPr>
                <w:rFonts w:ascii="仿宋_GB2312" w:eastAsia="仿宋_GB2312"/>
                <w:u w:val="single"/>
              </w:rPr>
              <w:t xml:space="preserve">   </w:t>
            </w:r>
          </w:p>
          <w:p w14:paraId="1EAAE804" w14:textId="77777777" w:rsidR="00710C3A" w:rsidRPr="004D346E" w:rsidRDefault="00710C3A" w:rsidP="004D346E">
            <w:pPr>
              <w:ind w:firstLineChars="200" w:firstLine="420"/>
              <w:rPr>
                <w:rFonts w:ascii="仿宋_GB2312" w:eastAsia="仿宋_GB2312"/>
                <w:u w:val="single"/>
              </w:rPr>
            </w:pPr>
            <w:r w:rsidRPr="004D346E">
              <w:rPr>
                <w:rFonts w:ascii="仿宋_GB2312" w:eastAsia="仿宋_GB2312" w:hint="eastAsia"/>
              </w:rPr>
              <w:t>□最高限价计算方式：</w:t>
            </w:r>
            <w:r w:rsidRPr="004D346E">
              <w:rPr>
                <w:rFonts w:ascii="仿宋_GB2312" w:eastAsia="仿宋_GB2312" w:hint="eastAsia"/>
                <w:u w:val="single"/>
              </w:rPr>
              <w:t xml:space="preserve"> </w:t>
            </w:r>
            <w:r w:rsidRPr="004D346E">
              <w:rPr>
                <w:rFonts w:ascii="仿宋_GB2312" w:eastAsia="仿宋_GB2312"/>
                <w:u w:val="single"/>
              </w:rPr>
              <w:t xml:space="preserve">           </w:t>
            </w:r>
          </w:p>
        </w:tc>
      </w:tr>
      <w:tr w:rsidR="007F6D74" w:rsidRPr="004D346E" w14:paraId="028D8079" w14:textId="77777777" w:rsidTr="004D346E">
        <w:trPr>
          <w:jc w:val="center"/>
        </w:trPr>
        <w:tc>
          <w:tcPr>
            <w:tcW w:w="828" w:type="dxa"/>
            <w:vMerge/>
            <w:shd w:val="clear" w:color="auto" w:fill="auto"/>
          </w:tcPr>
          <w:p w14:paraId="412A071E" w14:textId="77777777" w:rsidR="00710C3A" w:rsidRPr="004D346E" w:rsidRDefault="00710C3A" w:rsidP="00D50655">
            <w:pPr>
              <w:rPr>
                <w:b/>
                <w:bCs/>
              </w:rPr>
            </w:pPr>
          </w:p>
        </w:tc>
        <w:tc>
          <w:tcPr>
            <w:tcW w:w="846" w:type="dxa"/>
            <w:shd w:val="clear" w:color="auto" w:fill="auto"/>
            <w:vAlign w:val="center"/>
          </w:tcPr>
          <w:p w14:paraId="045FDBA6"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7</w:t>
            </w:r>
          </w:p>
        </w:tc>
        <w:tc>
          <w:tcPr>
            <w:tcW w:w="1750" w:type="dxa"/>
            <w:shd w:val="clear" w:color="auto" w:fill="auto"/>
            <w:vAlign w:val="center"/>
          </w:tcPr>
          <w:p w14:paraId="6C7A294C" w14:textId="77777777" w:rsidR="00710C3A" w:rsidRPr="004D346E" w:rsidRDefault="007274CC" w:rsidP="00D50655">
            <w:pPr>
              <w:rPr>
                <w:rFonts w:ascii="仿宋_GB2312" w:eastAsia="仿宋_GB2312"/>
              </w:rPr>
            </w:pPr>
            <w:r w:rsidRPr="004D346E">
              <w:rPr>
                <w:rFonts w:ascii="仿宋_GB2312" w:eastAsia="仿宋_GB2312" w:hint="eastAsia"/>
              </w:rPr>
              <w:t>投标文件</w:t>
            </w:r>
            <w:r w:rsidR="00710C3A" w:rsidRPr="004D346E">
              <w:rPr>
                <w:rFonts w:ascii="仿宋_GB2312" w:eastAsia="仿宋_GB2312" w:hint="eastAsia"/>
              </w:rPr>
              <w:t>有效期</w:t>
            </w:r>
          </w:p>
        </w:tc>
        <w:tc>
          <w:tcPr>
            <w:tcW w:w="4882" w:type="dxa"/>
            <w:shd w:val="clear" w:color="auto" w:fill="auto"/>
            <w:vAlign w:val="center"/>
          </w:tcPr>
          <w:p w14:paraId="258F3914" w14:textId="77777777" w:rsidR="00710C3A" w:rsidRPr="004D346E" w:rsidRDefault="00710C3A" w:rsidP="00D50655">
            <w:pPr>
              <w:rPr>
                <w:rFonts w:ascii="仿宋_GB2312" w:eastAsia="仿宋_GB2312"/>
              </w:rPr>
            </w:pPr>
            <w:r w:rsidRPr="004D346E">
              <w:rPr>
                <w:rFonts w:ascii="仿宋_GB2312" w:eastAsia="仿宋_GB2312" w:hint="eastAsia"/>
              </w:rPr>
              <w:t>1</w:t>
            </w:r>
            <w:r w:rsidRPr="004D346E">
              <w:rPr>
                <w:rFonts w:ascii="仿宋_GB2312" w:eastAsia="仿宋_GB2312"/>
              </w:rPr>
              <w:t>20</w:t>
            </w:r>
            <w:r w:rsidRPr="004D346E">
              <w:rPr>
                <w:rFonts w:ascii="仿宋_GB2312" w:eastAsia="仿宋_GB2312" w:hint="eastAsia"/>
              </w:rPr>
              <w:t>天</w:t>
            </w:r>
          </w:p>
        </w:tc>
      </w:tr>
      <w:tr w:rsidR="007F6D74" w:rsidRPr="004D346E" w14:paraId="5814C225" w14:textId="77777777" w:rsidTr="004D346E">
        <w:trPr>
          <w:jc w:val="center"/>
        </w:trPr>
        <w:tc>
          <w:tcPr>
            <w:tcW w:w="828" w:type="dxa"/>
            <w:vMerge/>
            <w:shd w:val="clear" w:color="auto" w:fill="auto"/>
          </w:tcPr>
          <w:p w14:paraId="09864B05" w14:textId="77777777" w:rsidR="00710C3A" w:rsidRPr="004D346E" w:rsidRDefault="00710C3A" w:rsidP="00D50655">
            <w:pPr>
              <w:rPr>
                <w:b/>
                <w:bCs/>
              </w:rPr>
            </w:pPr>
          </w:p>
        </w:tc>
        <w:tc>
          <w:tcPr>
            <w:tcW w:w="846" w:type="dxa"/>
            <w:shd w:val="clear" w:color="auto" w:fill="auto"/>
            <w:vAlign w:val="center"/>
          </w:tcPr>
          <w:p w14:paraId="7FF8C6F9"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.8</w:t>
            </w:r>
          </w:p>
        </w:tc>
        <w:tc>
          <w:tcPr>
            <w:tcW w:w="1750" w:type="dxa"/>
            <w:shd w:val="clear" w:color="auto" w:fill="auto"/>
            <w:vAlign w:val="center"/>
          </w:tcPr>
          <w:p w14:paraId="05F62C39" w14:textId="77777777" w:rsidR="00710C3A" w:rsidRPr="004D346E" w:rsidRDefault="007274CC" w:rsidP="00D50655">
            <w:pPr>
              <w:rPr>
                <w:rFonts w:ascii="仿宋_GB2312" w:eastAsia="仿宋_GB2312"/>
              </w:rPr>
            </w:pPr>
            <w:r w:rsidRPr="004D346E">
              <w:rPr>
                <w:rFonts w:ascii="仿宋_GB2312" w:eastAsia="仿宋_GB2312" w:hint="eastAsia"/>
              </w:rPr>
              <w:t>投标文件</w:t>
            </w:r>
            <w:r w:rsidR="00710C3A" w:rsidRPr="004D346E">
              <w:rPr>
                <w:rFonts w:ascii="仿宋_GB2312" w:eastAsia="仿宋_GB2312" w:hint="eastAsia"/>
              </w:rPr>
              <w:t>份数</w:t>
            </w:r>
          </w:p>
        </w:tc>
        <w:tc>
          <w:tcPr>
            <w:tcW w:w="4882" w:type="dxa"/>
            <w:shd w:val="clear" w:color="auto" w:fill="auto"/>
            <w:vAlign w:val="center"/>
          </w:tcPr>
          <w:p w14:paraId="500B2EF1" w14:textId="77777777" w:rsidR="00710C3A" w:rsidRPr="004D346E" w:rsidRDefault="00710C3A" w:rsidP="00F634C9">
            <w:pPr>
              <w:rPr>
                <w:rFonts w:ascii="仿宋_GB2312" w:eastAsia="仿宋_GB2312" w:hAnsi="宋体"/>
                <w:color w:val="000000"/>
                <w:sz w:val="24"/>
              </w:rPr>
            </w:pPr>
            <w:r w:rsidRPr="004D346E">
              <w:rPr>
                <w:rFonts w:ascii="仿宋_GB2312" w:eastAsia="仿宋_GB2312" w:hint="eastAsia"/>
              </w:rPr>
              <w:t>纸质文件正本1份，副本</w:t>
            </w:r>
            <w:r w:rsidRPr="004D346E">
              <w:rPr>
                <w:rFonts w:ascii="仿宋_GB2312" w:eastAsia="仿宋_GB2312" w:hint="eastAsia"/>
                <w:u w:val="single"/>
              </w:rPr>
              <w:t xml:space="preserve"> </w:t>
            </w:r>
            <w:r w:rsidR="00F634C9" w:rsidRPr="004D346E">
              <w:rPr>
                <w:rFonts w:ascii="仿宋_GB2312" w:eastAsia="仿宋_GB2312"/>
                <w:u w:val="single"/>
              </w:rPr>
              <w:t>3</w:t>
            </w:r>
            <w:r w:rsidRPr="004D346E">
              <w:rPr>
                <w:rFonts w:ascii="仿宋_GB2312" w:eastAsia="仿宋_GB2312"/>
                <w:u w:val="single"/>
              </w:rPr>
              <w:t xml:space="preserve"> </w:t>
            </w:r>
            <w:r w:rsidRPr="004D346E">
              <w:rPr>
                <w:rFonts w:ascii="仿宋_GB2312" w:eastAsia="仿宋_GB2312" w:hint="eastAsia"/>
              </w:rPr>
              <w:t>份，并附</w:t>
            </w:r>
            <w:r w:rsidR="00E76CA2" w:rsidRPr="004D346E">
              <w:rPr>
                <w:rFonts w:ascii="仿宋_GB2312" w:eastAsia="仿宋_GB2312" w:hint="eastAsia"/>
              </w:rPr>
              <w:t>上</w:t>
            </w:r>
            <w:r w:rsidR="00F634C9" w:rsidRPr="004D346E">
              <w:rPr>
                <w:rFonts w:ascii="仿宋_GB2312" w:eastAsia="仿宋_GB2312" w:hint="eastAsia"/>
              </w:rPr>
              <w:t>可编辑的</w:t>
            </w:r>
            <w:r w:rsidR="00E76CA2" w:rsidRPr="004D346E">
              <w:rPr>
                <w:rFonts w:ascii="仿宋_GB2312" w:eastAsia="仿宋_GB2312" w:hint="eastAsia"/>
              </w:rPr>
              <w:t>投标文件电子文档</w:t>
            </w:r>
            <w:r w:rsidR="00F634C9" w:rsidRPr="004D346E">
              <w:rPr>
                <w:rFonts w:ascii="仿宋_GB2312" w:eastAsia="仿宋_GB2312" w:hint="eastAsia"/>
              </w:rPr>
              <w:t>（word或Excel格式）</w:t>
            </w:r>
            <w:r w:rsidR="00E76CA2" w:rsidRPr="004D346E">
              <w:rPr>
                <w:rFonts w:ascii="仿宋_GB2312" w:eastAsia="仿宋_GB2312" w:hint="eastAsia"/>
              </w:rPr>
              <w:t>，投标文件正本、副本、电子文档的内容应一致，如果正本与副本或电子文档不符，以正本为准。</w:t>
            </w:r>
          </w:p>
        </w:tc>
      </w:tr>
      <w:tr w:rsidR="007F6D74" w:rsidRPr="004D346E" w14:paraId="064A9E32" w14:textId="77777777" w:rsidTr="004D346E">
        <w:trPr>
          <w:jc w:val="center"/>
        </w:trPr>
        <w:tc>
          <w:tcPr>
            <w:tcW w:w="828" w:type="dxa"/>
            <w:vMerge/>
            <w:shd w:val="clear" w:color="auto" w:fill="auto"/>
          </w:tcPr>
          <w:p w14:paraId="2F68E32E" w14:textId="77777777" w:rsidR="00710C3A" w:rsidRPr="004D346E" w:rsidRDefault="00710C3A" w:rsidP="00D50655">
            <w:pPr>
              <w:rPr>
                <w:b/>
                <w:bCs/>
              </w:rPr>
            </w:pPr>
          </w:p>
        </w:tc>
        <w:tc>
          <w:tcPr>
            <w:tcW w:w="846" w:type="dxa"/>
            <w:shd w:val="clear" w:color="auto" w:fill="auto"/>
            <w:vAlign w:val="center"/>
          </w:tcPr>
          <w:p w14:paraId="65E0181A" w14:textId="77777777" w:rsidR="00710C3A" w:rsidRPr="004D346E" w:rsidRDefault="00710C3A" w:rsidP="00DB07E6">
            <w:pPr>
              <w:rPr>
                <w:rFonts w:ascii="仿宋_GB2312" w:eastAsia="仿宋_GB2312"/>
              </w:rPr>
            </w:pPr>
            <w:r w:rsidRPr="004D346E">
              <w:rPr>
                <w:rFonts w:ascii="仿宋_GB2312" w:eastAsia="仿宋_GB2312" w:hint="eastAsia"/>
              </w:rPr>
              <w:t>3</w:t>
            </w:r>
            <w:r w:rsidR="00DB07E6">
              <w:rPr>
                <w:rFonts w:ascii="仿宋_GB2312" w:eastAsia="仿宋_GB2312" w:hint="eastAsia"/>
              </w:rPr>
              <w:t>.</w:t>
            </w:r>
            <w:r w:rsidRPr="004D346E">
              <w:rPr>
                <w:rFonts w:ascii="仿宋_GB2312" w:eastAsia="仿宋_GB2312"/>
              </w:rPr>
              <w:t>9</w:t>
            </w:r>
          </w:p>
        </w:tc>
        <w:tc>
          <w:tcPr>
            <w:tcW w:w="1750" w:type="dxa"/>
            <w:shd w:val="clear" w:color="auto" w:fill="auto"/>
            <w:vAlign w:val="center"/>
          </w:tcPr>
          <w:p w14:paraId="610986B8" w14:textId="77777777" w:rsidR="00710C3A" w:rsidRPr="004D346E" w:rsidRDefault="007274CC" w:rsidP="00D50655">
            <w:pPr>
              <w:rPr>
                <w:rFonts w:ascii="仿宋_GB2312" w:eastAsia="仿宋_GB2312"/>
              </w:rPr>
            </w:pPr>
            <w:r w:rsidRPr="004D346E">
              <w:rPr>
                <w:rFonts w:ascii="仿宋_GB2312" w:eastAsia="仿宋_GB2312" w:hint="eastAsia"/>
              </w:rPr>
              <w:t>投标文件</w:t>
            </w:r>
            <w:r w:rsidR="00710C3A" w:rsidRPr="004D346E">
              <w:rPr>
                <w:rFonts w:ascii="仿宋_GB2312" w:eastAsia="仿宋_GB2312" w:hint="eastAsia"/>
              </w:rPr>
              <w:t>的密封和标记</w:t>
            </w:r>
          </w:p>
        </w:tc>
        <w:tc>
          <w:tcPr>
            <w:tcW w:w="4882" w:type="dxa"/>
            <w:shd w:val="clear" w:color="auto" w:fill="auto"/>
            <w:vAlign w:val="center"/>
          </w:tcPr>
          <w:p w14:paraId="4582228D" w14:textId="77777777" w:rsidR="00710C3A" w:rsidRPr="004D346E" w:rsidRDefault="007274CC" w:rsidP="00D50655">
            <w:pPr>
              <w:rPr>
                <w:rFonts w:ascii="仿宋_GB2312" w:eastAsia="仿宋_GB2312"/>
              </w:rPr>
            </w:pPr>
            <w:r w:rsidRPr="004D346E">
              <w:rPr>
                <w:rFonts w:ascii="仿宋_GB2312" w:eastAsia="仿宋_GB2312" w:hint="eastAsia"/>
              </w:rPr>
              <w:t>投标文件</w:t>
            </w:r>
            <w:r w:rsidR="00710C3A" w:rsidRPr="004D346E">
              <w:rPr>
                <w:rFonts w:ascii="仿宋_GB2312" w:eastAsia="仿宋_GB2312" w:hint="eastAsia"/>
              </w:rPr>
              <w:t>应在密封处加盖公章，标注正本和副本，封皮应注明：</w:t>
            </w:r>
          </w:p>
          <w:p w14:paraId="2C744FAB" w14:textId="77777777" w:rsidR="007B59CB" w:rsidRPr="004D346E" w:rsidRDefault="007B59CB" w:rsidP="004D346E">
            <w:pPr>
              <w:ind w:firstLine="420"/>
              <w:rPr>
                <w:rFonts w:ascii="仿宋_GB2312" w:eastAsia="仿宋_GB2312"/>
                <w:u w:val="single"/>
              </w:rPr>
            </w:pPr>
            <w:r w:rsidRPr="004D346E">
              <w:rPr>
                <w:rFonts w:ascii="仿宋_GB2312" w:eastAsia="仿宋_GB2312" w:hint="eastAsia"/>
              </w:rPr>
              <w:t>1</w:t>
            </w:r>
            <w:r w:rsidRPr="004D346E">
              <w:rPr>
                <w:rFonts w:ascii="仿宋_GB2312" w:eastAsia="仿宋_GB2312"/>
              </w:rPr>
              <w:t>.</w:t>
            </w:r>
            <w:r w:rsidRPr="004D346E">
              <w:rPr>
                <w:rFonts w:ascii="仿宋_GB2312" w:eastAsia="仿宋_GB2312" w:hint="eastAsia"/>
              </w:rPr>
              <w:t>项目名称</w:t>
            </w:r>
          </w:p>
          <w:p w14:paraId="052121CD" w14:textId="77777777" w:rsidR="007B59CB" w:rsidRPr="004D346E" w:rsidRDefault="007B59CB" w:rsidP="004D346E">
            <w:pPr>
              <w:ind w:firstLine="420"/>
              <w:rPr>
                <w:rFonts w:ascii="仿宋_GB2312" w:eastAsia="仿宋_GB2312"/>
                <w:u w:val="single"/>
              </w:rPr>
            </w:pPr>
            <w:r w:rsidRPr="004D346E">
              <w:rPr>
                <w:rFonts w:ascii="仿宋_GB2312" w:eastAsia="仿宋_GB2312" w:hint="eastAsia"/>
              </w:rPr>
              <w:t>2</w:t>
            </w:r>
            <w:r w:rsidRPr="004D346E">
              <w:rPr>
                <w:rFonts w:ascii="仿宋_GB2312" w:eastAsia="仿宋_GB2312"/>
              </w:rPr>
              <w:t>.</w:t>
            </w:r>
            <w:r w:rsidRPr="004D346E">
              <w:rPr>
                <w:rFonts w:ascii="仿宋_GB2312" w:eastAsia="仿宋_GB2312" w:hint="eastAsia"/>
              </w:rPr>
              <w:t>供应商名称</w:t>
            </w:r>
          </w:p>
          <w:p w14:paraId="631A5E4F" w14:textId="77777777" w:rsidR="007B59CB" w:rsidRPr="004D346E" w:rsidRDefault="007B59CB" w:rsidP="004D346E">
            <w:pPr>
              <w:ind w:firstLine="420"/>
              <w:rPr>
                <w:rFonts w:ascii="仿宋_GB2312" w:eastAsia="仿宋_GB2312"/>
              </w:rPr>
            </w:pPr>
            <w:r w:rsidRPr="004D346E">
              <w:rPr>
                <w:rFonts w:ascii="仿宋_GB2312" w:eastAsia="仿宋_GB2312" w:hint="eastAsia"/>
              </w:rPr>
              <w:t>3</w:t>
            </w:r>
            <w:r w:rsidRPr="004D346E">
              <w:rPr>
                <w:rFonts w:ascii="仿宋_GB2312" w:eastAsia="仿宋_GB2312"/>
              </w:rPr>
              <w:t>.</w:t>
            </w:r>
            <w:r w:rsidRPr="004D346E">
              <w:rPr>
                <w:rFonts w:ascii="仿宋_GB2312" w:eastAsia="仿宋_GB2312" w:hint="eastAsia"/>
              </w:rPr>
              <w:t xml:space="preserve">供应商地址 </w:t>
            </w:r>
            <w:r w:rsidRPr="004D346E">
              <w:rPr>
                <w:rFonts w:ascii="仿宋_GB2312" w:eastAsia="仿宋_GB2312"/>
              </w:rPr>
              <w:t xml:space="preserve">                        </w:t>
            </w:r>
          </w:p>
          <w:p w14:paraId="05A0D651" w14:textId="77777777" w:rsidR="00710C3A" w:rsidRPr="004D346E" w:rsidRDefault="007B59CB" w:rsidP="004D346E">
            <w:pPr>
              <w:ind w:firstLine="420"/>
              <w:rPr>
                <w:rFonts w:ascii="仿宋_GB2312" w:eastAsia="仿宋_GB2312"/>
                <w:u w:val="single"/>
              </w:rPr>
            </w:pPr>
            <w:r w:rsidRPr="004D346E">
              <w:rPr>
                <w:rFonts w:ascii="仿宋_GB2312" w:eastAsia="仿宋_GB2312" w:hint="eastAsia"/>
              </w:rPr>
              <w:t>4</w:t>
            </w:r>
            <w:r w:rsidRPr="004D346E">
              <w:rPr>
                <w:rFonts w:ascii="仿宋_GB2312" w:eastAsia="仿宋_GB2312"/>
              </w:rPr>
              <w:t>.</w:t>
            </w:r>
            <w:r w:rsidRPr="004D346E">
              <w:rPr>
                <w:rFonts w:ascii="仿宋_GB2312" w:eastAsia="仿宋_GB2312" w:hint="eastAsia"/>
              </w:rPr>
              <w:t>联系人及其联系方式</w:t>
            </w:r>
          </w:p>
        </w:tc>
      </w:tr>
      <w:tr w:rsidR="007F6D74" w:rsidRPr="004D346E" w14:paraId="51924526" w14:textId="77777777" w:rsidTr="004D346E">
        <w:trPr>
          <w:jc w:val="center"/>
        </w:trPr>
        <w:tc>
          <w:tcPr>
            <w:tcW w:w="828" w:type="dxa"/>
            <w:vMerge/>
            <w:shd w:val="clear" w:color="auto" w:fill="auto"/>
          </w:tcPr>
          <w:p w14:paraId="77A3A38D" w14:textId="77777777" w:rsidR="00710C3A" w:rsidRPr="004D346E" w:rsidRDefault="00710C3A" w:rsidP="00D50655">
            <w:pPr>
              <w:rPr>
                <w:b/>
                <w:bCs/>
              </w:rPr>
            </w:pPr>
          </w:p>
        </w:tc>
        <w:tc>
          <w:tcPr>
            <w:tcW w:w="846" w:type="dxa"/>
            <w:shd w:val="clear" w:color="auto" w:fill="auto"/>
            <w:vAlign w:val="center"/>
          </w:tcPr>
          <w:p w14:paraId="5BC64BB0"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.10</w:t>
            </w:r>
          </w:p>
        </w:tc>
        <w:tc>
          <w:tcPr>
            <w:tcW w:w="1750" w:type="dxa"/>
            <w:shd w:val="clear" w:color="auto" w:fill="auto"/>
            <w:vAlign w:val="center"/>
          </w:tcPr>
          <w:p w14:paraId="61527554" w14:textId="77777777" w:rsidR="00710C3A" w:rsidRPr="004D346E" w:rsidRDefault="007274CC" w:rsidP="00D50655">
            <w:pPr>
              <w:rPr>
                <w:rFonts w:ascii="仿宋_GB2312" w:eastAsia="仿宋_GB2312"/>
              </w:rPr>
            </w:pPr>
            <w:r w:rsidRPr="004D346E">
              <w:rPr>
                <w:rFonts w:ascii="仿宋_GB2312" w:eastAsia="仿宋_GB2312" w:hint="eastAsia"/>
              </w:rPr>
              <w:t>投标文件</w:t>
            </w:r>
            <w:r w:rsidR="00710C3A" w:rsidRPr="004D346E">
              <w:rPr>
                <w:rFonts w:ascii="仿宋_GB2312" w:eastAsia="仿宋_GB2312" w:hint="eastAsia"/>
              </w:rPr>
              <w:t>提交</w:t>
            </w:r>
          </w:p>
        </w:tc>
        <w:tc>
          <w:tcPr>
            <w:tcW w:w="4882" w:type="dxa"/>
            <w:shd w:val="clear" w:color="auto" w:fill="auto"/>
            <w:vAlign w:val="center"/>
          </w:tcPr>
          <w:p w14:paraId="336C01EA" w14:textId="77777777" w:rsidR="00710C3A" w:rsidRPr="004D346E" w:rsidRDefault="00162B06" w:rsidP="00D50655">
            <w:pPr>
              <w:rPr>
                <w:rFonts w:ascii="仿宋_GB2312" w:eastAsia="仿宋_GB2312"/>
              </w:rPr>
            </w:pPr>
            <w:r w:rsidRPr="004D346E">
              <w:rPr>
                <w:rFonts w:ascii="仿宋_GB2312" w:eastAsia="仿宋_GB2312" w:hint="eastAsia"/>
              </w:rPr>
              <w:t>见招标邀请书</w:t>
            </w:r>
          </w:p>
        </w:tc>
      </w:tr>
      <w:tr w:rsidR="007F6D74" w:rsidRPr="004D346E" w14:paraId="719AA714" w14:textId="77777777" w:rsidTr="004D346E">
        <w:trPr>
          <w:jc w:val="center"/>
        </w:trPr>
        <w:tc>
          <w:tcPr>
            <w:tcW w:w="828" w:type="dxa"/>
            <w:vMerge w:val="restart"/>
            <w:shd w:val="clear" w:color="auto" w:fill="auto"/>
            <w:vAlign w:val="center"/>
          </w:tcPr>
          <w:p w14:paraId="7373A628" w14:textId="77777777" w:rsidR="00710C3A" w:rsidRPr="004D346E" w:rsidRDefault="00710C3A" w:rsidP="00D50655">
            <w:pPr>
              <w:rPr>
                <w:b/>
                <w:bCs/>
              </w:rPr>
            </w:pPr>
            <w:r w:rsidRPr="004D346E">
              <w:rPr>
                <w:rFonts w:ascii="仿宋_GB2312" w:eastAsia="仿宋_GB2312" w:hint="eastAsia"/>
                <w:bCs/>
              </w:rPr>
              <w:t>文件开启及评审</w:t>
            </w:r>
          </w:p>
        </w:tc>
        <w:tc>
          <w:tcPr>
            <w:tcW w:w="846" w:type="dxa"/>
            <w:shd w:val="clear" w:color="auto" w:fill="auto"/>
            <w:vAlign w:val="center"/>
          </w:tcPr>
          <w:p w14:paraId="36BA4731"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.11</w:t>
            </w:r>
          </w:p>
        </w:tc>
        <w:tc>
          <w:tcPr>
            <w:tcW w:w="1750" w:type="dxa"/>
            <w:shd w:val="clear" w:color="auto" w:fill="auto"/>
            <w:vAlign w:val="center"/>
          </w:tcPr>
          <w:p w14:paraId="2349E39E" w14:textId="77777777" w:rsidR="00710C3A" w:rsidRPr="004D346E" w:rsidRDefault="00710C3A" w:rsidP="00D50655">
            <w:pPr>
              <w:rPr>
                <w:rFonts w:ascii="仿宋_GB2312" w:eastAsia="仿宋_GB2312"/>
              </w:rPr>
            </w:pPr>
            <w:r w:rsidRPr="004D346E">
              <w:rPr>
                <w:rFonts w:ascii="仿宋_GB2312" w:eastAsia="仿宋_GB2312" w:hint="eastAsia"/>
              </w:rPr>
              <w:t>开标会议</w:t>
            </w:r>
          </w:p>
        </w:tc>
        <w:tc>
          <w:tcPr>
            <w:tcW w:w="4882" w:type="dxa"/>
            <w:shd w:val="clear" w:color="auto" w:fill="auto"/>
            <w:vAlign w:val="center"/>
          </w:tcPr>
          <w:p w14:paraId="64ADDC71" w14:textId="77777777" w:rsidR="00710C3A" w:rsidRPr="004D346E" w:rsidRDefault="00710C3A" w:rsidP="00BB38AD">
            <w:pPr>
              <w:rPr>
                <w:rFonts w:ascii="仿宋_GB2312" w:eastAsia="仿宋_GB2312"/>
              </w:rPr>
            </w:pPr>
            <w:r w:rsidRPr="004D346E">
              <w:rPr>
                <w:rFonts w:ascii="仿宋_GB2312" w:eastAsia="仿宋_GB2312" w:hint="eastAsia"/>
              </w:rPr>
              <w:t>会议时间：</w:t>
            </w:r>
            <w:r w:rsidR="00BB38AD" w:rsidRPr="004D346E">
              <w:rPr>
                <w:rFonts w:ascii="仿宋_GB2312" w:eastAsia="仿宋_GB2312" w:hint="eastAsia"/>
              </w:rPr>
              <w:t>见招标邀请书</w:t>
            </w:r>
          </w:p>
          <w:p w14:paraId="7CEED628" w14:textId="77777777" w:rsidR="00710C3A" w:rsidRPr="004D346E" w:rsidRDefault="00710C3A" w:rsidP="00BB38AD">
            <w:pPr>
              <w:rPr>
                <w:rFonts w:ascii="仿宋_GB2312" w:eastAsia="仿宋_GB2312"/>
              </w:rPr>
            </w:pPr>
            <w:r w:rsidRPr="004D346E">
              <w:rPr>
                <w:rFonts w:ascii="仿宋_GB2312" w:eastAsia="仿宋_GB2312" w:hint="eastAsia"/>
              </w:rPr>
              <w:t>会议地点：见招标邀请书</w:t>
            </w:r>
          </w:p>
        </w:tc>
      </w:tr>
      <w:tr w:rsidR="007F6D74" w:rsidRPr="004D346E" w14:paraId="6497155D" w14:textId="77777777" w:rsidTr="004D346E">
        <w:trPr>
          <w:jc w:val="center"/>
        </w:trPr>
        <w:tc>
          <w:tcPr>
            <w:tcW w:w="828" w:type="dxa"/>
            <w:vMerge/>
            <w:shd w:val="clear" w:color="auto" w:fill="auto"/>
          </w:tcPr>
          <w:p w14:paraId="55088F7E" w14:textId="77777777" w:rsidR="00710C3A" w:rsidRPr="004D346E" w:rsidRDefault="00710C3A" w:rsidP="00D50655">
            <w:pPr>
              <w:rPr>
                <w:b/>
                <w:bCs/>
              </w:rPr>
            </w:pPr>
          </w:p>
        </w:tc>
        <w:tc>
          <w:tcPr>
            <w:tcW w:w="846" w:type="dxa"/>
            <w:shd w:val="clear" w:color="auto" w:fill="auto"/>
            <w:vAlign w:val="center"/>
          </w:tcPr>
          <w:p w14:paraId="4475BDE6"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.12</w:t>
            </w:r>
          </w:p>
        </w:tc>
        <w:tc>
          <w:tcPr>
            <w:tcW w:w="1750" w:type="dxa"/>
            <w:shd w:val="clear" w:color="auto" w:fill="auto"/>
            <w:vAlign w:val="center"/>
          </w:tcPr>
          <w:p w14:paraId="7402F452" w14:textId="77777777" w:rsidR="00710C3A" w:rsidRPr="004D346E" w:rsidRDefault="00710C3A" w:rsidP="00D50655">
            <w:pPr>
              <w:rPr>
                <w:rFonts w:ascii="仿宋_GB2312" w:eastAsia="仿宋_GB2312"/>
              </w:rPr>
            </w:pPr>
            <w:r w:rsidRPr="004D346E">
              <w:rPr>
                <w:rFonts w:ascii="仿宋_GB2312" w:eastAsia="仿宋_GB2312" w:hint="eastAsia"/>
              </w:rPr>
              <w:t>开启文件前的密封检查</w:t>
            </w:r>
          </w:p>
        </w:tc>
        <w:tc>
          <w:tcPr>
            <w:tcW w:w="4882" w:type="dxa"/>
            <w:shd w:val="clear" w:color="auto" w:fill="auto"/>
            <w:vAlign w:val="center"/>
          </w:tcPr>
          <w:p w14:paraId="3063F0D7" w14:textId="77777777" w:rsidR="00710C3A" w:rsidRPr="004D346E" w:rsidRDefault="00710C3A" w:rsidP="00C25FDE">
            <w:pPr>
              <w:rPr>
                <w:rFonts w:ascii="仿宋_GB2312" w:eastAsia="仿宋_GB2312"/>
              </w:rPr>
            </w:pPr>
            <w:r w:rsidRPr="004D346E">
              <w:rPr>
                <w:rFonts w:ascii="仿宋_GB2312" w:eastAsia="仿宋_GB2312" w:hint="eastAsia"/>
              </w:rPr>
              <w:t>□不适用</w:t>
            </w:r>
          </w:p>
          <w:p w14:paraId="051B361C" w14:textId="77777777" w:rsidR="00710C3A" w:rsidRPr="004D346E" w:rsidRDefault="00BB38AD" w:rsidP="00C25FDE">
            <w:pPr>
              <w:rPr>
                <w:rFonts w:ascii="仿宋_GB2312" w:eastAsia="仿宋_GB2312"/>
              </w:rPr>
            </w:pPr>
            <w:r w:rsidRPr="004D346E">
              <w:rPr>
                <w:rFonts w:ascii="仿宋_GB2312" w:eastAsia="仿宋_GB2312" w:hint="eastAsia"/>
              </w:rPr>
              <w:sym w:font="Wingdings 2" w:char="F052"/>
            </w:r>
            <w:r w:rsidR="00710C3A" w:rsidRPr="004D346E">
              <w:rPr>
                <w:rFonts w:ascii="仿宋_GB2312" w:eastAsia="仿宋_GB2312" w:hint="eastAsia"/>
              </w:rPr>
              <w:t>适用</w:t>
            </w:r>
          </w:p>
          <w:p w14:paraId="7FF78704" w14:textId="77777777" w:rsidR="00710C3A" w:rsidRPr="004D346E" w:rsidRDefault="00710C3A" w:rsidP="004D346E">
            <w:pPr>
              <w:ind w:firstLine="420"/>
              <w:rPr>
                <w:rFonts w:ascii="仿宋_GB2312" w:eastAsia="仿宋_GB2312"/>
                <w:b/>
              </w:rPr>
            </w:pPr>
            <w:r w:rsidRPr="004D346E">
              <w:rPr>
                <w:rFonts w:ascii="仿宋_GB2312" w:eastAsia="仿宋_GB2312" w:hint="eastAsia"/>
              </w:rPr>
              <w:t>密封情况检查顺序：</w:t>
            </w:r>
            <w:r w:rsidRPr="004D346E">
              <w:rPr>
                <w:rFonts w:ascii="仿宋_GB2312" w:eastAsia="仿宋_GB2312" w:hint="eastAsia"/>
                <w:b/>
              </w:rPr>
              <w:t>按开标会签到顺序</w:t>
            </w:r>
            <w:r w:rsidRPr="004D346E">
              <w:rPr>
                <w:rFonts w:ascii="仿宋_GB2312" w:eastAsia="仿宋_GB2312"/>
                <w:b/>
              </w:rPr>
              <w:t xml:space="preserve"> </w:t>
            </w:r>
          </w:p>
          <w:p w14:paraId="5603A328" w14:textId="77777777" w:rsidR="00710C3A" w:rsidRPr="004D346E" w:rsidRDefault="00710C3A" w:rsidP="004D346E">
            <w:pPr>
              <w:ind w:firstLine="420"/>
              <w:rPr>
                <w:rFonts w:ascii="仿宋_GB2312" w:eastAsia="仿宋_GB2312"/>
                <w:u w:val="single"/>
              </w:rPr>
            </w:pPr>
            <w:r w:rsidRPr="004D346E">
              <w:rPr>
                <w:rFonts w:ascii="仿宋_GB2312" w:eastAsia="仿宋_GB2312" w:hint="eastAsia"/>
              </w:rPr>
              <w:lastRenderedPageBreak/>
              <w:t>文件开启顺序：</w:t>
            </w:r>
            <w:r w:rsidRPr="004D346E">
              <w:rPr>
                <w:rFonts w:ascii="仿宋_GB2312" w:eastAsia="仿宋_GB2312" w:hint="eastAsia"/>
                <w:b/>
              </w:rPr>
              <w:t>按开标会签到顺序</w:t>
            </w:r>
          </w:p>
        </w:tc>
      </w:tr>
      <w:tr w:rsidR="007F6D74" w:rsidRPr="004D346E" w14:paraId="1E05DC8C" w14:textId="77777777" w:rsidTr="004D346E">
        <w:trPr>
          <w:jc w:val="center"/>
        </w:trPr>
        <w:tc>
          <w:tcPr>
            <w:tcW w:w="828" w:type="dxa"/>
            <w:vMerge/>
            <w:shd w:val="clear" w:color="auto" w:fill="auto"/>
          </w:tcPr>
          <w:p w14:paraId="131B76D7" w14:textId="77777777" w:rsidR="00710C3A" w:rsidRPr="004D346E" w:rsidRDefault="00710C3A" w:rsidP="00D50655">
            <w:pPr>
              <w:rPr>
                <w:b/>
                <w:bCs/>
              </w:rPr>
            </w:pPr>
          </w:p>
        </w:tc>
        <w:tc>
          <w:tcPr>
            <w:tcW w:w="846" w:type="dxa"/>
            <w:shd w:val="clear" w:color="auto" w:fill="auto"/>
            <w:vAlign w:val="center"/>
          </w:tcPr>
          <w:p w14:paraId="1FAAD8B8"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.13</w:t>
            </w:r>
          </w:p>
        </w:tc>
        <w:tc>
          <w:tcPr>
            <w:tcW w:w="1750" w:type="dxa"/>
            <w:shd w:val="clear" w:color="auto" w:fill="auto"/>
            <w:vAlign w:val="center"/>
          </w:tcPr>
          <w:p w14:paraId="7848D0AC" w14:textId="77777777" w:rsidR="00710C3A" w:rsidRPr="004D346E" w:rsidRDefault="00710C3A" w:rsidP="00D50655">
            <w:pPr>
              <w:rPr>
                <w:rFonts w:ascii="仿宋_GB2312" w:eastAsia="仿宋_GB2312"/>
              </w:rPr>
            </w:pPr>
            <w:r w:rsidRPr="004D346E">
              <w:rPr>
                <w:rFonts w:ascii="仿宋_GB2312" w:eastAsia="仿宋_GB2312" w:hint="eastAsia"/>
              </w:rPr>
              <w:t>评审办法</w:t>
            </w:r>
          </w:p>
        </w:tc>
        <w:tc>
          <w:tcPr>
            <w:tcW w:w="4882" w:type="dxa"/>
            <w:shd w:val="clear" w:color="auto" w:fill="auto"/>
            <w:vAlign w:val="center"/>
          </w:tcPr>
          <w:p w14:paraId="1C7A61C7" w14:textId="77777777" w:rsidR="00710C3A" w:rsidRPr="004D346E" w:rsidRDefault="00710C3A" w:rsidP="00C25FDE">
            <w:pPr>
              <w:rPr>
                <w:rFonts w:ascii="仿宋_GB2312" w:eastAsia="仿宋_GB2312"/>
              </w:rPr>
            </w:pPr>
            <w:r w:rsidRPr="004D346E">
              <w:rPr>
                <w:rFonts w:ascii="仿宋_GB2312" w:eastAsia="仿宋_GB2312" w:hint="eastAsia"/>
              </w:rPr>
              <w:t>见第四章评审办法有关条款</w:t>
            </w:r>
          </w:p>
        </w:tc>
      </w:tr>
      <w:tr w:rsidR="007F6D74" w:rsidRPr="004D346E" w14:paraId="22854C8D" w14:textId="77777777" w:rsidTr="004D346E">
        <w:trPr>
          <w:jc w:val="center"/>
        </w:trPr>
        <w:tc>
          <w:tcPr>
            <w:tcW w:w="828" w:type="dxa"/>
            <w:vMerge/>
            <w:shd w:val="clear" w:color="auto" w:fill="auto"/>
          </w:tcPr>
          <w:p w14:paraId="61EAA4C0" w14:textId="77777777" w:rsidR="00710C3A" w:rsidRPr="004D346E" w:rsidRDefault="00710C3A" w:rsidP="00D50655">
            <w:pPr>
              <w:rPr>
                <w:b/>
                <w:bCs/>
              </w:rPr>
            </w:pPr>
          </w:p>
        </w:tc>
        <w:tc>
          <w:tcPr>
            <w:tcW w:w="846" w:type="dxa"/>
            <w:shd w:val="clear" w:color="auto" w:fill="auto"/>
            <w:vAlign w:val="center"/>
          </w:tcPr>
          <w:p w14:paraId="01BF34F1"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.14</w:t>
            </w:r>
          </w:p>
        </w:tc>
        <w:tc>
          <w:tcPr>
            <w:tcW w:w="1750" w:type="dxa"/>
            <w:shd w:val="clear" w:color="auto" w:fill="auto"/>
            <w:vAlign w:val="center"/>
          </w:tcPr>
          <w:p w14:paraId="1F5EB734" w14:textId="77777777" w:rsidR="00710C3A" w:rsidRPr="004D346E" w:rsidRDefault="00710C3A" w:rsidP="00D50655">
            <w:pPr>
              <w:rPr>
                <w:rFonts w:ascii="仿宋_GB2312" w:eastAsia="仿宋_GB2312"/>
              </w:rPr>
            </w:pPr>
            <w:r w:rsidRPr="004D346E">
              <w:rPr>
                <w:rFonts w:ascii="仿宋_GB2312" w:eastAsia="仿宋_GB2312" w:hint="eastAsia"/>
              </w:rPr>
              <w:t>中标候选人</w:t>
            </w:r>
          </w:p>
        </w:tc>
        <w:tc>
          <w:tcPr>
            <w:tcW w:w="4882" w:type="dxa"/>
            <w:shd w:val="clear" w:color="auto" w:fill="auto"/>
            <w:vAlign w:val="center"/>
          </w:tcPr>
          <w:p w14:paraId="0FA6FB78" w14:textId="77777777" w:rsidR="00710C3A" w:rsidRPr="004D346E" w:rsidRDefault="00193D2F" w:rsidP="00C25FDE">
            <w:pPr>
              <w:rPr>
                <w:rFonts w:ascii="仿宋_GB2312" w:eastAsia="仿宋_GB2312"/>
              </w:rPr>
            </w:pPr>
            <w:r w:rsidRPr="004D346E">
              <w:rPr>
                <w:rFonts w:ascii="仿宋_GB2312" w:eastAsia="仿宋_GB2312" w:hint="eastAsia"/>
              </w:rPr>
              <w:t>□</w:t>
            </w:r>
            <w:r w:rsidR="00710C3A" w:rsidRPr="004D346E">
              <w:rPr>
                <w:rFonts w:ascii="仿宋_GB2312" w:eastAsia="仿宋_GB2312" w:hint="eastAsia"/>
              </w:rPr>
              <w:t>不公示</w:t>
            </w:r>
          </w:p>
          <w:p w14:paraId="1409F035" w14:textId="77777777" w:rsidR="00193D2F" w:rsidRDefault="00193D2F" w:rsidP="00193D2F">
            <w:pPr>
              <w:rPr>
                <w:rFonts w:ascii="仿宋_GB2312" w:eastAsia="仿宋_GB2312"/>
              </w:rPr>
            </w:pPr>
            <w:r>
              <w:rPr>
                <w:rFonts w:ascii="仿宋_GB2312" w:eastAsia="仿宋_GB2312" w:hint="eastAsia"/>
              </w:rPr>
              <w:sym w:font="Wingdings 2" w:char="F052"/>
            </w:r>
            <w:r>
              <w:rPr>
                <w:rFonts w:ascii="仿宋_GB2312" w:eastAsia="仿宋_GB2312" w:hint="eastAsia"/>
              </w:rPr>
              <w:t>公示</w:t>
            </w:r>
          </w:p>
          <w:p w14:paraId="5C50CAEA" w14:textId="77777777" w:rsidR="00710C3A" w:rsidRPr="004D346E" w:rsidRDefault="00193D2F" w:rsidP="00C25FDE">
            <w:pPr>
              <w:rPr>
                <w:rFonts w:ascii="仿宋_GB2312" w:eastAsia="仿宋_GB2312"/>
                <w:u w:val="single"/>
              </w:rPr>
            </w:pPr>
            <w:r>
              <w:rPr>
                <w:rFonts w:ascii="仿宋_GB2312" w:eastAsia="仿宋_GB2312" w:hint="eastAsia"/>
              </w:rPr>
              <w:t>公示媒介：</w:t>
            </w:r>
            <w:r>
              <w:rPr>
                <w:rFonts w:ascii="仿宋_GB2312" w:eastAsia="仿宋_GB2312" w:hint="eastAsia"/>
                <w:b/>
                <w:u w:val="single"/>
              </w:rPr>
              <w:t>广州农村商业银行官方网站（</w:t>
            </w:r>
            <w:r>
              <w:rPr>
                <w:rFonts w:ascii="仿宋_GB2312" w:eastAsia="仿宋_GB2312"/>
                <w:b/>
                <w:u w:val="single"/>
              </w:rPr>
              <w:t>www.grcbank.com）、中国采购与招标网（www.chinabidding.com.cn）、金采网（www.cfcpn.com）</w:t>
            </w:r>
          </w:p>
        </w:tc>
      </w:tr>
      <w:tr w:rsidR="007F6D74" w:rsidRPr="004D346E" w14:paraId="585ED42A" w14:textId="77777777" w:rsidTr="004D346E">
        <w:trPr>
          <w:jc w:val="center"/>
        </w:trPr>
        <w:tc>
          <w:tcPr>
            <w:tcW w:w="828" w:type="dxa"/>
            <w:vMerge w:val="restart"/>
            <w:shd w:val="clear" w:color="auto" w:fill="auto"/>
            <w:vAlign w:val="center"/>
          </w:tcPr>
          <w:p w14:paraId="6ED67305" w14:textId="77777777" w:rsidR="00710C3A" w:rsidRPr="004D346E" w:rsidRDefault="00710C3A" w:rsidP="00D50655">
            <w:pPr>
              <w:rPr>
                <w:b/>
                <w:bCs/>
              </w:rPr>
            </w:pPr>
            <w:r w:rsidRPr="004D346E">
              <w:rPr>
                <w:rFonts w:ascii="仿宋_GB2312" w:eastAsia="仿宋_GB2312" w:hint="eastAsia"/>
                <w:bCs/>
              </w:rPr>
              <w:t>确定中标人</w:t>
            </w:r>
          </w:p>
        </w:tc>
        <w:tc>
          <w:tcPr>
            <w:tcW w:w="846" w:type="dxa"/>
            <w:shd w:val="clear" w:color="auto" w:fill="auto"/>
            <w:vAlign w:val="center"/>
          </w:tcPr>
          <w:p w14:paraId="340770B1"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.15</w:t>
            </w:r>
          </w:p>
        </w:tc>
        <w:tc>
          <w:tcPr>
            <w:tcW w:w="1750" w:type="dxa"/>
            <w:shd w:val="clear" w:color="auto" w:fill="auto"/>
            <w:vAlign w:val="center"/>
          </w:tcPr>
          <w:p w14:paraId="1C7B031B" w14:textId="77777777" w:rsidR="00710C3A" w:rsidRPr="004D346E" w:rsidRDefault="00710C3A" w:rsidP="00D50655">
            <w:pPr>
              <w:rPr>
                <w:rFonts w:ascii="仿宋_GB2312" w:eastAsia="仿宋_GB2312"/>
              </w:rPr>
            </w:pPr>
            <w:r w:rsidRPr="004D346E">
              <w:rPr>
                <w:rFonts w:ascii="仿宋_GB2312" w:eastAsia="仿宋_GB2312" w:hint="eastAsia"/>
              </w:rPr>
              <w:t>确定中标人</w:t>
            </w:r>
          </w:p>
        </w:tc>
        <w:tc>
          <w:tcPr>
            <w:tcW w:w="4882" w:type="dxa"/>
            <w:shd w:val="clear" w:color="auto" w:fill="auto"/>
            <w:vAlign w:val="center"/>
          </w:tcPr>
          <w:p w14:paraId="3632DD41" w14:textId="77777777" w:rsidR="00710C3A" w:rsidRPr="004D346E" w:rsidRDefault="00710C3A" w:rsidP="00C25FDE">
            <w:pPr>
              <w:rPr>
                <w:rFonts w:ascii="仿宋_GB2312" w:eastAsia="仿宋_GB2312"/>
              </w:rPr>
            </w:pPr>
            <w:r w:rsidRPr="004D346E">
              <w:rPr>
                <w:rFonts w:ascii="仿宋_GB2312" w:eastAsia="仿宋_GB2312" w:hint="eastAsia"/>
              </w:rPr>
              <w:t>见第三章采购方式有关条款</w:t>
            </w:r>
          </w:p>
        </w:tc>
      </w:tr>
      <w:tr w:rsidR="007F6D74" w:rsidRPr="004D346E" w14:paraId="7B5C13BD" w14:textId="77777777" w:rsidTr="004D346E">
        <w:trPr>
          <w:jc w:val="center"/>
        </w:trPr>
        <w:tc>
          <w:tcPr>
            <w:tcW w:w="828" w:type="dxa"/>
            <w:vMerge/>
            <w:shd w:val="clear" w:color="auto" w:fill="auto"/>
          </w:tcPr>
          <w:p w14:paraId="48FE2906" w14:textId="77777777" w:rsidR="00710C3A" w:rsidRPr="004D346E" w:rsidRDefault="00710C3A" w:rsidP="00D50655">
            <w:pPr>
              <w:rPr>
                <w:b/>
                <w:bCs/>
              </w:rPr>
            </w:pPr>
          </w:p>
        </w:tc>
        <w:tc>
          <w:tcPr>
            <w:tcW w:w="846" w:type="dxa"/>
            <w:shd w:val="clear" w:color="auto" w:fill="auto"/>
            <w:vAlign w:val="center"/>
          </w:tcPr>
          <w:p w14:paraId="597895E2"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.16</w:t>
            </w:r>
          </w:p>
        </w:tc>
        <w:tc>
          <w:tcPr>
            <w:tcW w:w="1750" w:type="dxa"/>
            <w:shd w:val="clear" w:color="auto" w:fill="auto"/>
            <w:vAlign w:val="center"/>
          </w:tcPr>
          <w:p w14:paraId="021ADC9E" w14:textId="77777777" w:rsidR="00710C3A" w:rsidRPr="004D346E" w:rsidRDefault="00710C3A" w:rsidP="00D50655">
            <w:pPr>
              <w:rPr>
                <w:rFonts w:ascii="仿宋_GB2312" w:eastAsia="仿宋_GB2312"/>
              </w:rPr>
            </w:pPr>
            <w:r w:rsidRPr="004D346E">
              <w:rPr>
                <w:rFonts w:ascii="仿宋_GB2312" w:eastAsia="仿宋_GB2312" w:hint="eastAsia"/>
              </w:rPr>
              <w:t>签订合同</w:t>
            </w:r>
          </w:p>
        </w:tc>
        <w:tc>
          <w:tcPr>
            <w:tcW w:w="4882" w:type="dxa"/>
            <w:shd w:val="clear" w:color="auto" w:fill="auto"/>
            <w:vAlign w:val="center"/>
          </w:tcPr>
          <w:p w14:paraId="5B8E40E2" w14:textId="77777777" w:rsidR="00710C3A" w:rsidRPr="004D346E" w:rsidRDefault="00710C3A" w:rsidP="00C25FDE">
            <w:pPr>
              <w:rPr>
                <w:rFonts w:ascii="仿宋_GB2312" w:eastAsia="仿宋_GB2312"/>
              </w:rPr>
            </w:pPr>
            <w:r w:rsidRPr="004D346E">
              <w:rPr>
                <w:rFonts w:ascii="仿宋_GB2312" w:eastAsia="仿宋_GB2312" w:hint="eastAsia"/>
              </w:rPr>
              <w:t>见第三章采购方式有关条款</w:t>
            </w:r>
          </w:p>
        </w:tc>
      </w:tr>
      <w:tr w:rsidR="007F6D74" w:rsidRPr="004D346E" w14:paraId="794F2567" w14:textId="77777777" w:rsidTr="004D346E">
        <w:trPr>
          <w:jc w:val="center"/>
        </w:trPr>
        <w:tc>
          <w:tcPr>
            <w:tcW w:w="828" w:type="dxa"/>
            <w:vMerge/>
            <w:shd w:val="clear" w:color="auto" w:fill="auto"/>
          </w:tcPr>
          <w:p w14:paraId="166E3140" w14:textId="77777777" w:rsidR="00710C3A" w:rsidRPr="004D346E" w:rsidRDefault="00710C3A" w:rsidP="00D50655">
            <w:pPr>
              <w:rPr>
                <w:b/>
                <w:bCs/>
              </w:rPr>
            </w:pPr>
          </w:p>
        </w:tc>
        <w:tc>
          <w:tcPr>
            <w:tcW w:w="846" w:type="dxa"/>
            <w:shd w:val="clear" w:color="auto" w:fill="auto"/>
            <w:vAlign w:val="center"/>
          </w:tcPr>
          <w:p w14:paraId="1C6413D5" w14:textId="77777777" w:rsidR="00710C3A" w:rsidRPr="004D346E" w:rsidRDefault="00710C3A" w:rsidP="00D50655">
            <w:pPr>
              <w:rPr>
                <w:rFonts w:ascii="仿宋_GB2312" w:eastAsia="仿宋_GB2312"/>
              </w:rPr>
            </w:pPr>
            <w:r w:rsidRPr="004D346E">
              <w:rPr>
                <w:rFonts w:ascii="仿宋_GB2312" w:eastAsia="仿宋_GB2312" w:hint="eastAsia"/>
              </w:rPr>
              <w:t>3</w:t>
            </w:r>
            <w:r w:rsidRPr="004D346E">
              <w:rPr>
                <w:rFonts w:ascii="仿宋_GB2312" w:eastAsia="仿宋_GB2312"/>
              </w:rPr>
              <w:t>.17</w:t>
            </w:r>
          </w:p>
        </w:tc>
        <w:tc>
          <w:tcPr>
            <w:tcW w:w="1750" w:type="dxa"/>
            <w:shd w:val="clear" w:color="auto" w:fill="auto"/>
            <w:vAlign w:val="center"/>
          </w:tcPr>
          <w:p w14:paraId="465992F8" w14:textId="77777777" w:rsidR="00710C3A" w:rsidRPr="004D346E" w:rsidRDefault="00710C3A" w:rsidP="00D50655">
            <w:pPr>
              <w:rPr>
                <w:rFonts w:ascii="仿宋_GB2312" w:eastAsia="仿宋_GB2312"/>
              </w:rPr>
            </w:pPr>
            <w:r w:rsidRPr="004D346E">
              <w:rPr>
                <w:rFonts w:ascii="仿宋_GB2312" w:eastAsia="仿宋_GB2312" w:hint="eastAsia"/>
              </w:rPr>
              <w:t>履约担保</w:t>
            </w:r>
          </w:p>
        </w:tc>
        <w:tc>
          <w:tcPr>
            <w:tcW w:w="4882" w:type="dxa"/>
            <w:shd w:val="clear" w:color="auto" w:fill="auto"/>
            <w:vAlign w:val="center"/>
          </w:tcPr>
          <w:p w14:paraId="7567FD98" w14:textId="77777777" w:rsidR="00710C3A" w:rsidRPr="004D346E" w:rsidRDefault="00193D2F" w:rsidP="00C25FDE">
            <w:pPr>
              <w:rPr>
                <w:rFonts w:ascii="仿宋_GB2312" w:eastAsia="仿宋_GB2312"/>
              </w:rPr>
            </w:pPr>
            <w:r w:rsidRPr="004D346E">
              <w:rPr>
                <w:rFonts w:ascii="仿宋_GB2312" w:eastAsia="仿宋_GB2312" w:hint="eastAsia"/>
              </w:rPr>
              <w:sym w:font="Wingdings 2" w:char="F052"/>
            </w:r>
            <w:r w:rsidR="00710C3A" w:rsidRPr="004D346E">
              <w:rPr>
                <w:rFonts w:ascii="仿宋_GB2312" w:eastAsia="仿宋_GB2312" w:hint="eastAsia"/>
              </w:rPr>
              <w:t>无须提供</w:t>
            </w:r>
          </w:p>
          <w:p w14:paraId="3178B7B1" w14:textId="77777777" w:rsidR="00710C3A" w:rsidRPr="004D346E" w:rsidRDefault="00193D2F" w:rsidP="00C25FDE">
            <w:pPr>
              <w:rPr>
                <w:rFonts w:ascii="仿宋_GB2312" w:eastAsia="仿宋_GB2312"/>
              </w:rPr>
            </w:pPr>
            <w:r w:rsidRPr="004D346E">
              <w:rPr>
                <w:rFonts w:ascii="仿宋_GB2312" w:eastAsia="仿宋_GB2312" w:hint="eastAsia"/>
              </w:rPr>
              <w:t>□</w:t>
            </w:r>
            <w:r w:rsidR="00710C3A" w:rsidRPr="004D346E">
              <w:rPr>
                <w:rFonts w:ascii="仿宋_GB2312" w:eastAsia="仿宋_GB2312" w:hint="eastAsia"/>
              </w:rPr>
              <w:t>须提供</w:t>
            </w:r>
          </w:p>
          <w:p w14:paraId="7F2BC45C" w14:textId="77777777" w:rsidR="00710C3A" w:rsidRPr="004D346E" w:rsidRDefault="00710C3A" w:rsidP="004D346E">
            <w:pPr>
              <w:ind w:firstLine="420"/>
              <w:rPr>
                <w:rFonts w:ascii="仿宋_GB2312" w:eastAsia="仿宋_GB2312"/>
                <w:b/>
                <w:u w:val="single"/>
              </w:rPr>
            </w:pPr>
            <w:r w:rsidRPr="004D346E">
              <w:rPr>
                <w:rFonts w:ascii="仿宋_GB2312" w:eastAsia="仿宋_GB2312" w:hint="eastAsia"/>
              </w:rPr>
              <w:t>履约担保形式：</w:t>
            </w:r>
            <w:r w:rsidRPr="004D346E">
              <w:rPr>
                <w:rFonts w:ascii="仿宋_GB2312" w:eastAsia="仿宋_GB2312" w:hint="eastAsia"/>
                <w:u w:val="single"/>
              </w:rPr>
              <w:t xml:space="preserve"> </w:t>
            </w:r>
            <w:r w:rsidRPr="004D346E">
              <w:rPr>
                <w:rFonts w:ascii="仿宋_GB2312" w:eastAsia="仿宋_GB2312" w:hint="eastAsia"/>
                <w:b/>
                <w:u w:val="single"/>
              </w:rPr>
              <w:t xml:space="preserve"> </w:t>
            </w:r>
            <w:r w:rsidRPr="004D346E">
              <w:rPr>
                <w:rFonts w:ascii="仿宋_GB2312" w:eastAsia="仿宋_GB2312"/>
                <w:b/>
                <w:u w:val="single"/>
              </w:rPr>
              <w:t xml:space="preserve"> </w:t>
            </w:r>
          </w:p>
          <w:p w14:paraId="4D18ED11" w14:textId="77777777" w:rsidR="00710C3A" w:rsidRPr="004D346E" w:rsidRDefault="00710C3A" w:rsidP="004D346E">
            <w:pPr>
              <w:ind w:firstLine="420"/>
              <w:rPr>
                <w:rFonts w:ascii="仿宋_GB2312" w:eastAsia="仿宋_GB2312"/>
                <w:u w:val="single"/>
              </w:rPr>
            </w:pPr>
            <w:r w:rsidRPr="004D346E">
              <w:rPr>
                <w:rFonts w:ascii="仿宋_GB2312" w:eastAsia="仿宋_GB2312" w:hint="eastAsia"/>
              </w:rPr>
              <w:t>履约担保金额：</w:t>
            </w:r>
            <w:r w:rsidRPr="004D346E">
              <w:rPr>
                <w:rFonts w:ascii="仿宋_GB2312" w:eastAsia="仿宋_GB2312" w:hint="eastAsia"/>
                <w:u w:val="single"/>
              </w:rPr>
              <w:t xml:space="preserve"> </w:t>
            </w:r>
            <w:r w:rsidRPr="004D346E">
              <w:rPr>
                <w:rFonts w:ascii="仿宋_GB2312" w:eastAsia="仿宋_GB2312"/>
                <w:u w:val="single"/>
              </w:rPr>
              <w:t xml:space="preserve">                      </w:t>
            </w:r>
          </w:p>
          <w:p w14:paraId="504B7187" w14:textId="77777777" w:rsidR="00710C3A" w:rsidRPr="004D346E" w:rsidRDefault="00710C3A" w:rsidP="004D346E">
            <w:pPr>
              <w:ind w:firstLine="420"/>
              <w:rPr>
                <w:rFonts w:ascii="仿宋_GB2312" w:eastAsia="仿宋_GB2312"/>
              </w:rPr>
            </w:pPr>
            <w:r w:rsidRPr="004D346E">
              <w:rPr>
                <w:rFonts w:ascii="仿宋_GB2312" w:eastAsia="仿宋_GB2312" w:hint="eastAsia"/>
              </w:rPr>
              <w:t xml:space="preserve">提交时间： </w:t>
            </w:r>
            <w:r w:rsidRPr="004D346E">
              <w:rPr>
                <w:rFonts w:ascii="仿宋_GB2312" w:eastAsia="仿宋_GB2312"/>
              </w:rPr>
              <w:t xml:space="preserve">               </w:t>
            </w:r>
          </w:p>
        </w:tc>
      </w:tr>
    </w:tbl>
    <w:p w14:paraId="6C5AC6B1" w14:textId="77777777" w:rsidR="00D143C0" w:rsidRDefault="00710C3A" w:rsidP="00E9294D">
      <w:pPr>
        <w:adjustRightInd w:val="0"/>
        <w:snapToGrid w:val="0"/>
        <w:spacing w:line="420" w:lineRule="exact"/>
        <w:rPr>
          <w:rFonts w:ascii="仿宋_GB2312" w:eastAsia="仿宋_GB2312"/>
          <w:b/>
          <w:bCs/>
          <w:sz w:val="28"/>
        </w:rPr>
      </w:pPr>
      <w:r>
        <w:rPr>
          <w:rFonts w:ascii="仿宋_GB2312" w:eastAsia="仿宋_GB2312" w:hint="eastAsia"/>
          <w:b/>
          <w:bCs/>
          <w:sz w:val="28"/>
        </w:rPr>
        <w:t>4</w:t>
      </w:r>
      <w:r>
        <w:rPr>
          <w:rFonts w:ascii="仿宋_GB2312" w:eastAsia="仿宋_GB2312"/>
          <w:b/>
          <w:bCs/>
          <w:sz w:val="28"/>
        </w:rPr>
        <w:t>.</w:t>
      </w:r>
      <w:r>
        <w:rPr>
          <w:rFonts w:ascii="仿宋_GB2312" w:eastAsia="仿宋_GB2312" w:hint="eastAsia"/>
          <w:b/>
          <w:bCs/>
          <w:sz w:val="28"/>
        </w:rPr>
        <w:t>发生以下情况之一者，</w:t>
      </w:r>
      <w:r w:rsidR="007274CC">
        <w:rPr>
          <w:rFonts w:ascii="仿宋_GB2312" w:eastAsia="仿宋_GB2312" w:hint="eastAsia"/>
          <w:b/>
          <w:bCs/>
          <w:sz w:val="28"/>
        </w:rPr>
        <w:t>将</w:t>
      </w:r>
      <w:r w:rsidR="002B228F">
        <w:rPr>
          <w:rFonts w:ascii="仿宋_GB2312" w:eastAsia="仿宋_GB2312" w:hint="eastAsia"/>
          <w:b/>
          <w:bCs/>
          <w:sz w:val="28"/>
        </w:rPr>
        <w:t>否决供应商投标</w:t>
      </w:r>
    </w:p>
    <w:p w14:paraId="71857241" w14:textId="77777777" w:rsidR="00710C3A" w:rsidRDefault="00710C3A" w:rsidP="00E9294D">
      <w:pPr>
        <w:adjustRightInd w:val="0"/>
        <w:snapToGrid w:val="0"/>
        <w:spacing w:line="420" w:lineRule="exact"/>
        <w:rPr>
          <w:rFonts w:ascii="仿宋_GB2312" w:eastAsia="仿宋_GB2312"/>
          <w:bCs/>
          <w:sz w:val="24"/>
        </w:rPr>
      </w:pPr>
      <w:r w:rsidRPr="00710C3A">
        <w:rPr>
          <w:rFonts w:ascii="仿宋_GB2312" w:eastAsia="仿宋_GB2312" w:hint="eastAsia"/>
          <w:bCs/>
          <w:sz w:val="24"/>
        </w:rPr>
        <w:t>（1）</w:t>
      </w:r>
      <w:r w:rsidR="007274CC">
        <w:rPr>
          <w:rFonts w:ascii="仿宋_GB2312" w:eastAsia="仿宋_GB2312" w:hint="eastAsia"/>
          <w:bCs/>
          <w:sz w:val="24"/>
        </w:rPr>
        <w:t>投标文件</w:t>
      </w:r>
      <w:r>
        <w:rPr>
          <w:rFonts w:ascii="仿宋_GB2312" w:eastAsia="仿宋_GB2312" w:hint="eastAsia"/>
          <w:bCs/>
          <w:sz w:val="24"/>
        </w:rPr>
        <w:t>未密封或未按规定签字、盖章的。</w:t>
      </w:r>
    </w:p>
    <w:p w14:paraId="277D0E7E" w14:textId="77777777" w:rsidR="00710C3A" w:rsidRDefault="00710C3A" w:rsidP="00E9294D">
      <w:pPr>
        <w:adjustRightInd w:val="0"/>
        <w:snapToGrid w:val="0"/>
        <w:spacing w:line="420" w:lineRule="exact"/>
        <w:rPr>
          <w:rFonts w:ascii="仿宋_GB2312" w:eastAsia="仿宋_GB2312"/>
          <w:bCs/>
          <w:sz w:val="24"/>
        </w:rPr>
      </w:pPr>
      <w:r>
        <w:rPr>
          <w:rFonts w:ascii="仿宋_GB2312" w:eastAsia="仿宋_GB2312" w:hint="eastAsia"/>
          <w:bCs/>
          <w:sz w:val="24"/>
        </w:rPr>
        <w:t>（2）</w:t>
      </w:r>
      <w:r w:rsidR="007274CC">
        <w:rPr>
          <w:rFonts w:ascii="仿宋_GB2312" w:eastAsia="仿宋_GB2312" w:hint="eastAsia"/>
          <w:bCs/>
          <w:sz w:val="24"/>
        </w:rPr>
        <w:t>投标文件</w:t>
      </w:r>
      <w:r>
        <w:rPr>
          <w:rFonts w:ascii="仿宋_GB2312" w:eastAsia="仿宋_GB2312" w:hint="eastAsia"/>
          <w:bCs/>
          <w:sz w:val="24"/>
        </w:rPr>
        <w:t>未按规定格式填写，或</w:t>
      </w:r>
      <w:r w:rsidR="004026E3">
        <w:rPr>
          <w:rFonts w:ascii="仿宋_GB2312" w:eastAsia="仿宋_GB2312" w:hint="eastAsia"/>
          <w:bCs/>
          <w:sz w:val="24"/>
        </w:rPr>
        <w:t>我行认为</w:t>
      </w:r>
      <w:r w:rsidR="00D524EA">
        <w:rPr>
          <w:rFonts w:ascii="仿宋_GB2312" w:eastAsia="仿宋_GB2312" w:hint="eastAsia"/>
          <w:bCs/>
          <w:sz w:val="24"/>
        </w:rPr>
        <w:t>投标文件</w:t>
      </w:r>
      <w:r>
        <w:rPr>
          <w:rFonts w:ascii="仿宋_GB2312" w:eastAsia="仿宋_GB2312" w:hint="eastAsia"/>
          <w:bCs/>
          <w:sz w:val="24"/>
        </w:rPr>
        <w:t>内容与</w:t>
      </w:r>
      <w:r w:rsidR="002B228F">
        <w:rPr>
          <w:rFonts w:ascii="仿宋_GB2312" w:eastAsia="仿宋_GB2312" w:hint="eastAsia"/>
          <w:bCs/>
          <w:sz w:val="24"/>
        </w:rPr>
        <w:t>招标文件</w:t>
      </w:r>
      <w:r>
        <w:rPr>
          <w:rFonts w:ascii="仿宋_GB2312" w:eastAsia="仿宋_GB2312" w:hint="eastAsia"/>
          <w:bCs/>
          <w:sz w:val="24"/>
        </w:rPr>
        <w:t>严重背离的。</w:t>
      </w:r>
    </w:p>
    <w:p w14:paraId="03A1BA64" w14:textId="77777777" w:rsidR="00710C3A" w:rsidRDefault="00710C3A" w:rsidP="00E9294D">
      <w:pPr>
        <w:adjustRightInd w:val="0"/>
        <w:snapToGrid w:val="0"/>
        <w:spacing w:line="420" w:lineRule="exact"/>
        <w:rPr>
          <w:rFonts w:ascii="仿宋_GB2312" w:eastAsia="仿宋_GB2312"/>
          <w:bCs/>
          <w:sz w:val="24"/>
        </w:rPr>
      </w:pPr>
      <w:r>
        <w:rPr>
          <w:rFonts w:ascii="仿宋_GB2312" w:eastAsia="仿宋_GB2312" w:hint="eastAsia"/>
          <w:bCs/>
          <w:sz w:val="24"/>
        </w:rPr>
        <w:t>（3）</w:t>
      </w:r>
      <w:r w:rsidR="007274CC">
        <w:rPr>
          <w:rFonts w:ascii="仿宋_GB2312" w:eastAsia="仿宋_GB2312" w:hint="eastAsia"/>
          <w:bCs/>
          <w:sz w:val="24"/>
        </w:rPr>
        <w:t>投标文件</w:t>
      </w:r>
      <w:r>
        <w:rPr>
          <w:rFonts w:ascii="仿宋_GB2312" w:eastAsia="仿宋_GB2312" w:hint="eastAsia"/>
          <w:bCs/>
          <w:sz w:val="24"/>
        </w:rPr>
        <w:t>有两个以上报价的（</w:t>
      </w:r>
      <w:r w:rsidR="002B228F">
        <w:rPr>
          <w:rFonts w:ascii="仿宋_GB2312" w:eastAsia="仿宋_GB2312" w:hint="eastAsia"/>
          <w:bCs/>
          <w:sz w:val="24"/>
        </w:rPr>
        <w:t>招标文件</w:t>
      </w:r>
      <w:r>
        <w:rPr>
          <w:rFonts w:ascii="仿宋_GB2312" w:eastAsia="仿宋_GB2312" w:hint="eastAsia"/>
          <w:bCs/>
          <w:sz w:val="24"/>
        </w:rPr>
        <w:t>允许提交备选方案的除外）。</w:t>
      </w:r>
    </w:p>
    <w:p w14:paraId="6E782DCC" w14:textId="77777777" w:rsidR="00710C3A" w:rsidRDefault="00710C3A" w:rsidP="00E9294D">
      <w:pPr>
        <w:adjustRightInd w:val="0"/>
        <w:snapToGrid w:val="0"/>
        <w:spacing w:line="420" w:lineRule="exact"/>
        <w:rPr>
          <w:rFonts w:ascii="仿宋_GB2312" w:eastAsia="仿宋_GB2312"/>
          <w:bCs/>
          <w:sz w:val="24"/>
        </w:rPr>
      </w:pPr>
      <w:r>
        <w:rPr>
          <w:rFonts w:ascii="仿宋_GB2312" w:eastAsia="仿宋_GB2312" w:hint="eastAsia"/>
          <w:bCs/>
          <w:sz w:val="24"/>
        </w:rPr>
        <w:t>（4）质量标准不符合</w:t>
      </w:r>
      <w:r w:rsidR="002B228F">
        <w:rPr>
          <w:rFonts w:ascii="仿宋_GB2312" w:eastAsia="仿宋_GB2312" w:hint="eastAsia"/>
          <w:bCs/>
          <w:sz w:val="24"/>
        </w:rPr>
        <w:t>招标文件</w:t>
      </w:r>
      <w:r>
        <w:rPr>
          <w:rFonts w:ascii="仿宋_GB2312" w:eastAsia="仿宋_GB2312" w:hint="eastAsia"/>
          <w:bCs/>
          <w:sz w:val="24"/>
        </w:rPr>
        <w:t>要求的。</w:t>
      </w:r>
    </w:p>
    <w:p w14:paraId="1381D00A" w14:textId="77777777" w:rsidR="00710C3A" w:rsidRDefault="00710C3A" w:rsidP="00E9294D">
      <w:pPr>
        <w:adjustRightInd w:val="0"/>
        <w:snapToGrid w:val="0"/>
        <w:spacing w:line="420" w:lineRule="exact"/>
        <w:rPr>
          <w:rFonts w:ascii="仿宋_GB2312" w:eastAsia="仿宋_GB2312"/>
          <w:bCs/>
          <w:sz w:val="24"/>
        </w:rPr>
      </w:pPr>
      <w:r>
        <w:rPr>
          <w:rFonts w:ascii="仿宋_GB2312" w:eastAsia="仿宋_GB2312" w:hint="eastAsia"/>
          <w:bCs/>
          <w:sz w:val="24"/>
        </w:rPr>
        <w:t>（5）服务期不符合</w:t>
      </w:r>
      <w:r w:rsidR="002B228F">
        <w:rPr>
          <w:rFonts w:ascii="仿宋_GB2312" w:eastAsia="仿宋_GB2312" w:hint="eastAsia"/>
          <w:bCs/>
          <w:sz w:val="24"/>
        </w:rPr>
        <w:t>招标文件</w:t>
      </w:r>
      <w:r>
        <w:rPr>
          <w:rFonts w:ascii="仿宋_GB2312" w:eastAsia="仿宋_GB2312" w:hint="eastAsia"/>
          <w:bCs/>
          <w:sz w:val="24"/>
        </w:rPr>
        <w:t>要求的。</w:t>
      </w:r>
    </w:p>
    <w:p w14:paraId="7616DCE2" w14:textId="77777777" w:rsidR="00710C3A" w:rsidRDefault="00710C3A" w:rsidP="00E9294D">
      <w:pPr>
        <w:adjustRightInd w:val="0"/>
        <w:snapToGrid w:val="0"/>
        <w:spacing w:line="420" w:lineRule="exact"/>
        <w:rPr>
          <w:rFonts w:ascii="仿宋_GB2312" w:eastAsia="仿宋_GB2312"/>
          <w:bCs/>
          <w:sz w:val="24"/>
        </w:rPr>
      </w:pPr>
      <w:r>
        <w:rPr>
          <w:rFonts w:ascii="仿宋_GB2312" w:eastAsia="仿宋_GB2312" w:hint="eastAsia"/>
          <w:bCs/>
          <w:sz w:val="24"/>
        </w:rPr>
        <w:t>（6）报价超过最高限价的。</w:t>
      </w:r>
    </w:p>
    <w:p w14:paraId="6624AE5B" w14:textId="77777777" w:rsidR="00710C3A" w:rsidRDefault="00710C3A" w:rsidP="00E9294D">
      <w:pPr>
        <w:adjustRightInd w:val="0"/>
        <w:snapToGrid w:val="0"/>
        <w:spacing w:line="420" w:lineRule="exact"/>
        <w:rPr>
          <w:rFonts w:ascii="仿宋_GB2312" w:eastAsia="仿宋_GB2312"/>
          <w:bCs/>
          <w:sz w:val="24"/>
        </w:rPr>
      </w:pPr>
      <w:r>
        <w:rPr>
          <w:rFonts w:ascii="仿宋_GB2312" w:eastAsia="仿宋_GB2312" w:hint="eastAsia"/>
          <w:bCs/>
          <w:sz w:val="24"/>
        </w:rPr>
        <w:t>（7）供应商不符合国家或者</w:t>
      </w:r>
      <w:r w:rsidR="002B228F">
        <w:rPr>
          <w:rFonts w:ascii="仿宋_GB2312" w:eastAsia="仿宋_GB2312" w:hint="eastAsia"/>
          <w:bCs/>
          <w:sz w:val="24"/>
        </w:rPr>
        <w:t>招标文件</w:t>
      </w:r>
      <w:r>
        <w:rPr>
          <w:rFonts w:ascii="仿宋_GB2312" w:eastAsia="仿宋_GB2312" w:hint="eastAsia"/>
          <w:bCs/>
          <w:sz w:val="24"/>
        </w:rPr>
        <w:t>规定的资格条件。</w:t>
      </w:r>
    </w:p>
    <w:p w14:paraId="2841B466" w14:textId="77777777" w:rsidR="00710C3A" w:rsidRDefault="00710C3A" w:rsidP="00E9294D">
      <w:pPr>
        <w:adjustRightInd w:val="0"/>
        <w:snapToGrid w:val="0"/>
        <w:spacing w:line="420" w:lineRule="exact"/>
        <w:rPr>
          <w:rFonts w:ascii="仿宋_GB2312" w:eastAsia="仿宋_GB2312"/>
          <w:bCs/>
          <w:sz w:val="24"/>
        </w:rPr>
      </w:pPr>
      <w:r>
        <w:rPr>
          <w:rFonts w:ascii="仿宋_GB2312" w:eastAsia="仿宋_GB2312" w:hint="eastAsia"/>
          <w:bCs/>
          <w:sz w:val="24"/>
        </w:rPr>
        <w:t>（8）</w:t>
      </w:r>
      <w:r w:rsidR="007274CC">
        <w:rPr>
          <w:rFonts w:ascii="仿宋_GB2312" w:eastAsia="仿宋_GB2312" w:hint="eastAsia"/>
          <w:bCs/>
          <w:sz w:val="24"/>
        </w:rPr>
        <w:t>投标文件</w:t>
      </w:r>
      <w:r w:rsidR="00D04385">
        <w:rPr>
          <w:rFonts w:ascii="仿宋_GB2312" w:eastAsia="仿宋_GB2312" w:hint="eastAsia"/>
          <w:bCs/>
          <w:sz w:val="24"/>
        </w:rPr>
        <w:t>未</w:t>
      </w:r>
      <w:r>
        <w:rPr>
          <w:rFonts w:ascii="仿宋_GB2312" w:eastAsia="仿宋_GB2312" w:hint="eastAsia"/>
          <w:bCs/>
          <w:sz w:val="24"/>
        </w:rPr>
        <w:t>对</w:t>
      </w:r>
      <w:r w:rsidR="002B228F">
        <w:rPr>
          <w:rFonts w:ascii="仿宋_GB2312" w:eastAsia="仿宋_GB2312" w:hint="eastAsia"/>
          <w:bCs/>
          <w:sz w:val="24"/>
        </w:rPr>
        <w:t>招标文件</w:t>
      </w:r>
      <w:r>
        <w:rPr>
          <w:rFonts w:ascii="仿宋_GB2312" w:eastAsia="仿宋_GB2312" w:hint="eastAsia"/>
          <w:bCs/>
          <w:sz w:val="24"/>
        </w:rPr>
        <w:t>的实质性要求和条件作出响应。</w:t>
      </w:r>
    </w:p>
    <w:p w14:paraId="7BB270A3" w14:textId="77777777" w:rsidR="007274CC" w:rsidRDefault="007274CC" w:rsidP="00E9294D">
      <w:pPr>
        <w:adjustRightInd w:val="0"/>
        <w:snapToGrid w:val="0"/>
        <w:spacing w:line="420" w:lineRule="exact"/>
        <w:rPr>
          <w:rFonts w:ascii="仿宋_GB2312" w:eastAsia="仿宋_GB2312"/>
          <w:bCs/>
          <w:sz w:val="24"/>
        </w:rPr>
      </w:pPr>
      <w:r>
        <w:rPr>
          <w:rFonts w:ascii="仿宋_GB2312" w:eastAsia="仿宋_GB2312" w:hint="eastAsia"/>
          <w:bCs/>
          <w:sz w:val="24"/>
        </w:rPr>
        <w:t>（9）投标有效期不足的。</w:t>
      </w:r>
    </w:p>
    <w:p w14:paraId="07981747" w14:textId="77777777" w:rsidR="007274CC" w:rsidRDefault="007274CC" w:rsidP="00E9294D">
      <w:pPr>
        <w:adjustRightInd w:val="0"/>
        <w:snapToGrid w:val="0"/>
        <w:spacing w:line="420" w:lineRule="exact"/>
        <w:rPr>
          <w:rFonts w:ascii="仿宋_GB2312" w:eastAsia="仿宋_GB2312" w:hAnsi="宋体"/>
          <w:sz w:val="24"/>
        </w:rPr>
      </w:pPr>
      <w:r>
        <w:rPr>
          <w:rFonts w:ascii="仿宋_GB2312" w:eastAsia="仿宋_GB2312" w:hint="eastAsia"/>
          <w:bCs/>
          <w:sz w:val="24"/>
        </w:rPr>
        <w:t>（1</w:t>
      </w:r>
      <w:r>
        <w:rPr>
          <w:rFonts w:ascii="仿宋_GB2312" w:eastAsia="仿宋_GB2312"/>
          <w:bCs/>
          <w:sz w:val="24"/>
        </w:rPr>
        <w:t>0</w:t>
      </w:r>
      <w:r>
        <w:rPr>
          <w:rFonts w:ascii="仿宋_GB2312" w:eastAsia="仿宋_GB2312" w:hint="eastAsia"/>
          <w:bCs/>
          <w:sz w:val="24"/>
        </w:rPr>
        <w:t>）</w:t>
      </w:r>
      <w:r w:rsidRPr="007751A6">
        <w:rPr>
          <w:rFonts w:ascii="仿宋_GB2312" w:eastAsia="仿宋_GB2312" w:hAnsi="宋体" w:hint="eastAsia"/>
          <w:sz w:val="24"/>
        </w:rPr>
        <w:t>投标报价或优惠率不固定的</w:t>
      </w:r>
    </w:p>
    <w:p w14:paraId="70C1AE38" w14:textId="77777777" w:rsidR="008B017A" w:rsidRDefault="008B017A" w:rsidP="00E9294D">
      <w:pPr>
        <w:adjustRightInd w:val="0"/>
        <w:snapToGrid w:val="0"/>
        <w:spacing w:line="420" w:lineRule="exact"/>
        <w:rPr>
          <w:rFonts w:ascii="仿宋_GB2312" w:eastAsia="仿宋_GB2312" w:hAnsi="宋体"/>
          <w:sz w:val="24"/>
        </w:rPr>
      </w:pPr>
      <w:r>
        <w:rPr>
          <w:rFonts w:ascii="仿宋_GB2312" w:eastAsia="仿宋_GB2312" w:hint="eastAsia"/>
          <w:bCs/>
          <w:sz w:val="24"/>
        </w:rPr>
        <w:t>（1</w:t>
      </w:r>
      <w:r>
        <w:rPr>
          <w:rFonts w:ascii="仿宋_GB2312" w:eastAsia="仿宋_GB2312"/>
          <w:bCs/>
          <w:sz w:val="24"/>
        </w:rPr>
        <w:t>1</w:t>
      </w:r>
      <w:r>
        <w:rPr>
          <w:rFonts w:ascii="仿宋_GB2312" w:eastAsia="仿宋_GB2312" w:hint="eastAsia"/>
          <w:bCs/>
          <w:sz w:val="24"/>
        </w:rPr>
        <w:t>）</w:t>
      </w:r>
      <w:r w:rsidRPr="007751A6">
        <w:rPr>
          <w:rFonts w:ascii="仿宋_GB2312" w:eastAsia="仿宋_GB2312" w:hAnsi="宋体" w:hint="eastAsia"/>
          <w:sz w:val="24"/>
        </w:rPr>
        <w:t>不满足</w:t>
      </w:r>
      <w:r>
        <w:rPr>
          <w:rFonts w:ascii="仿宋_GB2312" w:eastAsia="仿宋_GB2312" w:hAnsi="宋体" w:hint="eastAsia"/>
          <w:sz w:val="24"/>
        </w:rPr>
        <w:t>招标</w:t>
      </w:r>
      <w:r w:rsidRPr="007751A6">
        <w:rPr>
          <w:rFonts w:ascii="仿宋_GB2312" w:eastAsia="仿宋_GB2312" w:hAnsi="宋体" w:hint="eastAsia"/>
          <w:sz w:val="24"/>
        </w:rPr>
        <w:t>文件规定的资质要求的；</w:t>
      </w:r>
    </w:p>
    <w:p w14:paraId="514599B9" w14:textId="77777777" w:rsidR="00406707" w:rsidRDefault="00406707" w:rsidP="00E9294D">
      <w:pPr>
        <w:adjustRightInd w:val="0"/>
        <w:snapToGrid w:val="0"/>
        <w:spacing w:line="420" w:lineRule="exact"/>
        <w:rPr>
          <w:rFonts w:ascii="仿宋_GB2312" w:eastAsia="仿宋_GB2312" w:hAnsi="宋体"/>
          <w:sz w:val="24"/>
        </w:rPr>
      </w:pPr>
      <w:r>
        <w:rPr>
          <w:rFonts w:ascii="仿宋_GB2312" w:eastAsia="仿宋_GB2312" w:hint="eastAsia"/>
          <w:bCs/>
          <w:sz w:val="24"/>
        </w:rPr>
        <w:t>（1</w:t>
      </w:r>
      <w:r w:rsidR="008B017A">
        <w:rPr>
          <w:rFonts w:ascii="仿宋_GB2312" w:eastAsia="仿宋_GB2312"/>
          <w:bCs/>
          <w:sz w:val="24"/>
        </w:rPr>
        <w:t>2</w:t>
      </w:r>
      <w:r>
        <w:rPr>
          <w:rFonts w:ascii="仿宋_GB2312" w:eastAsia="仿宋_GB2312" w:hint="eastAsia"/>
          <w:bCs/>
          <w:sz w:val="24"/>
        </w:rPr>
        <w:t>）</w:t>
      </w:r>
      <w:r w:rsidRPr="007751A6">
        <w:rPr>
          <w:rFonts w:ascii="仿宋_GB2312" w:eastAsia="仿宋_GB2312" w:hAnsi="宋体" w:hint="eastAsia"/>
          <w:sz w:val="24"/>
        </w:rPr>
        <w:t>投标人投标</w:t>
      </w:r>
      <w:r>
        <w:rPr>
          <w:rFonts w:ascii="仿宋_GB2312" w:eastAsia="仿宋_GB2312" w:hAnsi="宋体" w:hint="eastAsia"/>
          <w:sz w:val="24"/>
        </w:rPr>
        <w:t>文件</w:t>
      </w:r>
      <w:r w:rsidRPr="007751A6">
        <w:rPr>
          <w:rFonts w:ascii="仿宋_GB2312" w:eastAsia="仿宋_GB2312" w:hAnsi="宋体" w:hint="eastAsia"/>
          <w:sz w:val="24"/>
        </w:rPr>
        <w:t>内容不真实的</w:t>
      </w:r>
      <w:r>
        <w:rPr>
          <w:rFonts w:ascii="仿宋_GB2312" w:eastAsia="仿宋_GB2312" w:hAnsi="宋体" w:hint="eastAsia"/>
          <w:sz w:val="24"/>
        </w:rPr>
        <w:t>。</w:t>
      </w:r>
    </w:p>
    <w:p w14:paraId="76271FF3" w14:textId="77777777" w:rsidR="00406707" w:rsidRDefault="00406707" w:rsidP="00E9294D">
      <w:pPr>
        <w:adjustRightInd w:val="0"/>
        <w:snapToGrid w:val="0"/>
        <w:spacing w:line="420" w:lineRule="exact"/>
        <w:rPr>
          <w:rFonts w:ascii="仿宋_GB2312" w:eastAsia="仿宋_GB2312" w:hAnsi="宋体"/>
          <w:sz w:val="24"/>
        </w:rPr>
      </w:pPr>
      <w:r>
        <w:rPr>
          <w:rFonts w:ascii="仿宋_GB2312" w:eastAsia="仿宋_GB2312" w:hint="eastAsia"/>
          <w:bCs/>
          <w:sz w:val="24"/>
        </w:rPr>
        <w:t>（1</w:t>
      </w:r>
      <w:r w:rsidR="008B017A">
        <w:rPr>
          <w:rFonts w:ascii="仿宋_GB2312" w:eastAsia="仿宋_GB2312"/>
          <w:bCs/>
          <w:sz w:val="24"/>
        </w:rPr>
        <w:t>3</w:t>
      </w:r>
      <w:r>
        <w:rPr>
          <w:rFonts w:ascii="仿宋_GB2312" w:eastAsia="仿宋_GB2312" w:hint="eastAsia"/>
          <w:bCs/>
          <w:sz w:val="24"/>
        </w:rPr>
        <w:t>）</w:t>
      </w:r>
      <w:r w:rsidRPr="007751A6">
        <w:rPr>
          <w:rFonts w:ascii="仿宋_GB2312" w:eastAsia="仿宋_GB2312" w:hAnsi="宋体" w:hint="eastAsia"/>
          <w:sz w:val="24"/>
        </w:rPr>
        <w:t>投标人有违反国家法律、法规行为的</w:t>
      </w:r>
      <w:r>
        <w:rPr>
          <w:rFonts w:ascii="仿宋_GB2312" w:eastAsia="仿宋_GB2312" w:hAnsi="宋体" w:hint="eastAsia"/>
          <w:sz w:val="24"/>
        </w:rPr>
        <w:t>。</w:t>
      </w:r>
    </w:p>
    <w:p w14:paraId="5601B3FF" w14:textId="77777777" w:rsidR="00406707" w:rsidRPr="00406707" w:rsidRDefault="00406707" w:rsidP="00E9294D">
      <w:pPr>
        <w:adjustRightInd w:val="0"/>
        <w:snapToGrid w:val="0"/>
        <w:spacing w:line="420" w:lineRule="exact"/>
        <w:rPr>
          <w:rFonts w:ascii="仿宋_GB2312" w:eastAsia="仿宋_GB2312"/>
          <w:bCs/>
          <w:sz w:val="24"/>
        </w:rPr>
      </w:pPr>
      <w:r>
        <w:rPr>
          <w:rFonts w:ascii="仿宋_GB2312" w:eastAsia="仿宋_GB2312" w:hint="eastAsia"/>
          <w:bCs/>
          <w:sz w:val="24"/>
        </w:rPr>
        <w:t>（1</w:t>
      </w:r>
      <w:r w:rsidR="008B017A">
        <w:rPr>
          <w:rFonts w:ascii="仿宋_GB2312" w:eastAsia="仿宋_GB2312"/>
          <w:bCs/>
          <w:sz w:val="24"/>
        </w:rPr>
        <w:t>4</w:t>
      </w:r>
      <w:r>
        <w:rPr>
          <w:rFonts w:ascii="仿宋_GB2312" w:eastAsia="仿宋_GB2312" w:hint="eastAsia"/>
          <w:bCs/>
          <w:sz w:val="24"/>
        </w:rPr>
        <w:t>）</w:t>
      </w:r>
      <w:r w:rsidRPr="007751A6">
        <w:rPr>
          <w:rFonts w:ascii="仿宋_GB2312" w:eastAsia="仿宋_GB2312" w:hAnsi="宋体" w:hint="eastAsia"/>
          <w:sz w:val="24"/>
        </w:rPr>
        <w:t>投标文件附有招标人不能接受的条件的</w:t>
      </w:r>
      <w:r>
        <w:rPr>
          <w:rFonts w:ascii="仿宋_GB2312" w:eastAsia="仿宋_GB2312" w:hAnsi="宋体" w:hint="eastAsia"/>
          <w:sz w:val="24"/>
        </w:rPr>
        <w:t>。</w:t>
      </w:r>
    </w:p>
    <w:p w14:paraId="1A632E42" w14:textId="77777777" w:rsidR="00710C3A" w:rsidRDefault="00710C3A" w:rsidP="00E9294D">
      <w:pPr>
        <w:adjustRightInd w:val="0"/>
        <w:snapToGrid w:val="0"/>
        <w:spacing w:line="420" w:lineRule="exact"/>
        <w:rPr>
          <w:rFonts w:ascii="仿宋_GB2312" w:eastAsia="仿宋_GB2312"/>
          <w:bCs/>
          <w:sz w:val="24"/>
        </w:rPr>
      </w:pPr>
      <w:r>
        <w:rPr>
          <w:rFonts w:ascii="仿宋_GB2312" w:eastAsia="仿宋_GB2312" w:hint="eastAsia"/>
          <w:bCs/>
          <w:sz w:val="24"/>
        </w:rPr>
        <w:t>（</w:t>
      </w:r>
      <w:r w:rsidR="00406707">
        <w:rPr>
          <w:rFonts w:ascii="仿宋_GB2312" w:eastAsia="仿宋_GB2312"/>
          <w:bCs/>
          <w:sz w:val="24"/>
        </w:rPr>
        <w:t>1</w:t>
      </w:r>
      <w:r w:rsidR="008B017A">
        <w:rPr>
          <w:rFonts w:ascii="仿宋_GB2312" w:eastAsia="仿宋_GB2312"/>
          <w:bCs/>
          <w:sz w:val="24"/>
        </w:rPr>
        <w:t>5</w:t>
      </w:r>
      <w:r>
        <w:rPr>
          <w:rFonts w:ascii="仿宋_GB2312" w:eastAsia="仿宋_GB2312" w:hint="eastAsia"/>
          <w:bCs/>
          <w:sz w:val="24"/>
        </w:rPr>
        <w:t>）其他不符合</w:t>
      </w:r>
      <w:r w:rsidR="002B228F">
        <w:rPr>
          <w:rFonts w:ascii="仿宋_GB2312" w:eastAsia="仿宋_GB2312" w:hint="eastAsia"/>
          <w:bCs/>
          <w:sz w:val="24"/>
        </w:rPr>
        <w:t>招标文件</w:t>
      </w:r>
      <w:r>
        <w:rPr>
          <w:rFonts w:ascii="仿宋_GB2312" w:eastAsia="仿宋_GB2312" w:hint="eastAsia"/>
          <w:bCs/>
          <w:sz w:val="24"/>
        </w:rPr>
        <w:t>要求的情形。</w:t>
      </w:r>
    </w:p>
    <w:p w14:paraId="69F24DAD" w14:textId="77777777" w:rsidR="00406707" w:rsidRDefault="00406707" w:rsidP="00E9294D">
      <w:pPr>
        <w:adjustRightInd w:val="0"/>
        <w:snapToGrid w:val="0"/>
        <w:spacing w:line="420" w:lineRule="exact"/>
        <w:rPr>
          <w:rFonts w:ascii="仿宋_GB2312" w:eastAsia="仿宋_GB2312"/>
          <w:b/>
          <w:bCs/>
          <w:sz w:val="28"/>
        </w:rPr>
      </w:pPr>
      <w:r>
        <w:rPr>
          <w:rFonts w:ascii="仿宋_GB2312" w:eastAsia="仿宋_GB2312" w:hint="eastAsia"/>
          <w:b/>
          <w:bCs/>
          <w:sz w:val="28"/>
        </w:rPr>
        <w:t>5</w:t>
      </w:r>
      <w:r>
        <w:rPr>
          <w:rFonts w:ascii="仿宋_GB2312" w:eastAsia="仿宋_GB2312"/>
          <w:b/>
          <w:bCs/>
          <w:sz w:val="28"/>
        </w:rPr>
        <w:t>.</w:t>
      </w:r>
      <w:r>
        <w:rPr>
          <w:rFonts w:ascii="仿宋_GB2312" w:eastAsia="仿宋_GB2312" w:hint="eastAsia"/>
          <w:b/>
          <w:bCs/>
          <w:sz w:val="28"/>
        </w:rPr>
        <w:t>定标</w:t>
      </w:r>
    </w:p>
    <w:p w14:paraId="0F9ACC6E" w14:textId="77777777" w:rsidR="00406707" w:rsidRPr="00B0394B" w:rsidRDefault="00406707" w:rsidP="00406707">
      <w:pPr>
        <w:spacing w:line="400" w:lineRule="exact"/>
        <w:rPr>
          <w:rFonts w:ascii="仿宋_GB2312" w:eastAsia="仿宋_GB2312" w:hAnsi="宋体"/>
          <w:sz w:val="24"/>
        </w:rPr>
      </w:pPr>
      <w:r w:rsidRPr="00C15731">
        <w:rPr>
          <w:rFonts w:ascii="仿宋_GB2312" w:eastAsia="仿宋_GB2312" w:hAnsi="宋体" w:hint="eastAsia"/>
          <w:sz w:val="24"/>
        </w:rPr>
        <w:t>1.评标委员会有权根据评标结果与预中标人进行最后澄清和对预中标人的资格和履约能力进行再次审查。中标人确定后，由招标工作小组发出确认的中标通知</w:t>
      </w:r>
      <w:r w:rsidRPr="00C15731">
        <w:rPr>
          <w:rFonts w:ascii="仿宋_GB2312" w:eastAsia="仿宋_GB2312" w:hAnsi="宋体" w:hint="eastAsia"/>
          <w:sz w:val="24"/>
        </w:rPr>
        <w:lastRenderedPageBreak/>
        <w:t>书。</w:t>
      </w:r>
    </w:p>
    <w:p w14:paraId="40A13EA0" w14:textId="77777777" w:rsidR="00406707" w:rsidRPr="007751A6" w:rsidRDefault="00406707" w:rsidP="00406707">
      <w:pPr>
        <w:spacing w:line="400" w:lineRule="exact"/>
        <w:rPr>
          <w:rFonts w:ascii="仿宋_GB2312" w:eastAsia="仿宋_GB2312" w:hAnsi="宋体"/>
          <w:sz w:val="24"/>
        </w:rPr>
      </w:pPr>
      <w:r w:rsidRPr="00C15731">
        <w:rPr>
          <w:rFonts w:ascii="仿宋_GB2312" w:eastAsia="仿宋_GB2312" w:hAnsi="宋体" w:hint="eastAsia"/>
          <w:sz w:val="24"/>
        </w:rPr>
        <w:t>2.若审查中发现预中标人或中标人存在重大问题或履约能力不能满足要求的，取消其中标资格，并保留追究其法律责任的权利，特别是有下列行为之一的：</w:t>
      </w:r>
    </w:p>
    <w:p w14:paraId="04EC4F7A" w14:textId="77777777" w:rsidR="00406707" w:rsidRPr="007751A6" w:rsidRDefault="00406707" w:rsidP="00406707">
      <w:pPr>
        <w:spacing w:line="400" w:lineRule="exact"/>
        <w:rPr>
          <w:rFonts w:ascii="仿宋_GB2312" w:eastAsia="仿宋_GB2312" w:hAnsi="宋体"/>
          <w:sz w:val="24"/>
        </w:rPr>
      </w:pPr>
      <w:r w:rsidRPr="007751A6">
        <w:rPr>
          <w:rFonts w:ascii="仿宋_GB2312" w:eastAsia="仿宋_GB2312" w:hAnsi="宋体" w:hint="eastAsia"/>
          <w:sz w:val="24"/>
        </w:rPr>
        <w:t>2.1 中标人与其他投标人串通进行投标的；</w:t>
      </w:r>
    </w:p>
    <w:p w14:paraId="78B1BC81" w14:textId="77777777" w:rsidR="00406707" w:rsidRDefault="00406707" w:rsidP="00406707">
      <w:pPr>
        <w:spacing w:line="400" w:lineRule="exact"/>
        <w:rPr>
          <w:rFonts w:ascii="仿宋_GB2312" w:eastAsia="仿宋_GB2312" w:hAnsi="宋体"/>
          <w:sz w:val="24"/>
        </w:rPr>
      </w:pPr>
      <w:r w:rsidRPr="007751A6">
        <w:rPr>
          <w:rFonts w:ascii="仿宋_GB2312" w:eastAsia="仿宋_GB2312" w:hAnsi="宋体" w:hint="eastAsia"/>
          <w:sz w:val="24"/>
        </w:rPr>
        <w:t>2.2 中标人以他人的名义进行投标的；</w:t>
      </w:r>
    </w:p>
    <w:p w14:paraId="5599A21D" w14:textId="77777777" w:rsidR="00406707" w:rsidRPr="007751A6" w:rsidRDefault="00406707" w:rsidP="00406707">
      <w:pPr>
        <w:spacing w:line="400" w:lineRule="exact"/>
        <w:rPr>
          <w:rFonts w:ascii="仿宋_GB2312" w:eastAsia="仿宋_GB2312" w:hAnsi="宋体"/>
          <w:sz w:val="24"/>
        </w:rPr>
      </w:pPr>
      <w:r w:rsidRPr="007751A6">
        <w:rPr>
          <w:rFonts w:ascii="仿宋_GB2312" w:eastAsia="仿宋_GB2312" w:hAnsi="宋体" w:hint="eastAsia"/>
          <w:sz w:val="24"/>
        </w:rPr>
        <w:t>2.3 中标人弄虚作假骗取中标的；</w:t>
      </w:r>
    </w:p>
    <w:p w14:paraId="01ED191E" w14:textId="77777777" w:rsidR="00406707" w:rsidRPr="00406707" w:rsidRDefault="00406707" w:rsidP="00406707">
      <w:pPr>
        <w:spacing w:line="400" w:lineRule="exact"/>
        <w:rPr>
          <w:rFonts w:ascii="仿宋_GB2312" w:eastAsia="仿宋_GB2312" w:hAnsi="宋体"/>
          <w:sz w:val="24"/>
        </w:rPr>
      </w:pPr>
      <w:r>
        <w:rPr>
          <w:rFonts w:ascii="仿宋_GB2312" w:eastAsia="仿宋_GB2312" w:hAnsi="宋体" w:hint="eastAsia"/>
          <w:sz w:val="24"/>
        </w:rPr>
        <w:t xml:space="preserve">2.4 </w:t>
      </w:r>
      <w:r w:rsidRPr="007751A6">
        <w:rPr>
          <w:rFonts w:ascii="仿宋_GB2312" w:eastAsia="仿宋_GB2312" w:hAnsi="宋体" w:hint="eastAsia"/>
          <w:sz w:val="24"/>
        </w:rPr>
        <w:t xml:space="preserve">法律、法规规定的其他损害招标单位利益和社会公共利益情形的。 </w:t>
      </w:r>
    </w:p>
    <w:p w14:paraId="7FE93A8F" w14:textId="77777777" w:rsidR="00710C3A" w:rsidRDefault="00406707" w:rsidP="00E9294D">
      <w:pPr>
        <w:adjustRightInd w:val="0"/>
        <w:snapToGrid w:val="0"/>
        <w:spacing w:line="420" w:lineRule="exact"/>
        <w:rPr>
          <w:rFonts w:ascii="仿宋_GB2312" w:eastAsia="仿宋_GB2312"/>
          <w:b/>
          <w:bCs/>
          <w:sz w:val="28"/>
        </w:rPr>
      </w:pPr>
      <w:r>
        <w:rPr>
          <w:rFonts w:ascii="仿宋_GB2312" w:eastAsia="仿宋_GB2312"/>
          <w:b/>
          <w:bCs/>
          <w:sz w:val="28"/>
        </w:rPr>
        <w:t>6</w:t>
      </w:r>
      <w:r w:rsidR="00710C3A" w:rsidRPr="00710C3A">
        <w:rPr>
          <w:rFonts w:ascii="仿宋_GB2312" w:eastAsia="仿宋_GB2312"/>
          <w:b/>
          <w:bCs/>
          <w:sz w:val="28"/>
        </w:rPr>
        <w:t>.</w:t>
      </w:r>
      <w:r w:rsidR="007274CC">
        <w:rPr>
          <w:rFonts w:ascii="仿宋_GB2312" w:eastAsia="仿宋_GB2312" w:hint="eastAsia"/>
          <w:b/>
          <w:bCs/>
          <w:sz w:val="28"/>
        </w:rPr>
        <w:t>投标文件</w:t>
      </w:r>
      <w:r w:rsidR="00710C3A" w:rsidRPr="00710C3A">
        <w:rPr>
          <w:rFonts w:ascii="仿宋_GB2312" w:eastAsia="仿宋_GB2312" w:hint="eastAsia"/>
          <w:b/>
          <w:bCs/>
          <w:sz w:val="28"/>
        </w:rPr>
        <w:t>要求</w:t>
      </w:r>
    </w:p>
    <w:p w14:paraId="317875AA" w14:textId="77777777" w:rsidR="00710C3A" w:rsidRPr="005110AB" w:rsidRDefault="00406707" w:rsidP="00E9294D">
      <w:pPr>
        <w:adjustRightInd w:val="0"/>
        <w:snapToGrid w:val="0"/>
        <w:spacing w:line="420" w:lineRule="exact"/>
        <w:rPr>
          <w:rFonts w:ascii="楷体_GB2312" w:eastAsia="楷体_GB2312" w:hAnsi="楷体"/>
          <w:bCs/>
          <w:sz w:val="24"/>
        </w:rPr>
      </w:pPr>
      <w:r>
        <w:rPr>
          <w:rFonts w:ascii="楷体_GB2312" w:eastAsia="楷体_GB2312" w:hAnsi="楷体"/>
          <w:bCs/>
          <w:sz w:val="24"/>
        </w:rPr>
        <w:t>6</w:t>
      </w:r>
      <w:r w:rsidR="00710C3A" w:rsidRPr="005110AB">
        <w:rPr>
          <w:rFonts w:ascii="楷体_GB2312" w:eastAsia="楷体_GB2312" w:hAnsi="楷体" w:hint="eastAsia"/>
          <w:bCs/>
          <w:sz w:val="24"/>
        </w:rPr>
        <w:t>.1</w:t>
      </w:r>
      <w:r w:rsidR="007274CC">
        <w:rPr>
          <w:rFonts w:ascii="楷体_GB2312" w:eastAsia="楷体_GB2312" w:hAnsi="楷体" w:hint="eastAsia"/>
          <w:bCs/>
          <w:sz w:val="24"/>
        </w:rPr>
        <w:t>投标文件</w:t>
      </w:r>
      <w:r w:rsidR="00710C3A" w:rsidRPr="005110AB">
        <w:rPr>
          <w:rFonts w:ascii="楷体_GB2312" w:eastAsia="楷体_GB2312" w:hAnsi="楷体" w:hint="eastAsia"/>
          <w:bCs/>
          <w:sz w:val="24"/>
        </w:rPr>
        <w:t>包括下列内容</w:t>
      </w:r>
    </w:p>
    <w:p w14:paraId="7546D2F2" w14:textId="77777777" w:rsidR="00710C3A" w:rsidRDefault="00710C3A" w:rsidP="00E9294D">
      <w:pPr>
        <w:adjustRightInd w:val="0"/>
        <w:snapToGrid w:val="0"/>
        <w:spacing w:line="420" w:lineRule="exact"/>
        <w:rPr>
          <w:rFonts w:ascii="仿宋_GB2312" w:eastAsia="仿宋_GB2312"/>
          <w:bCs/>
          <w:sz w:val="24"/>
        </w:rPr>
      </w:pPr>
      <w:r>
        <w:rPr>
          <w:rFonts w:ascii="仿宋_GB2312" w:eastAsia="仿宋_GB2312" w:hint="eastAsia"/>
          <w:bCs/>
          <w:sz w:val="24"/>
        </w:rPr>
        <w:t>（1）响应函</w:t>
      </w:r>
    </w:p>
    <w:p w14:paraId="3917861A" w14:textId="77777777" w:rsidR="00DA2E7D" w:rsidRDefault="00DA2E7D" w:rsidP="00E9294D">
      <w:pPr>
        <w:adjustRightInd w:val="0"/>
        <w:snapToGrid w:val="0"/>
        <w:spacing w:line="420" w:lineRule="exact"/>
        <w:rPr>
          <w:rFonts w:ascii="仿宋_GB2312" w:eastAsia="仿宋_GB2312"/>
          <w:bCs/>
          <w:sz w:val="24"/>
        </w:rPr>
      </w:pPr>
      <w:r>
        <w:rPr>
          <w:rFonts w:ascii="仿宋_GB2312" w:eastAsia="仿宋_GB2312" w:hint="eastAsia"/>
          <w:bCs/>
          <w:sz w:val="24"/>
        </w:rPr>
        <w:t>（2）法定代表人证明或</w:t>
      </w:r>
      <w:r w:rsidR="00F53863">
        <w:rPr>
          <w:rFonts w:ascii="仿宋_GB2312" w:eastAsia="仿宋_GB2312" w:hint="eastAsia"/>
          <w:bCs/>
          <w:sz w:val="24"/>
        </w:rPr>
        <w:t>公司授权</w:t>
      </w:r>
      <w:r>
        <w:rPr>
          <w:rFonts w:ascii="仿宋_GB2312" w:eastAsia="仿宋_GB2312" w:hint="eastAsia"/>
          <w:bCs/>
          <w:sz w:val="24"/>
        </w:rPr>
        <w:t>书</w:t>
      </w:r>
    </w:p>
    <w:p w14:paraId="56805468" w14:textId="77777777" w:rsidR="00DA2E7D" w:rsidRDefault="00DA2E7D" w:rsidP="00DA2E7D">
      <w:pPr>
        <w:adjustRightInd w:val="0"/>
        <w:snapToGrid w:val="0"/>
        <w:spacing w:line="420" w:lineRule="exact"/>
        <w:rPr>
          <w:rFonts w:ascii="仿宋_GB2312" w:eastAsia="仿宋_GB2312"/>
          <w:bCs/>
          <w:sz w:val="24"/>
        </w:rPr>
      </w:pPr>
      <w:r>
        <w:rPr>
          <w:rFonts w:ascii="仿宋_GB2312" w:eastAsia="仿宋_GB2312" w:hint="eastAsia"/>
          <w:bCs/>
          <w:sz w:val="24"/>
        </w:rPr>
        <w:t>（3）开标一览表</w:t>
      </w:r>
    </w:p>
    <w:p w14:paraId="14330621" w14:textId="77777777" w:rsidR="00DA2E7D" w:rsidRDefault="00DA2E7D" w:rsidP="00DA2E7D">
      <w:pPr>
        <w:adjustRightInd w:val="0"/>
        <w:snapToGrid w:val="0"/>
        <w:spacing w:line="420" w:lineRule="exact"/>
        <w:rPr>
          <w:rFonts w:ascii="仿宋_GB2312" w:eastAsia="仿宋_GB2312"/>
          <w:bCs/>
          <w:sz w:val="24"/>
        </w:rPr>
      </w:pPr>
      <w:r>
        <w:rPr>
          <w:rFonts w:ascii="仿宋_GB2312" w:eastAsia="仿宋_GB2312" w:hint="eastAsia"/>
          <w:bCs/>
          <w:sz w:val="24"/>
        </w:rPr>
        <w:t>（4）资格审查资料</w:t>
      </w:r>
    </w:p>
    <w:p w14:paraId="047EEC7E" w14:textId="77777777" w:rsidR="00DA2E7D" w:rsidRDefault="00DA2E7D" w:rsidP="0078108A">
      <w:pPr>
        <w:adjustRightInd w:val="0"/>
        <w:snapToGrid w:val="0"/>
        <w:spacing w:line="420" w:lineRule="exact"/>
        <w:rPr>
          <w:rFonts w:ascii="仿宋_GB2312" w:eastAsia="仿宋_GB2312"/>
          <w:bCs/>
          <w:sz w:val="24"/>
        </w:rPr>
      </w:pPr>
      <w:r>
        <w:rPr>
          <w:rFonts w:ascii="仿宋_GB2312" w:eastAsia="仿宋_GB2312" w:hint="eastAsia"/>
          <w:bCs/>
          <w:sz w:val="24"/>
        </w:rPr>
        <w:t>（5）响应方案</w:t>
      </w:r>
    </w:p>
    <w:p w14:paraId="144362B6" w14:textId="77777777" w:rsidR="00DA2E7D" w:rsidRDefault="00DA2E7D" w:rsidP="00DA2E7D">
      <w:pPr>
        <w:adjustRightInd w:val="0"/>
        <w:snapToGrid w:val="0"/>
        <w:spacing w:line="420" w:lineRule="exact"/>
        <w:rPr>
          <w:rFonts w:ascii="仿宋_GB2312" w:eastAsia="仿宋_GB2312"/>
          <w:bCs/>
          <w:sz w:val="24"/>
        </w:rPr>
      </w:pPr>
      <w:r>
        <w:rPr>
          <w:rFonts w:ascii="仿宋_GB2312" w:eastAsia="仿宋_GB2312" w:hint="eastAsia"/>
          <w:bCs/>
          <w:sz w:val="24"/>
        </w:rPr>
        <w:t>（6）</w:t>
      </w:r>
      <w:r w:rsidR="007274CC">
        <w:rPr>
          <w:rFonts w:ascii="仿宋_GB2312" w:eastAsia="仿宋_GB2312" w:hint="eastAsia"/>
          <w:bCs/>
          <w:sz w:val="24"/>
        </w:rPr>
        <w:t>投标文件</w:t>
      </w:r>
      <w:r>
        <w:rPr>
          <w:rFonts w:ascii="仿宋_GB2312" w:eastAsia="仿宋_GB2312" w:hint="eastAsia"/>
          <w:bCs/>
          <w:sz w:val="24"/>
        </w:rPr>
        <w:t>的澄清说明等其他有关材料。</w:t>
      </w:r>
    </w:p>
    <w:p w14:paraId="782E97C9" w14:textId="77777777" w:rsidR="00DA2E7D" w:rsidRPr="005110AB" w:rsidRDefault="00406707" w:rsidP="00DA2E7D">
      <w:pPr>
        <w:adjustRightInd w:val="0"/>
        <w:snapToGrid w:val="0"/>
        <w:spacing w:line="420" w:lineRule="exact"/>
        <w:rPr>
          <w:rFonts w:ascii="楷体_GB2312" w:eastAsia="楷体_GB2312" w:hAnsi="楷体"/>
          <w:bCs/>
          <w:sz w:val="24"/>
        </w:rPr>
      </w:pPr>
      <w:r>
        <w:rPr>
          <w:rFonts w:ascii="楷体_GB2312" w:eastAsia="楷体_GB2312" w:hAnsi="楷体"/>
          <w:bCs/>
          <w:sz w:val="24"/>
        </w:rPr>
        <w:t>6</w:t>
      </w:r>
      <w:r w:rsidR="00DA2E7D" w:rsidRPr="005110AB">
        <w:rPr>
          <w:rFonts w:ascii="楷体_GB2312" w:eastAsia="楷体_GB2312" w:hAnsi="楷体" w:hint="eastAsia"/>
          <w:bCs/>
          <w:sz w:val="24"/>
        </w:rPr>
        <w:t>.2</w:t>
      </w:r>
      <w:r w:rsidR="007274CC">
        <w:rPr>
          <w:rFonts w:ascii="楷体_GB2312" w:eastAsia="楷体_GB2312" w:hAnsi="楷体" w:hint="eastAsia"/>
          <w:bCs/>
          <w:sz w:val="24"/>
        </w:rPr>
        <w:t>投标文件</w:t>
      </w:r>
      <w:r w:rsidR="00DA2E7D" w:rsidRPr="005110AB">
        <w:rPr>
          <w:rFonts w:ascii="楷体_GB2312" w:eastAsia="楷体_GB2312" w:hAnsi="楷体" w:hint="eastAsia"/>
          <w:bCs/>
          <w:sz w:val="24"/>
        </w:rPr>
        <w:t>的</w:t>
      </w:r>
      <w:r w:rsidR="002B228F">
        <w:rPr>
          <w:rFonts w:ascii="楷体_GB2312" w:eastAsia="楷体_GB2312" w:hAnsi="楷体" w:hint="eastAsia"/>
          <w:bCs/>
          <w:sz w:val="24"/>
        </w:rPr>
        <w:t>格式</w:t>
      </w:r>
      <w:r w:rsidR="00DA2E7D" w:rsidRPr="005110AB">
        <w:rPr>
          <w:rFonts w:ascii="楷体_GB2312" w:eastAsia="楷体_GB2312" w:hAnsi="楷体" w:hint="eastAsia"/>
          <w:bCs/>
          <w:sz w:val="24"/>
        </w:rPr>
        <w:t>依据项目情况在第六章“</w:t>
      </w:r>
      <w:r w:rsidR="007274CC">
        <w:rPr>
          <w:rFonts w:ascii="楷体_GB2312" w:eastAsia="楷体_GB2312" w:hAnsi="楷体" w:hint="eastAsia"/>
          <w:bCs/>
          <w:sz w:val="24"/>
        </w:rPr>
        <w:t>投标文件</w:t>
      </w:r>
      <w:r w:rsidR="00DA2E7D" w:rsidRPr="005110AB">
        <w:rPr>
          <w:rFonts w:ascii="楷体_GB2312" w:eastAsia="楷体_GB2312" w:hAnsi="楷体" w:hint="eastAsia"/>
          <w:bCs/>
          <w:sz w:val="24"/>
        </w:rPr>
        <w:t>组成及格式附件”中选取</w:t>
      </w:r>
    </w:p>
    <w:p w14:paraId="2E81F8A6" w14:textId="77777777" w:rsidR="00DA2E7D" w:rsidRDefault="00406707" w:rsidP="00DA2E7D">
      <w:pPr>
        <w:adjustRightInd w:val="0"/>
        <w:snapToGrid w:val="0"/>
        <w:spacing w:line="420" w:lineRule="exact"/>
        <w:rPr>
          <w:rFonts w:ascii="仿宋_GB2312" w:eastAsia="仿宋_GB2312"/>
          <w:b/>
          <w:bCs/>
          <w:sz w:val="28"/>
        </w:rPr>
      </w:pPr>
      <w:r>
        <w:rPr>
          <w:rFonts w:ascii="仿宋_GB2312" w:eastAsia="仿宋_GB2312"/>
          <w:b/>
          <w:bCs/>
          <w:sz w:val="28"/>
        </w:rPr>
        <w:t>7</w:t>
      </w:r>
      <w:r w:rsidR="00DA2E7D" w:rsidRPr="00DA2E7D">
        <w:rPr>
          <w:rFonts w:ascii="仿宋_GB2312" w:eastAsia="仿宋_GB2312"/>
          <w:b/>
          <w:bCs/>
          <w:sz w:val="28"/>
        </w:rPr>
        <w:t>.</w:t>
      </w:r>
      <w:r w:rsidR="00DA2E7D" w:rsidRPr="00DA2E7D">
        <w:rPr>
          <w:rFonts w:ascii="仿宋_GB2312" w:eastAsia="仿宋_GB2312" w:hint="eastAsia"/>
          <w:b/>
          <w:bCs/>
          <w:sz w:val="28"/>
        </w:rPr>
        <w:t>异议和投诉</w:t>
      </w:r>
    </w:p>
    <w:p w14:paraId="4B2CD13F" w14:textId="77777777" w:rsidR="00DA2E7D" w:rsidRPr="004D346E" w:rsidRDefault="000E7660" w:rsidP="004D346E">
      <w:pPr>
        <w:adjustRightInd w:val="0"/>
        <w:snapToGrid w:val="0"/>
        <w:spacing w:line="420" w:lineRule="exact"/>
        <w:ind w:firstLineChars="200" w:firstLine="420"/>
        <w:rPr>
          <w:rFonts w:ascii="仿宋_GB2312" w:eastAsia="仿宋_GB2312"/>
          <w:bCs/>
          <w:color w:val="000000"/>
          <w:sz w:val="24"/>
        </w:rPr>
      </w:pPr>
      <w:hyperlink r:id="rId15" w:history="1">
        <w:r w:rsidR="001E6A81" w:rsidRPr="004D346E">
          <w:rPr>
            <w:rStyle w:val="ab"/>
            <w:rFonts w:ascii="仿宋_GB2312" w:eastAsia="仿宋_GB2312" w:hint="eastAsia"/>
            <w:bCs/>
            <w:color w:val="000000"/>
            <w:sz w:val="24"/>
            <w:u w:val="none"/>
          </w:rPr>
          <w:t>异议和投诉请将加盖公章的书面材料发送至</w:t>
        </w:r>
        <w:r w:rsidR="0090643B" w:rsidRPr="004D346E">
          <w:rPr>
            <w:rStyle w:val="ab"/>
            <w:rFonts w:ascii="仿宋_GB2312" w:eastAsia="仿宋_GB2312" w:hint="eastAsia"/>
            <w:bCs/>
            <w:color w:val="000000"/>
            <w:sz w:val="24"/>
            <w:u w:val="none"/>
          </w:rPr>
          <w:t>监督邮箱</w:t>
        </w:r>
      </w:hyperlink>
      <w:r w:rsidR="001E6A81" w:rsidRPr="004D346E">
        <w:rPr>
          <w:rFonts w:ascii="仿宋_GB2312" w:eastAsia="仿宋_GB2312" w:hint="eastAsia"/>
          <w:bCs/>
          <w:color w:val="000000"/>
          <w:sz w:val="24"/>
        </w:rPr>
        <w:t>。</w:t>
      </w:r>
    </w:p>
    <w:p w14:paraId="116428AB" w14:textId="76C7D27E" w:rsidR="003E57B4" w:rsidRDefault="003E57B4" w:rsidP="001E6A81">
      <w:pPr>
        <w:adjustRightInd w:val="0"/>
        <w:snapToGrid w:val="0"/>
        <w:spacing w:line="500" w:lineRule="exact"/>
        <w:jc w:val="center"/>
        <w:rPr>
          <w:rFonts w:ascii="方正小标宋简体" w:eastAsia="方正小标宋简体" w:hAnsi="黑体"/>
          <w:sz w:val="36"/>
          <w:szCs w:val="30"/>
        </w:rPr>
      </w:pPr>
    </w:p>
    <w:p w14:paraId="6AE333B1" w14:textId="5988E4DF" w:rsidR="00F90CF2" w:rsidRDefault="00F90CF2" w:rsidP="001E6A81">
      <w:pPr>
        <w:adjustRightInd w:val="0"/>
        <w:snapToGrid w:val="0"/>
        <w:spacing w:line="500" w:lineRule="exact"/>
        <w:jc w:val="center"/>
        <w:rPr>
          <w:rFonts w:ascii="方正小标宋简体" w:eastAsia="方正小标宋简体" w:hAnsi="黑体"/>
          <w:sz w:val="36"/>
          <w:szCs w:val="30"/>
        </w:rPr>
      </w:pPr>
    </w:p>
    <w:p w14:paraId="73C12403" w14:textId="6465A393" w:rsidR="00F90CF2" w:rsidRDefault="00F90CF2" w:rsidP="001E6A81">
      <w:pPr>
        <w:adjustRightInd w:val="0"/>
        <w:snapToGrid w:val="0"/>
        <w:spacing w:line="500" w:lineRule="exact"/>
        <w:jc w:val="center"/>
        <w:rPr>
          <w:rFonts w:ascii="方正小标宋简体" w:eastAsia="方正小标宋简体" w:hAnsi="黑体"/>
          <w:sz w:val="36"/>
          <w:szCs w:val="30"/>
        </w:rPr>
      </w:pPr>
    </w:p>
    <w:p w14:paraId="2A412954" w14:textId="6FE464C6" w:rsidR="00F90CF2" w:rsidRDefault="00F90CF2" w:rsidP="001E6A81">
      <w:pPr>
        <w:adjustRightInd w:val="0"/>
        <w:snapToGrid w:val="0"/>
        <w:spacing w:line="500" w:lineRule="exact"/>
        <w:jc w:val="center"/>
        <w:rPr>
          <w:rFonts w:ascii="方正小标宋简体" w:eastAsia="方正小标宋简体" w:hAnsi="黑体"/>
          <w:sz w:val="36"/>
          <w:szCs w:val="30"/>
        </w:rPr>
      </w:pPr>
    </w:p>
    <w:p w14:paraId="27FAE4D3" w14:textId="1AB20660" w:rsidR="00A6631E" w:rsidRDefault="00A6631E" w:rsidP="001E6A81">
      <w:pPr>
        <w:adjustRightInd w:val="0"/>
        <w:snapToGrid w:val="0"/>
        <w:spacing w:line="500" w:lineRule="exact"/>
        <w:jc w:val="center"/>
        <w:rPr>
          <w:rFonts w:ascii="方正小标宋简体" w:eastAsia="方正小标宋简体" w:hAnsi="黑体"/>
          <w:sz w:val="36"/>
          <w:szCs w:val="30"/>
        </w:rPr>
      </w:pPr>
    </w:p>
    <w:p w14:paraId="3AAB43FA" w14:textId="517C282D" w:rsidR="00A6631E" w:rsidRDefault="00A6631E" w:rsidP="001E6A81">
      <w:pPr>
        <w:adjustRightInd w:val="0"/>
        <w:snapToGrid w:val="0"/>
        <w:spacing w:line="500" w:lineRule="exact"/>
        <w:jc w:val="center"/>
        <w:rPr>
          <w:rFonts w:ascii="方正小标宋简体" w:eastAsia="方正小标宋简体" w:hAnsi="黑体"/>
          <w:sz w:val="36"/>
          <w:szCs w:val="30"/>
        </w:rPr>
      </w:pPr>
    </w:p>
    <w:p w14:paraId="231E2DD3" w14:textId="49FBDFC4" w:rsidR="00A6631E" w:rsidRDefault="00A6631E" w:rsidP="001E6A81">
      <w:pPr>
        <w:adjustRightInd w:val="0"/>
        <w:snapToGrid w:val="0"/>
        <w:spacing w:line="500" w:lineRule="exact"/>
        <w:jc w:val="center"/>
        <w:rPr>
          <w:rFonts w:ascii="方正小标宋简体" w:eastAsia="方正小标宋简体" w:hAnsi="黑体"/>
          <w:sz w:val="36"/>
          <w:szCs w:val="30"/>
        </w:rPr>
      </w:pPr>
    </w:p>
    <w:p w14:paraId="5EC446E8" w14:textId="38E16D30" w:rsidR="00A6631E" w:rsidRDefault="00A6631E" w:rsidP="001E6A81">
      <w:pPr>
        <w:adjustRightInd w:val="0"/>
        <w:snapToGrid w:val="0"/>
        <w:spacing w:line="500" w:lineRule="exact"/>
        <w:jc w:val="center"/>
        <w:rPr>
          <w:rFonts w:ascii="方正小标宋简体" w:eastAsia="方正小标宋简体" w:hAnsi="黑体"/>
          <w:sz w:val="36"/>
          <w:szCs w:val="30"/>
        </w:rPr>
      </w:pPr>
    </w:p>
    <w:p w14:paraId="3A04D276" w14:textId="0873E83F" w:rsidR="00A6631E" w:rsidRDefault="00A6631E" w:rsidP="001E6A81">
      <w:pPr>
        <w:adjustRightInd w:val="0"/>
        <w:snapToGrid w:val="0"/>
        <w:spacing w:line="500" w:lineRule="exact"/>
        <w:jc w:val="center"/>
        <w:rPr>
          <w:rFonts w:ascii="方正小标宋简体" w:eastAsia="方正小标宋简体" w:hAnsi="黑体"/>
          <w:sz w:val="36"/>
          <w:szCs w:val="30"/>
        </w:rPr>
      </w:pPr>
    </w:p>
    <w:p w14:paraId="55944FDE" w14:textId="77777777" w:rsidR="00F90CF2" w:rsidRDefault="00F90CF2" w:rsidP="001E6A81">
      <w:pPr>
        <w:adjustRightInd w:val="0"/>
        <w:snapToGrid w:val="0"/>
        <w:spacing w:line="500" w:lineRule="exact"/>
        <w:jc w:val="center"/>
        <w:rPr>
          <w:rFonts w:ascii="方正小标宋简体" w:eastAsia="方正小标宋简体" w:hAnsi="黑体"/>
          <w:sz w:val="36"/>
          <w:szCs w:val="30"/>
        </w:rPr>
      </w:pPr>
    </w:p>
    <w:p w14:paraId="4A78E63D" w14:textId="77777777" w:rsidR="007A4301" w:rsidRDefault="007A4301" w:rsidP="00193D2F">
      <w:pPr>
        <w:adjustRightInd w:val="0"/>
        <w:snapToGrid w:val="0"/>
        <w:spacing w:line="500" w:lineRule="exact"/>
        <w:rPr>
          <w:rFonts w:ascii="方正小标宋简体" w:eastAsia="方正小标宋简体" w:hAnsi="黑体"/>
          <w:sz w:val="36"/>
          <w:szCs w:val="30"/>
        </w:rPr>
      </w:pPr>
    </w:p>
    <w:p w14:paraId="1B257BE4" w14:textId="77777777" w:rsidR="001E6A81" w:rsidRPr="00E9294D" w:rsidRDefault="001E6A81" w:rsidP="001E6A81">
      <w:pPr>
        <w:adjustRightInd w:val="0"/>
        <w:snapToGrid w:val="0"/>
        <w:spacing w:line="500" w:lineRule="exact"/>
        <w:jc w:val="center"/>
        <w:rPr>
          <w:rFonts w:ascii="方正小标宋简体" w:eastAsia="方正小标宋简体" w:hAnsi="黑体"/>
          <w:sz w:val="36"/>
          <w:szCs w:val="30"/>
        </w:rPr>
      </w:pPr>
      <w:r>
        <w:rPr>
          <w:rFonts w:ascii="方正小标宋简体" w:eastAsia="方正小标宋简体" w:hAnsi="黑体" w:hint="eastAsia"/>
          <w:sz w:val="36"/>
          <w:szCs w:val="30"/>
        </w:rPr>
        <w:lastRenderedPageBreak/>
        <w:t>第二章 采购需求</w:t>
      </w:r>
    </w:p>
    <w:p w14:paraId="080EA97B"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一、采购内容</w:t>
      </w:r>
    </w:p>
    <w:p w14:paraId="35888A62"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本项目要求营业网点</w:t>
      </w:r>
      <w:r w:rsidR="00A564B3">
        <w:rPr>
          <w:rFonts w:ascii="楷体_GB2312" w:eastAsia="楷体_GB2312" w:hint="eastAsia"/>
          <w:bCs/>
          <w:sz w:val="24"/>
        </w:rPr>
        <w:t>保洁</w:t>
      </w:r>
      <w:r w:rsidRPr="00594C03">
        <w:rPr>
          <w:rFonts w:ascii="楷体_GB2312" w:eastAsia="楷体_GB2312" w:hint="eastAsia"/>
          <w:bCs/>
          <w:sz w:val="24"/>
        </w:rPr>
        <w:t>服务商为花都分行本部大楼及营业网点、办公场所提供</w:t>
      </w:r>
      <w:r w:rsidR="00A564B3">
        <w:rPr>
          <w:rFonts w:ascii="楷体_GB2312" w:eastAsia="楷体_GB2312" w:hint="eastAsia"/>
          <w:bCs/>
          <w:sz w:val="24"/>
        </w:rPr>
        <w:t>保洁</w:t>
      </w:r>
      <w:r w:rsidRPr="00594C03">
        <w:rPr>
          <w:rFonts w:ascii="楷体_GB2312" w:eastAsia="楷体_GB2312" w:hint="eastAsia"/>
          <w:bCs/>
          <w:sz w:val="24"/>
        </w:rPr>
        <w:t>服务。</w:t>
      </w:r>
      <w:r w:rsidRPr="00594C03">
        <w:rPr>
          <w:rFonts w:ascii="楷体_GB2312" w:eastAsia="楷体_GB2312"/>
          <w:bCs/>
          <w:sz w:val="24"/>
        </w:rPr>
        <w:t>202</w:t>
      </w:r>
      <w:r w:rsidR="00D94068">
        <w:rPr>
          <w:rFonts w:ascii="楷体_GB2312" w:eastAsia="楷体_GB2312" w:hint="eastAsia"/>
          <w:bCs/>
          <w:sz w:val="24"/>
        </w:rPr>
        <w:t>6</w:t>
      </w:r>
      <w:r w:rsidRPr="00594C03">
        <w:rPr>
          <w:rFonts w:ascii="楷体_GB2312" w:eastAsia="楷体_GB2312"/>
          <w:bCs/>
          <w:sz w:val="24"/>
        </w:rPr>
        <w:t>-202</w:t>
      </w:r>
      <w:r w:rsidR="00D94068">
        <w:rPr>
          <w:rFonts w:ascii="楷体_GB2312" w:eastAsia="楷体_GB2312" w:hint="eastAsia"/>
          <w:bCs/>
          <w:sz w:val="24"/>
        </w:rPr>
        <w:t>8</w:t>
      </w:r>
      <w:r w:rsidRPr="00594C03">
        <w:rPr>
          <w:rFonts w:ascii="楷体_GB2312" w:eastAsia="楷体_GB2312"/>
          <w:bCs/>
          <w:sz w:val="24"/>
        </w:rPr>
        <w:t>年拟</w:t>
      </w:r>
      <w:r w:rsidR="00A564B3">
        <w:rPr>
          <w:rFonts w:ascii="楷体_GB2312" w:eastAsia="楷体_GB2312"/>
          <w:bCs/>
          <w:sz w:val="24"/>
        </w:rPr>
        <w:t>保洁</w:t>
      </w:r>
      <w:r w:rsidRPr="00594C03">
        <w:rPr>
          <w:rFonts w:ascii="楷体_GB2312" w:eastAsia="楷体_GB2312"/>
          <w:bCs/>
          <w:sz w:val="24"/>
        </w:rPr>
        <w:t>的地址为</w:t>
      </w:r>
      <w:r w:rsidRPr="00594C03">
        <w:rPr>
          <w:rFonts w:ascii="楷体_GB2312" w:eastAsia="楷体_GB2312" w:hint="eastAsia"/>
          <w:bCs/>
          <w:sz w:val="24"/>
        </w:rPr>
        <w:t>：花都分</w:t>
      </w:r>
      <w:r w:rsidRPr="00594C03">
        <w:rPr>
          <w:rFonts w:ascii="楷体_GB2312" w:eastAsia="楷体_GB2312"/>
          <w:bCs/>
          <w:sz w:val="24"/>
        </w:rPr>
        <w:t>行本部</w:t>
      </w:r>
      <w:r w:rsidRPr="00594C03">
        <w:rPr>
          <w:rFonts w:ascii="楷体_GB2312" w:eastAsia="楷体_GB2312" w:hint="eastAsia"/>
          <w:bCs/>
          <w:sz w:val="24"/>
        </w:rPr>
        <w:t>大楼（含营业部）</w:t>
      </w:r>
      <w:r w:rsidRPr="00594C03">
        <w:rPr>
          <w:rFonts w:ascii="楷体_GB2312" w:eastAsia="楷体_GB2312"/>
          <w:bCs/>
          <w:sz w:val="24"/>
        </w:rPr>
        <w:t>、营业网点</w:t>
      </w:r>
      <w:r w:rsidR="00D94068">
        <w:rPr>
          <w:rFonts w:ascii="楷体_GB2312" w:eastAsia="楷体_GB2312" w:hint="eastAsia"/>
          <w:bCs/>
          <w:sz w:val="24"/>
        </w:rPr>
        <w:t>31</w:t>
      </w:r>
      <w:r w:rsidRPr="00594C03">
        <w:rPr>
          <w:rFonts w:ascii="楷体_GB2312" w:eastAsia="楷体_GB2312"/>
          <w:bCs/>
          <w:sz w:val="24"/>
        </w:rPr>
        <w:t>个、</w:t>
      </w:r>
      <w:r w:rsidRPr="00594C03">
        <w:rPr>
          <w:rFonts w:ascii="楷体_GB2312" w:eastAsia="楷体_GB2312" w:hint="eastAsia"/>
          <w:bCs/>
          <w:sz w:val="24"/>
        </w:rPr>
        <w:t>档案</w:t>
      </w:r>
      <w:r w:rsidRPr="00594C03">
        <w:rPr>
          <w:rFonts w:ascii="楷体_GB2312" w:eastAsia="楷体_GB2312"/>
          <w:bCs/>
          <w:sz w:val="24"/>
        </w:rPr>
        <w:t>室</w:t>
      </w:r>
      <w:r w:rsidR="00D94068">
        <w:rPr>
          <w:rFonts w:ascii="楷体_GB2312" w:eastAsia="楷体_GB2312" w:hint="eastAsia"/>
          <w:bCs/>
          <w:sz w:val="24"/>
        </w:rPr>
        <w:t>3</w:t>
      </w:r>
      <w:r w:rsidRPr="00594C03">
        <w:rPr>
          <w:rFonts w:ascii="楷体_GB2312" w:eastAsia="楷体_GB2312"/>
          <w:bCs/>
          <w:sz w:val="24"/>
        </w:rPr>
        <w:t>个（详见附件：</w:t>
      </w:r>
      <w:r w:rsidR="00A564B3" w:rsidRPr="00A564B3">
        <w:rPr>
          <w:rFonts w:ascii="楷体_GB2312" w:eastAsia="楷体_GB2312"/>
          <w:bCs/>
          <w:sz w:val="24"/>
        </w:rPr>
        <w:t>2026-2028年花都分行保洁服务项目需求表</w:t>
      </w:r>
      <w:r w:rsidRPr="00594C03">
        <w:rPr>
          <w:rFonts w:ascii="楷体_GB2312" w:eastAsia="楷体_GB2312"/>
          <w:bCs/>
          <w:sz w:val="24"/>
        </w:rPr>
        <w:t>）</w:t>
      </w:r>
      <w:r w:rsidRPr="00594C03">
        <w:rPr>
          <w:rFonts w:ascii="楷体_GB2312" w:eastAsia="楷体_GB2312" w:hint="eastAsia"/>
          <w:bCs/>
          <w:sz w:val="24"/>
        </w:rPr>
        <w:t>，具体</w:t>
      </w:r>
      <w:r w:rsidR="00A564B3">
        <w:rPr>
          <w:rFonts w:ascii="楷体_GB2312" w:eastAsia="楷体_GB2312" w:hint="eastAsia"/>
          <w:bCs/>
          <w:sz w:val="24"/>
        </w:rPr>
        <w:t>保洁</w:t>
      </w:r>
      <w:r w:rsidRPr="00594C03">
        <w:rPr>
          <w:rFonts w:ascii="楷体_GB2312" w:eastAsia="楷体_GB2312" w:hint="eastAsia"/>
          <w:bCs/>
          <w:sz w:val="24"/>
        </w:rPr>
        <w:t>地址以花都分行实际经营地址为准。</w:t>
      </w:r>
    </w:p>
    <w:p w14:paraId="52319C01"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二、本部办公大楼</w:t>
      </w:r>
      <w:r w:rsidR="00D94068">
        <w:rPr>
          <w:rFonts w:ascii="楷体_GB2312" w:eastAsia="楷体_GB2312" w:hint="eastAsia"/>
          <w:bCs/>
          <w:sz w:val="24"/>
        </w:rPr>
        <w:t>（含</w:t>
      </w:r>
      <w:r w:rsidR="00D94068">
        <w:rPr>
          <w:rFonts w:ascii="楷体_GB2312" w:eastAsia="楷体_GB2312"/>
          <w:bCs/>
          <w:sz w:val="24"/>
        </w:rPr>
        <w:t>营业部）</w:t>
      </w:r>
      <w:r w:rsidRPr="00594C03">
        <w:rPr>
          <w:rFonts w:ascii="楷体_GB2312" w:eastAsia="楷体_GB2312" w:hint="eastAsia"/>
          <w:bCs/>
          <w:sz w:val="24"/>
        </w:rPr>
        <w:t>基本要求</w:t>
      </w:r>
    </w:p>
    <w:p w14:paraId="543ABA5D" w14:textId="553569D8"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1.1通过专业系统的</w:t>
      </w:r>
      <w:r w:rsidR="00A564B3">
        <w:rPr>
          <w:rFonts w:ascii="楷体_GB2312" w:eastAsia="楷体_GB2312" w:hint="eastAsia"/>
          <w:bCs/>
          <w:sz w:val="24"/>
        </w:rPr>
        <w:t>保洁</w:t>
      </w:r>
      <w:r w:rsidRPr="00594C03">
        <w:rPr>
          <w:rFonts w:ascii="楷体_GB2312" w:eastAsia="楷体_GB2312" w:hint="eastAsia"/>
          <w:bCs/>
          <w:sz w:val="24"/>
        </w:rPr>
        <w:t>管理，保证花都分行本部内外环境得到进一步改善，办公环境干净整洁卫生</w:t>
      </w:r>
      <w:r w:rsidR="00DA46CA" w:rsidRPr="00F90CF2">
        <w:rPr>
          <w:rFonts w:ascii="楷体_GB2312" w:eastAsia="楷体_GB2312" w:hint="eastAsia"/>
          <w:bCs/>
          <w:sz w:val="24"/>
        </w:rPr>
        <w:t>，</w:t>
      </w:r>
      <w:r w:rsidR="00DA46CA" w:rsidRPr="007C62D1">
        <w:rPr>
          <w:rFonts w:ascii="楷体_GB2312" w:eastAsia="楷体_GB2312"/>
          <w:bCs/>
          <w:sz w:val="24"/>
        </w:rPr>
        <w:t>需</w:t>
      </w:r>
      <w:r w:rsidR="00DA46CA" w:rsidRPr="007C62D1">
        <w:rPr>
          <w:rFonts w:ascii="楷体_GB2312" w:eastAsia="楷体_GB2312" w:hint="eastAsia"/>
          <w:bCs/>
          <w:sz w:val="24"/>
        </w:rPr>
        <w:t>安排</w:t>
      </w:r>
      <w:r w:rsidR="00DA46CA" w:rsidRPr="007C62D1">
        <w:rPr>
          <w:rFonts w:ascii="楷体_GB2312" w:eastAsia="楷体_GB2312"/>
          <w:bCs/>
          <w:sz w:val="24"/>
        </w:rPr>
        <w:t>1个项目主管驻场在本部大楼，负责</w:t>
      </w:r>
      <w:r w:rsidR="001F6D6C" w:rsidRPr="007C62D1">
        <w:rPr>
          <w:rFonts w:ascii="楷体_GB2312" w:eastAsia="楷体_GB2312" w:hint="eastAsia"/>
          <w:bCs/>
          <w:sz w:val="24"/>
        </w:rPr>
        <w:t>项目</w:t>
      </w:r>
      <w:r w:rsidR="00DA46CA" w:rsidRPr="007C62D1">
        <w:rPr>
          <w:rFonts w:ascii="楷体_GB2312" w:eastAsia="楷体_GB2312"/>
          <w:bCs/>
          <w:sz w:val="24"/>
        </w:rPr>
        <w:t>工作的对接</w:t>
      </w:r>
      <w:r w:rsidR="001F6D6C" w:rsidRPr="007C62D1">
        <w:rPr>
          <w:rFonts w:ascii="楷体_GB2312" w:eastAsia="楷体_GB2312" w:hint="eastAsia"/>
          <w:bCs/>
          <w:sz w:val="24"/>
        </w:rPr>
        <w:t>及</w:t>
      </w:r>
      <w:r w:rsidR="001F6D6C" w:rsidRPr="007C62D1">
        <w:rPr>
          <w:rFonts w:ascii="楷体_GB2312" w:eastAsia="楷体_GB2312"/>
          <w:bCs/>
          <w:sz w:val="24"/>
        </w:rPr>
        <w:t>安排</w:t>
      </w:r>
      <w:r w:rsidRPr="007C62D1">
        <w:rPr>
          <w:rFonts w:ascii="楷体_GB2312" w:eastAsia="楷体_GB2312" w:hint="eastAsia"/>
          <w:bCs/>
          <w:sz w:val="24"/>
        </w:rPr>
        <w:t>。</w:t>
      </w:r>
    </w:p>
    <w:p w14:paraId="6C0C601E" w14:textId="66C4119B"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1.2 花都分行本部服务时间为每天</w:t>
      </w:r>
      <w:r w:rsidRPr="00594C03">
        <w:rPr>
          <w:rFonts w:ascii="楷体_GB2312" w:eastAsia="楷体_GB2312"/>
          <w:bCs/>
          <w:sz w:val="24"/>
        </w:rPr>
        <w:t>7：</w:t>
      </w:r>
      <w:r w:rsidRPr="00594C03">
        <w:rPr>
          <w:rFonts w:ascii="楷体_GB2312" w:eastAsia="楷体_GB2312" w:hint="eastAsia"/>
          <w:bCs/>
          <w:sz w:val="24"/>
        </w:rPr>
        <w:t>00</w:t>
      </w:r>
      <w:r w:rsidRPr="00594C03">
        <w:rPr>
          <w:rFonts w:ascii="楷体_GB2312" w:eastAsia="楷体_GB2312"/>
          <w:bCs/>
          <w:sz w:val="24"/>
        </w:rPr>
        <w:t>至</w:t>
      </w:r>
      <w:r w:rsidR="00D94068">
        <w:rPr>
          <w:rFonts w:ascii="楷体_GB2312" w:eastAsia="楷体_GB2312" w:hint="eastAsia"/>
          <w:bCs/>
          <w:sz w:val="24"/>
        </w:rPr>
        <w:t>1</w:t>
      </w:r>
      <w:r w:rsidR="00A6631E">
        <w:rPr>
          <w:rFonts w:ascii="楷体_GB2312" w:eastAsia="楷体_GB2312"/>
          <w:bCs/>
          <w:sz w:val="24"/>
        </w:rPr>
        <w:t>7</w:t>
      </w:r>
      <w:r w:rsidRPr="00594C03">
        <w:rPr>
          <w:rFonts w:ascii="楷体_GB2312" w:eastAsia="楷体_GB2312"/>
          <w:bCs/>
          <w:sz w:val="24"/>
        </w:rPr>
        <w:t>：</w:t>
      </w:r>
      <w:r w:rsidR="00A6631E">
        <w:rPr>
          <w:rFonts w:ascii="楷体_GB2312" w:eastAsia="楷体_GB2312"/>
          <w:bCs/>
          <w:sz w:val="24"/>
        </w:rPr>
        <w:t>0</w:t>
      </w:r>
      <w:r w:rsidRPr="00594C03">
        <w:rPr>
          <w:rFonts w:ascii="楷体_GB2312" w:eastAsia="楷体_GB2312" w:hint="eastAsia"/>
          <w:bCs/>
          <w:sz w:val="24"/>
        </w:rPr>
        <w:t>0</w:t>
      </w:r>
      <w:r w:rsidRPr="00594C03">
        <w:rPr>
          <w:rFonts w:ascii="楷体_GB2312" w:eastAsia="楷体_GB2312"/>
          <w:bCs/>
          <w:sz w:val="24"/>
        </w:rPr>
        <w:t>，每层楼服务保洁人员不少于</w:t>
      </w:r>
      <w:r w:rsidRPr="00594C03">
        <w:rPr>
          <w:rFonts w:ascii="楷体_GB2312" w:eastAsia="楷体_GB2312" w:hint="eastAsia"/>
          <w:bCs/>
          <w:sz w:val="24"/>
        </w:rPr>
        <w:t>1人，</w:t>
      </w:r>
      <w:r w:rsidRPr="00594C03">
        <w:rPr>
          <w:rFonts w:ascii="楷体_GB2312" w:eastAsia="楷体_GB2312"/>
          <w:bCs/>
          <w:sz w:val="24"/>
        </w:rPr>
        <w:t>其余时间如遇会议、大型活动、迎接检查或其他特殊情况，招标方如有</w:t>
      </w:r>
      <w:r w:rsidR="00A564B3">
        <w:rPr>
          <w:rFonts w:ascii="楷体_GB2312" w:eastAsia="楷体_GB2312"/>
          <w:bCs/>
          <w:sz w:val="24"/>
        </w:rPr>
        <w:t>保洁</w:t>
      </w:r>
      <w:r w:rsidRPr="00594C03">
        <w:rPr>
          <w:rFonts w:ascii="楷体_GB2312" w:eastAsia="楷体_GB2312"/>
          <w:bCs/>
          <w:sz w:val="24"/>
        </w:rPr>
        <w:t>服务需求，服务方需安排人员当班。</w:t>
      </w:r>
    </w:p>
    <w:p w14:paraId="31D0530A"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1.3 会议室</w:t>
      </w:r>
      <w:r w:rsidRPr="00594C03">
        <w:rPr>
          <w:rFonts w:ascii="楷体_GB2312" w:eastAsia="楷体_GB2312"/>
          <w:bCs/>
          <w:sz w:val="24"/>
        </w:rPr>
        <w:t>每天地面打扫、抹桌椅、门窗等清理垃圾不少于</w:t>
      </w:r>
      <w:r w:rsidRPr="00594C03">
        <w:rPr>
          <w:rFonts w:ascii="楷体_GB2312" w:eastAsia="楷体_GB2312" w:hint="eastAsia"/>
          <w:bCs/>
          <w:sz w:val="24"/>
        </w:rPr>
        <w:t>1</w:t>
      </w:r>
      <w:r w:rsidRPr="00594C03">
        <w:rPr>
          <w:rFonts w:ascii="楷体_GB2312" w:eastAsia="楷体_GB2312"/>
          <w:bCs/>
          <w:sz w:val="24"/>
        </w:rPr>
        <w:t>次。做到无垃圾、无灰尘、无污渍。</w:t>
      </w:r>
    </w:p>
    <w:p w14:paraId="200E6F17"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1.4洗手间每天上下午</w:t>
      </w:r>
      <w:r w:rsidR="00A564B3">
        <w:rPr>
          <w:rFonts w:ascii="楷体_GB2312" w:eastAsia="楷体_GB2312" w:hint="eastAsia"/>
          <w:bCs/>
          <w:sz w:val="24"/>
        </w:rPr>
        <w:t>保洁</w:t>
      </w:r>
      <w:r w:rsidRPr="00594C03">
        <w:rPr>
          <w:rFonts w:ascii="楷体_GB2312" w:eastAsia="楷体_GB2312" w:hint="eastAsia"/>
          <w:bCs/>
          <w:sz w:val="24"/>
        </w:rPr>
        <w:t>各不少于2次，保证无异味、无污渍。</w:t>
      </w:r>
    </w:p>
    <w:p w14:paraId="64C891A1"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1.5独立办公室每周天地面打扫、拖地、抹桌椅、门窗玻璃等</w:t>
      </w:r>
      <w:r w:rsidR="00A564B3">
        <w:rPr>
          <w:rFonts w:ascii="楷体_GB2312" w:eastAsia="楷体_GB2312" w:hint="eastAsia"/>
          <w:bCs/>
          <w:sz w:val="24"/>
        </w:rPr>
        <w:t>保洁</w:t>
      </w:r>
      <w:r w:rsidRPr="00594C03">
        <w:rPr>
          <w:rFonts w:ascii="楷体_GB2312" w:eastAsia="楷体_GB2312" w:hint="eastAsia"/>
          <w:bCs/>
          <w:sz w:val="24"/>
        </w:rPr>
        <w:t>不少于1次，清理垃圾不少于1次。做到无垃圾、无灰尘、无污渍。</w:t>
      </w:r>
    </w:p>
    <w:p w14:paraId="17938167" w14:textId="17E812DA" w:rsidR="00DA46CA" w:rsidRPr="00594C03" w:rsidRDefault="005C3136" w:rsidP="00DA46CA">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1.6本部大楼前后广场外围及前后停车场、地下室两侧车道的无纸屑、污渍、落叶。</w:t>
      </w:r>
    </w:p>
    <w:p w14:paraId="5D6696EC"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三、营业网点基本要求</w:t>
      </w:r>
    </w:p>
    <w:p w14:paraId="43B8B2E0"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（一）营业网点</w:t>
      </w:r>
      <w:r w:rsidR="00A564B3">
        <w:rPr>
          <w:rFonts w:ascii="楷体_GB2312" w:eastAsia="楷体_GB2312" w:hint="eastAsia"/>
          <w:bCs/>
          <w:sz w:val="24"/>
        </w:rPr>
        <w:t>保洁</w:t>
      </w:r>
      <w:r w:rsidRPr="00594C03">
        <w:rPr>
          <w:rFonts w:ascii="楷体_GB2312" w:eastAsia="楷体_GB2312" w:hint="eastAsia"/>
          <w:bCs/>
          <w:sz w:val="24"/>
        </w:rPr>
        <w:t>的范围、内容和</w:t>
      </w:r>
      <w:r w:rsidR="00A564B3">
        <w:rPr>
          <w:rFonts w:ascii="楷体_GB2312" w:eastAsia="楷体_GB2312" w:hint="eastAsia"/>
          <w:bCs/>
          <w:sz w:val="24"/>
        </w:rPr>
        <w:t>保洁</w:t>
      </w:r>
      <w:r w:rsidRPr="00594C03">
        <w:rPr>
          <w:rFonts w:ascii="楷体_GB2312" w:eastAsia="楷体_GB2312" w:hint="eastAsia"/>
          <w:bCs/>
          <w:sz w:val="24"/>
        </w:rPr>
        <w:t>质量标准：</w:t>
      </w:r>
    </w:p>
    <w:tbl>
      <w:tblPr>
        <w:tblW w:w="94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402"/>
        <w:gridCol w:w="3118"/>
        <w:gridCol w:w="2083"/>
      </w:tblGrid>
      <w:tr w:rsidR="005C3136" w:rsidRPr="00594C03" w14:paraId="433C9976" w14:textId="77777777" w:rsidTr="003322E4">
        <w:trPr>
          <w:trHeight w:val="613"/>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FB31EBB" w14:textId="77777777" w:rsidR="005C3136" w:rsidRPr="00594C03" w:rsidRDefault="005C3136" w:rsidP="003322E4">
            <w:pPr>
              <w:adjustRightInd w:val="0"/>
              <w:snapToGrid w:val="0"/>
              <w:spacing w:line="420" w:lineRule="exact"/>
              <w:jc w:val="center"/>
              <w:rPr>
                <w:rFonts w:ascii="楷体_GB2312" w:eastAsia="楷体_GB2312"/>
                <w:bCs/>
                <w:sz w:val="24"/>
              </w:rPr>
            </w:pPr>
            <w:r w:rsidRPr="00594C03">
              <w:rPr>
                <w:rFonts w:ascii="楷体_GB2312" w:eastAsia="楷体_GB2312" w:hint="eastAsia"/>
                <w:bCs/>
                <w:sz w:val="24"/>
              </w:rPr>
              <w:t>序号</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5AEC03B" w14:textId="77777777" w:rsidR="005C3136" w:rsidRPr="00594C03" w:rsidRDefault="00A564B3" w:rsidP="003322E4">
            <w:pPr>
              <w:adjustRightInd w:val="0"/>
              <w:snapToGrid w:val="0"/>
              <w:spacing w:line="420" w:lineRule="exact"/>
              <w:ind w:firstLineChars="200" w:firstLine="480"/>
              <w:rPr>
                <w:rFonts w:ascii="楷体_GB2312" w:eastAsia="楷体_GB2312"/>
                <w:bCs/>
                <w:sz w:val="24"/>
              </w:rPr>
            </w:pPr>
            <w:r>
              <w:rPr>
                <w:rFonts w:ascii="楷体_GB2312" w:eastAsia="楷体_GB2312" w:hint="eastAsia"/>
                <w:bCs/>
                <w:sz w:val="24"/>
              </w:rPr>
              <w:t>保洁</w:t>
            </w:r>
            <w:r w:rsidR="005C3136" w:rsidRPr="00594C03">
              <w:rPr>
                <w:rFonts w:ascii="楷体_GB2312" w:eastAsia="楷体_GB2312" w:hint="eastAsia"/>
                <w:bCs/>
                <w:sz w:val="24"/>
              </w:rPr>
              <w:t>部位</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C11582D" w14:textId="77777777" w:rsidR="005C3136" w:rsidRPr="00594C03" w:rsidRDefault="00A564B3" w:rsidP="003322E4">
            <w:pPr>
              <w:adjustRightInd w:val="0"/>
              <w:snapToGrid w:val="0"/>
              <w:spacing w:line="420" w:lineRule="exact"/>
              <w:ind w:firstLineChars="200" w:firstLine="480"/>
              <w:rPr>
                <w:rFonts w:ascii="楷体_GB2312" w:eastAsia="楷体_GB2312"/>
                <w:bCs/>
                <w:sz w:val="24"/>
              </w:rPr>
            </w:pPr>
            <w:r>
              <w:rPr>
                <w:rFonts w:ascii="楷体_GB2312" w:eastAsia="楷体_GB2312" w:hint="eastAsia"/>
                <w:bCs/>
                <w:sz w:val="24"/>
              </w:rPr>
              <w:t>保洁</w:t>
            </w:r>
            <w:r w:rsidR="005C3136" w:rsidRPr="00594C03">
              <w:rPr>
                <w:rFonts w:ascii="楷体_GB2312" w:eastAsia="楷体_GB2312" w:hint="eastAsia"/>
                <w:bCs/>
                <w:sz w:val="24"/>
              </w:rPr>
              <w:t>质量标准</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1070676E" w14:textId="77777777" w:rsidR="005C3136" w:rsidRPr="00594C03" w:rsidRDefault="005C3136" w:rsidP="003322E4">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备   注</w:t>
            </w:r>
          </w:p>
        </w:tc>
      </w:tr>
      <w:tr w:rsidR="005C3136" w:rsidRPr="00594C03" w14:paraId="58CFC8E8" w14:textId="77777777" w:rsidTr="003322E4">
        <w:trPr>
          <w:trHeight w:val="89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6D82E0B" w14:textId="77777777" w:rsidR="005C3136" w:rsidRPr="00594C03" w:rsidRDefault="005C3136" w:rsidP="003322E4">
            <w:pPr>
              <w:adjustRightInd w:val="0"/>
              <w:snapToGrid w:val="0"/>
              <w:spacing w:line="420" w:lineRule="exact"/>
              <w:jc w:val="center"/>
              <w:rPr>
                <w:rFonts w:ascii="楷体_GB2312" w:eastAsia="楷体_GB2312"/>
                <w:bCs/>
                <w:sz w:val="24"/>
              </w:rPr>
            </w:pPr>
            <w:r w:rsidRPr="00594C03">
              <w:rPr>
                <w:rFonts w:ascii="楷体_GB2312" w:eastAsia="楷体_GB2312" w:hint="eastAsia"/>
                <w:bCs/>
                <w:sz w:val="24"/>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6B1E3C"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招牌及铝塑板天花、包边</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73AD26" w14:textId="77777777" w:rsidR="005C3136" w:rsidRPr="00594C03" w:rsidRDefault="005C3136" w:rsidP="003322E4">
            <w:pPr>
              <w:adjustRightInd w:val="0"/>
              <w:snapToGrid w:val="0"/>
              <w:spacing w:line="420" w:lineRule="exact"/>
              <w:rPr>
                <w:rFonts w:ascii="楷体_GB2312" w:eastAsia="楷体_GB2312"/>
                <w:b/>
                <w:bCs/>
                <w:sz w:val="24"/>
              </w:rPr>
            </w:pPr>
            <w:r w:rsidRPr="00594C03">
              <w:rPr>
                <w:rFonts w:ascii="楷体_GB2312" w:eastAsia="楷体_GB2312" w:hint="eastAsia"/>
                <w:bCs/>
                <w:sz w:val="24"/>
              </w:rPr>
              <w:t>无明显污渍、无积尘、无泥沙、无蜘蛛</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16C68457" w14:textId="77777777" w:rsidR="005C3136" w:rsidRPr="00594C03" w:rsidRDefault="005C3136" w:rsidP="003322E4">
            <w:pPr>
              <w:adjustRightInd w:val="0"/>
              <w:snapToGrid w:val="0"/>
              <w:spacing w:line="420" w:lineRule="exact"/>
              <w:ind w:firstLineChars="200" w:firstLine="482"/>
              <w:rPr>
                <w:rFonts w:ascii="楷体_GB2312" w:eastAsia="楷体_GB2312"/>
                <w:b/>
                <w:bCs/>
                <w:sz w:val="24"/>
              </w:rPr>
            </w:pPr>
          </w:p>
        </w:tc>
      </w:tr>
      <w:tr w:rsidR="005C3136" w:rsidRPr="00594C03" w14:paraId="3BFB6DB2" w14:textId="77777777" w:rsidTr="003322E4">
        <w:trPr>
          <w:trHeight w:val="442"/>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65B5B2D" w14:textId="77777777" w:rsidR="005C3136" w:rsidRPr="00594C03" w:rsidRDefault="005C3136" w:rsidP="003322E4">
            <w:pPr>
              <w:adjustRightInd w:val="0"/>
              <w:snapToGrid w:val="0"/>
              <w:spacing w:line="420" w:lineRule="exact"/>
              <w:jc w:val="center"/>
              <w:rPr>
                <w:rFonts w:ascii="楷体_GB2312" w:eastAsia="楷体_GB2312"/>
                <w:bCs/>
                <w:sz w:val="24"/>
              </w:rPr>
            </w:pPr>
            <w:r w:rsidRPr="00594C03">
              <w:rPr>
                <w:rFonts w:ascii="楷体_GB2312" w:eastAsia="楷体_GB2312" w:hint="eastAsia"/>
                <w:bCs/>
                <w:sz w:val="24"/>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C5A097"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室外门面</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DAEB97D" w14:textId="77777777" w:rsidR="005C3136" w:rsidRPr="00594C03" w:rsidRDefault="005C3136" w:rsidP="003322E4">
            <w:pPr>
              <w:adjustRightInd w:val="0"/>
              <w:snapToGrid w:val="0"/>
              <w:spacing w:line="420" w:lineRule="exact"/>
              <w:ind w:firstLineChars="200" w:firstLine="482"/>
              <w:rPr>
                <w:rFonts w:ascii="楷体_GB2312" w:eastAsia="楷体_GB2312"/>
                <w:b/>
                <w:bCs/>
                <w:sz w:val="24"/>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130EDB30" w14:textId="77777777" w:rsidR="005C3136" w:rsidRPr="00594C03" w:rsidRDefault="005C3136" w:rsidP="003322E4">
            <w:pPr>
              <w:adjustRightInd w:val="0"/>
              <w:snapToGrid w:val="0"/>
              <w:spacing w:line="420" w:lineRule="exact"/>
              <w:ind w:firstLineChars="200" w:firstLine="482"/>
              <w:rPr>
                <w:rFonts w:ascii="楷体_GB2312" w:eastAsia="楷体_GB2312"/>
                <w:b/>
                <w:bCs/>
                <w:sz w:val="24"/>
              </w:rPr>
            </w:pPr>
          </w:p>
        </w:tc>
      </w:tr>
      <w:tr w:rsidR="005C3136" w:rsidRPr="00594C03" w14:paraId="482A6B67" w14:textId="77777777" w:rsidTr="003322E4">
        <w:trPr>
          <w:trHeight w:val="613"/>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7AC146A" w14:textId="77777777" w:rsidR="005C3136" w:rsidRPr="00594C03" w:rsidRDefault="005C3136" w:rsidP="003322E4">
            <w:pPr>
              <w:adjustRightInd w:val="0"/>
              <w:snapToGrid w:val="0"/>
              <w:spacing w:line="420" w:lineRule="exact"/>
              <w:jc w:val="center"/>
              <w:rPr>
                <w:rFonts w:ascii="楷体_GB2312" w:eastAsia="楷体_GB2312"/>
                <w:bCs/>
                <w:sz w:val="24"/>
              </w:rPr>
            </w:pPr>
            <w:r w:rsidRPr="00594C03">
              <w:rPr>
                <w:rFonts w:ascii="楷体_GB2312" w:eastAsia="楷体_GB2312" w:hint="eastAsia"/>
                <w:bCs/>
                <w:sz w:val="24"/>
              </w:rPr>
              <w: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97FCAC"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首层大理石/条形砖墙体、地面、台阶、墙角、营业时间牌</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C54E57" w14:textId="77777777" w:rsidR="005C3136" w:rsidRPr="00594C03" w:rsidRDefault="005C3136" w:rsidP="003322E4">
            <w:pPr>
              <w:adjustRightInd w:val="0"/>
              <w:snapToGrid w:val="0"/>
              <w:spacing w:line="420" w:lineRule="exact"/>
              <w:rPr>
                <w:rFonts w:ascii="楷体_GB2312" w:eastAsia="楷体_GB2312"/>
                <w:b/>
                <w:bCs/>
                <w:sz w:val="24"/>
              </w:rPr>
            </w:pPr>
            <w:r w:rsidRPr="00594C03">
              <w:rPr>
                <w:rFonts w:ascii="楷体_GB2312" w:eastAsia="楷体_GB2312" w:hint="eastAsia"/>
                <w:bCs/>
                <w:sz w:val="24"/>
              </w:rPr>
              <w:t>无明显污渍、无积尘、无泥沙、无蜘蛛网、无牛皮癣、无杂物、无污渍、无污水。</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005B431D" w14:textId="77777777" w:rsidR="005C3136" w:rsidRPr="00594C03" w:rsidRDefault="005C3136" w:rsidP="003322E4">
            <w:pPr>
              <w:adjustRightInd w:val="0"/>
              <w:snapToGrid w:val="0"/>
              <w:spacing w:line="420" w:lineRule="exact"/>
              <w:ind w:firstLineChars="200" w:firstLine="482"/>
              <w:rPr>
                <w:rFonts w:ascii="楷体_GB2312" w:eastAsia="楷体_GB2312"/>
                <w:b/>
                <w:bCs/>
                <w:sz w:val="24"/>
              </w:rPr>
            </w:pPr>
          </w:p>
        </w:tc>
      </w:tr>
      <w:tr w:rsidR="005C3136" w:rsidRPr="00594C03" w14:paraId="02533F3D" w14:textId="77777777" w:rsidTr="003322E4">
        <w:trPr>
          <w:trHeight w:val="613"/>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E672D48" w14:textId="77777777" w:rsidR="005C3136" w:rsidRPr="00594C03" w:rsidRDefault="005C3136" w:rsidP="003322E4">
            <w:pPr>
              <w:adjustRightInd w:val="0"/>
              <w:snapToGrid w:val="0"/>
              <w:spacing w:line="420" w:lineRule="exact"/>
              <w:jc w:val="center"/>
              <w:rPr>
                <w:rFonts w:ascii="楷体_GB2312" w:eastAsia="楷体_GB2312"/>
                <w:bCs/>
                <w:sz w:val="24"/>
              </w:rPr>
            </w:pPr>
            <w:r w:rsidRPr="00594C03">
              <w:rPr>
                <w:rFonts w:ascii="楷体_GB2312" w:eastAsia="楷体_GB2312" w:hint="eastAsia"/>
                <w:bCs/>
                <w:sz w:val="24"/>
              </w:rPr>
              <w:lastRenderedPageBreak/>
              <w:t>b</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740E35E"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ATM机、遮雨棚、小灯箱等</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F5F808B" w14:textId="77777777" w:rsidR="005C3136" w:rsidRPr="00594C03" w:rsidRDefault="005C3136" w:rsidP="003322E4">
            <w:pPr>
              <w:adjustRightInd w:val="0"/>
              <w:snapToGrid w:val="0"/>
              <w:spacing w:line="420" w:lineRule="exact"/>
              <w:rPr>
                <w:rFonts w:ascii="楷体_GB2312" w:eastAsia="楷体_GB2312"/>
                <w:b/>
                <w:bCs/>
                <w:sz w:val="24"/>
              </w:rPr>
            </w:pPr>
            <w:r w:rsidRPr="00594C03">
              <w:rPr>
                <w:rFonts w:ascii="楷体_GB2312" w:eastAsia="楷体_GB2312" w:hint="eastAsia"/>
                <w:bCs/>
                <w:sz w:val="24"/>
              </w:rPr>
              <w:t>表面洁净光亮无渍印、无积尘污渍、无牛皮癣、无蜘蛛网等。</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5DD2FD7B" w14:textId="77777777" w:rsidR="005C3136" w:rsidRPr="00594C03" w:rsidRDefault="005C3136" w:rsidP="003322E4">
            <w:pPr>
              <w:adjustRightInd w:val="0"/>
              <w:snapToGrid w:val="0"/>
              <w:spacing w:line="420" w:lineRule="exact"/>
              <w:ind w:firstLineChars="200" w:firstLine="482"/>
              <w:rPr>
                <w:rFonts w:ascii="楷体_GB2312" w:eastAsia="楷体_GB2312"/>
                <w:b/>
                <w:bCs/>
                <w:sz w:val="24"/>
              </w:rPr>
            </w:pPr>
          </w:p>
        </w:tc>
      </w:tr>
      <w:tr w:rsidR="005C3136" w:rsidRPr="00594C03" w14:paraId="4B63C61D" w14:textId="77777777" w:rsidTr="003322E4">
        <w:trPr>
          <w:trHeight w:val="921"/>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EADBBAF" w14:textId="77777777" w:rsidR="005C3136" w:rsidRPr="00594C03" w:rsidRDefault="005C3136" w:rsidP="003322E4">
            <w:pPr>
              <w:adjustRightInd w:val="0"/>
              <w:snapToGrid w:val="0"/>
              <w:spacing w:line="420" w:lineRule="exact"/>
              <w:ind w:firstLineChars="100" w:firstLine="240"/>
              <w:rPr>
                <w:rFonts w:ascii="楷体_GB2312" w:eastAsia="楷体_GB2312"/>
                <w:bCs/>
                <w:sz w:val="24"/>
              </w:rPr>
            </w:pPr>
            <w:r w:rsidRPr="00594C03">
              <w:rPr>
                <w:rFonts w:ascii="楷体_GB2312" w:eastAsia="楷体_GB2312" w:hint="eastAsia"/>
                <w:bCs/>
                <w:sz w:val="24"/>
              </w:rPr>
              <w:t>c</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060F13"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大门、不锈钢拉闸门、不锈钢门等</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57D4F53"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无明显污渍、无积尘、无锈斑。</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43591412"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门面不锈钢拉闸、门上1次不锈钢油</w:t>
            </w:r>
          </w:p>
        </w:tc>
      </w:tr>
      <w:tr w:rsidR="005C3136" w:rsidRPr="00594C03" w14:paraId="79FF4C9F" w14:textId="77777777" w:rsidTr="003322E4">
        <w:trPr>
          <w:trHeight w:val="613"/>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DB41CA1"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BB1B04"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营业外厅</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20829B7" w14:textId="77777777" w:rsidR="005C3136" w:rsidRPr="00594C03" w:rsidRDefault="005C3136" w:rsidP="003322E4">
            <w:pPr>
              <w:adjustRightInd w:val="0"/>
              <w:snapToGrid w:val="0"/>
              <w:spacing w:line="420" w:lineRule="exact"/>
              <w:ind w:firstLineChars="200" w:firstLine="482"/>
              <w:rPr>
                <w:rFonts w:ascii="楷体_GB2312" w:eastAsia="楷体_GB2312"/>
                <w:b/>
                <w:bCs/>
                <w:sz w:val="24"/>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1E353357" w14:textId="77777777" w:rsidR="005C3136" w:rsidRPr="00594C03" w:rsidRDefault="005C3136" w:rsidP="003322E4">
            <w:pPr>
              <w:adjustRightInd w:val="0"/>
              <w:snapToGrid w:val="0"/>
              <w:spacing w:line="420" w:lineRule="exact"/>
              <w:ind w:firstLineChars="200" w:firstLine="482"/>
              <w:rPr>
                <w:rFonts w:ascii="楷体_GB2312" w:eastAsia="楷体_GB2312"/>
                <w:b/>
                <w:bCs/>
                <w:sz w:val="24"/>
              </w:rPr>
            </w:pPr>
          </w:p>
        </w:tc>
      </w:tr>
      <w:tr w:rsidR="005C3136" w:rsidRPr="00594C03" w14:paraId="1D7D33C8" w14:textId="77777777" w:rsidTr="003322E4">
        <w:trPr>
          <w:trHeight w:val="1392"/>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22B5C8F" w14:textId="77777777" w:rsidR="005C3136" w:rsidRPr="00594C03" w:rsidRDefault="005C3136" w:rsidP="003322E4">
            <w:pPr>
              <w:adjustRightInd w:val="0"/>
              <w:snapToGrid w:val="0"/>
              <w:spacing w:line="420" w:lineRule="exact"/>
              <w:ind w:firstLineChars="100" w:firstLine="240"/>
              <w:rPr>
                <w:rFonts w:ascii="楷体_GB2312" w:eastAsia="楷体_GB2312"/>
                <w:bCs/>
                <w:sz w:val="24"/>
              </w:rPr>
            </w:pPr>
            <w:r w:rsidRPr="00594C03">
              <w:rPr>
                <w:rFonts w:ascii="楷体_GB2312" w:eastAsia="楷体_GB2312" w:hint="eastAsia"/>
                <w:bCs/>
                <w:sz w:val="24"/>
              </w:rPr>
              <w: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48AA9E5"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营业外厅范围内（不包括营业内厅）的各类设备设施、利率牌等（不含柜台）</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6A4AF20"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光亮，无污渍、无积尘、无杂物、无污水、无蜘蛛网，洁净有光泽。</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66DF3EE8" w14:textId="77777777" w:rsidR="005C3136" w:rsidRPr="00594C03" w:rsidRDefault="005C3136" w:rsidP="003322E4">
            <w:pPr>
              <w:adjustRightInd w:val="0"/>
              <w:snapToGrid w:val="0"/>
              <w:spacing w:line="420" w:lineRule="exact"/>
              <w:ind w:firstLineChars="200" w:firstLine="480"/>
              <w:rPr>
                <w:rFonts w:ascii="楷体_GB2312" w:eastAsia="楷体_GB2312"/>
                <w:bCs/>
                <w:sz w:val="24"/>
              </w:rPr>
            </w:pPr>
          </w:p>
        </w:tc>
      </w:tr>
      <w:tr w:rsidR="005C3136" w:rsidRPr="00594C03" w14:paraId="184EA906" w14:textId="77777777" w:rsidTr="003322E4">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7384FE7" w14:textId="77777777" w:rsidR="005C3136" w:rsidRPr="00594C03" w:rsidRDefault="005C3136" w:rsidP="003322E4">
            <w:pPr>
              <w:adjustRightInd w:val="0"/>
              <w:snapToGrid w:val="0"/>
              <w:spacing w:line="420" w:lineRule="exact"/>
              <w:ind w:firstLineChars="100" w:firstLine="240"/>
              <w:rPr>
                <w:rFonts w:ascii="楷体_GB2312" w:eastAsia="楷体_GB2312"/>
                <w:bCs/>
                <w:sz w:val="24"/>
              </w:rPr>
            </w:pPr>
            <w:r w:rsidRPr="00594C03">
              <w:rPr>
                <w:rFonts w:ascii="楷体_GB2312" w:eastAsia="楷体_GB2312" w:hint="eastAsia"/>
                <w:bCs/>
                <w:sz w:val="24"/>
              </w:rPr>
              <w:t>b</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65E3F5C"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各类玻璃门窗（不含柜台防弹玻璃窗）</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B1A296"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光亮、无污渍。</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71B71933" w14:textId="77777777" w:rsidR="005C3136" w:rsidRPr="00594C03" w:rsidRDefault="005C3136" w:rsidP="003322E4">
            <w:pPr>
              <w:adjustRightInd w:val="0"/>
              <w:snapToGrid w:val="0"/>
              <w:spacing w:line="420" w:lineRule="exact"/>
              <w:ind w:firstLineChars="200" w:firstLine="480"/>
              <w:rPr>
                <w:rFonts w:ascii="楷体_GB2312" w:eastAsia="楷体_GB2312"/>
                <w:bCs/>
                <w:sz w:val="24"/>
              </w:rPr>
            </w:pPr>
          </w:p>
        </w:tc>
      </w:tr>
      <w:tr w:rsidR="005C3136" w:rsidRPr="00594C03" w14:paraId="55A8F2FD" w14:textId="77777777" w:rsidTr="003322E4">
        <w:trPr>
          <w:trHeight w:val="91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CB70973" w14:textId="77777777" w:rsidR="005C3136" w:rsidRPr="00594C03" w:rsidRDefault="005C3136" w:rsidP="003322E4">
            <w:pPr>
              <w:adjustRightInd w:val="0"/>
              <w:snapToGrid w:val="0"/>
              <w:spacing w:line="420" w:lineRule="exact"/>
              <w:ind w:firstLineChars="100" w:firstLine="240"/>
              <w:rPr>
                <w:rFonts w:ascii="楷体_GB2312" w:eastAsia="楷体_GB2312"/>
                <w:bCs/>
                <w:sz w:val="24"/>
              </w:rPr>
            </w:pPr>
            <w:r w:rsidRPr="00594C03">
              <w:rPr>
                <w:rFonts w:ascii="楷体_GB2312" w:eastAsia="楷体_GB2312" w:hint="eastAsia"/>
                <w:bCs/>
                <w:sz w:val="24"/>
              </w:rPr>
              <w:t>c</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4F23215"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天花、灯槽、风口、墙身墙角等高位部位表面</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A781709"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目视无污渍、无积尘、无蜘蛛网。</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7C189214"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高位指</w:t>
            </w:r>
            <w:smartTag w:uri="urn:schemas-microsoft-com:office:smarttags" w:element="chmetcnv">
              <w:smartTagPr>
                <w:attr w:name="UnitName" w:val="米"/>
                <w:attr w:name="SourceValue" w:val="2"/>
                <w:attr w:name="HasSpace" w:val="False"/>
                <w:attr w:name="Negative" w:val="False"/>
                <w:attr w:name="NumberType" w:val="1"/>
                <w:attr w:name="TCSC" w:val="0"/>
              </w:smartTagPr>
              <w:r w:rsidRPr="00594C03">
                <w:rPr>
                  <w:rFonts w:ascii="楷体_GB2312" w:eastAsia="楷体_GB2312" w:hint="eastAsia"/>
                  <w:bCs/>
                  <w:sz w:val="24"/>
                </w:rPr>
                <w:t>2米</w:t>
              </w:r>
            </w:smartTag>
            <w:r w:rsidRPr="00594C03">
              <w:rPr>
                <w:rFonts w:ascii="楷体_GB2312" w:eastAsia="楷体_GB2312" w:hint="eastAsia"/>
                <w:bCs/>
                <w:sz w:val="24"/>
              </w:rPr>
              <w:t>以上部位</w:t>
            </w:r>
          </w:p>
        </w:tc>
      </w:tr>
      <w:tr w:rsidR="005C3136" w:rsidRPr="00594C03" w14:paraId="64284889" w14:textId="77777777" w:rsidTr="003322E4">
        <w:trPr>
          <w:trHeight w:val="443"/>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D7EB923" w14:textId="77777777" w:rsidR="005C3136" w:rsidRPr="00594C03" w:rsidRDefault="005C3136" w:rsidP="003322E4">
            <w:pPr>
              <w:adjustRightInd w:val="0"/>
              <w:snapToGrid w:val="0"/>
              <w:spacing w:line="420" w:lineRule="exact"/>
              <w:ind w:firstLineChars="100" w:firstLine="240"/>
              <w:rPr>
                <w:rFonts w:ascii="楷体_GB2312" w:eastAsia="楷体_GB2312"/>
                <w:bCs/>
                <w:sz w:val="24"/>
              </w:rPr>
            </w:pPr>
            <w:r w:rsidRPr="00594C03">
              <w:rPr>
                <w:rFonts w:ascii="楷体_GB2312" w:eastAsia="楷体_GB2312" w:hint="eastAsia"/>
                <w:bCs/>
                <w:sz w:val="24"/>
              </w:rPr>
              <w:t>d</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915CC4"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地面</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0A09802"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无污渍、洁净有光泽。</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7BF43F2B" w14:textId="77777777" w:rsidR="005C3136" w:rsidRPr="00594C03" w:rsidRDefault="005C3136" w:rsidP="003322E4">
            <w:pPr>
              <w:adjustRightInd w:val="0"/>
              <w:snapToGrid w:val="0"/>
              <w:spacing w:line="420" w:lineRule="exact"/>
              <w:ind w:firstLineChars="200" w:firstLine="480"/>
              <w:rPr>
                <w:rFonts w:ascii="楷体_GB2312" w:eastAsia="楷体_GB2312"/>
                <w:bCs/>
                <w:sz w:val="24"/>
              </w:rPr>
            </w:pPr>
          </w:p>
        </w:tc>
      </w:tr>
      <w:tr w:rsidR="005C3136" w:rsidRPr="00594C03" w14:paraId="71123EFC" w14:textId="77777777" w:rsidTr="003322E4">
        <w:trPr>
          <w:trHeight w:val="662"/>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873899B" w14:textId="77777777" w:rsidR="005C3136" w:rsidRPr="00594C03" w:rsidRDefault="005C3136" w:rsidP="003322E4">
            <w:pPr>
              <w:adjustRightInd w:val="0"/>
              <w:snapToGrid w:val="0"/>
              <w:spacing w:line="420" w:lineRule="exact"/>
              <w:ind w:firstLineChars="100" w:firstLine="240"/>
              <w:rPr>
                <w:rFonts w:ascii="楷体_GB2312" w:eastAsia="楷体_GB2312"/>
                <w:bCs/>
                <w:sz w:val="24"/>
              </w:rPr>
            </w:pPr>
            <w:r w:rsidRPr="00594C03">
              <w:rPr>
                <w:rFonts w:ascii="楷体_GB2312" w:eastAsia="楷体_GB2312" w:hint="eastAsia"/>
                <w:bCs/>
                <w:sz w:val="24"/>
              </w:rPr>
              <w: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372F759"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网点清洗后室内外地面、各类家私台椅等的清理。</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87C481"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无污渍、无积尘、无杂物、无污水。</w:t>
            </w:r>
          </w:p>
        </w:tc>
        <w:tc>
          <w:tcPr>
            <w:tcW w:w="2083" w:type="dxa"/>
            <w:tcBorders>
              <w:top w:val="single" w:sz="4" w:space="0" w:color="auto"/>
              <w:left w:val="single" w:sz="4" w:space="0" w:color="auto"/>
              <w:bottom w:val="single" w:sz="4" w:space="0" w:color="auto"/>
              <w:right w:val="single" w:sz="4" w:space="0" w:color="auto"/>
            </w:tcBorders>
            <w:shd w:val="clear" w:color="auto" w:fill="auto"/>
          </w:tcPr>
          <w:p w14:paraId="2F8A8B64" w14:textId="77777777" w:rsidR="005C3136" w:rsidRPr="00594C03" w:rsidRDefault="005C3136" w:rsidP="003322E4">
            <w:pPr>
              <w:adjustRightInd w:val="0"/>
              <w:snapToGrid w:val="0"/>
              <w:spacing w:line="420" w:lineRule="exact"/>
              <w:rPr>
                <w:rFonts w:ascii="楷体_GB2312" w:eastAsia="楷体_GB2312"/>
                <w:bCs/>
                <w:sz w:val="24"/>
              </w:rPr>
            </w:pPr>
            <w:r w:rsidRPr="00594C03">
              <w:rPr>
                <w:rFonts w:ascii="楷体_GB2312" w:eastAsia="楷体_GB2312" w:hint="eastAsia"/>
                <w:bCs/>
                <w:sz w:val="24"/>
              </w:rPr>
              <w:t>最后工序</w:t>
            </w:r>
          </w:p>
        </w:tc>
      </w:tr>
    </w:tbl>
    <w:p w14:paraId="64074A92"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（二）网点数量</w:t>
      </w:r>
    </w:p>
    <w:p w14:paraId="06C4BB27" w14:textId="77777777" w:rsidR="005C3136" w:rsidRPr="004C4680" w:rsidRDefault="005C3136" w:rsidP="005C3136">
      <w:pPr>
        <w:adjustRightInd w:val="0"/>
        <w:snapToGrid w:val="0"/>
        <w:spacing w:line="420" w:lineRule="exact"/>
        <w:ind w:firstLineChars="200" w:firstLine="480"/>
        <w:rPr>
          <w:rFonts w:ascii="楷体_GB2312" w:eastAsia="楷体_GB2312"/>
          <w:bCs/>
          <w:sz w:val="24"/>
        </w:rPr>
      </w:pPr>
      <w:r w:rsidRPr="004C4680">
        <w:rPr>
          <w:rFonts w:ascii="楷体_GB2312" w:eastAsia="楷体_GB2312" w:hint="eastAsia"/>
          <w:bCs/>
          <w:sz w:val="24"/>
        </w:rPr>
        <w:t>花都分行全辖需</w:t>
      </w:r>
      <w:r w:rsidR="00A564B3">
        <w:rPr>
          <w:rFonts w:ascii="楷体_GB2312" w:eastAsia="楷体_GB2312" w:hint="eastAsia"/>
          <w:bCs/>
          <w:sz w:val="24"/>
        </w:rPr>
        <w:t>保洁</w:t>
      </w:r>
      <w:r w:rsidRPr="004C4680">
        <w:rPr>
          <w:rFonts w:ascii="楷体_GB2312" w:eastAsia="楷体_GB2312" w:hint="eastAsia"/>
          <w:bCs/>
          <w:sz w:val="24"/>
        </w:rPr>
        <w:t>的营业网点3</w:t>
      </w:r>
      <w:r w:rsidR="00D94068">
        <w:rPr>
          <w:rFonts w:ascii="楷体_GB2312" w:eastAsia="楷体_GB2312" w:hint="eastAsia"/>
          <w:bCs/>
          <w:sz w:val="24"/>
        </w:rPr>
        <w:t>1</w:t>
      </w:r>
      <w:r w:rsidRPr="004C4680">
        <w:rPr>
          <w:rFonts w:ascii="楷体_GB2312" w:eastAsia="楷体_GB2312"/>
          <w:bCs/>
          <w:sz w:val="24"/>
        </w:rPr>
        <w:t>个，其中</w:t>
      </w:r>
      <w:r w:rsidRPr="004C4680">
        <w:rPr>
          <w:rFonts w:ascii="楷体_GB2312" w:eastAsia="楷体_GB2312" w:hint="eastAsia"/>
          <w:bCs/>
          <w:sz w:val="24"/>
        </w:rPr>
        <w:t>综合型一、二级</w:t>
      </w:r>
      <w:r w:rsidRPr="004C4680">
        <w:rPr>
          <w:rFonts w:ascii="楷体_GB2312" w:eastAsia="楷体_GB2312"/>
          <w:bCs/>
          <w:sz w:val="24"/>
        </w:rPr>
        <w:t>营业网点共</w:t>
      </w:r>
      <w:r w:rsidR="00D94068">
        <w:rPr>
          <w:rFonts w:ascii="楷体_GB2312" w:eastAsia="楷体_GB2312" w:hint="eastAsia"/>
          <w:bCs/>
          <w:sz w:val="24"/>
        </w:rPr>
        <w:t>15</w:t>
      </w:r>
      <w:r w:rsidRPr="004C4680">
        <w:rPr>
          <w:rFonts w:ascii="楷体_GB2312" w:eastAsia="楷体_GB2312"/>
          <w:bCs/>
          <w:sz w:val="24"/>
        </w:rPr>
        <w:t>个，</w:t>
      </w:r>
      <w:r w:rsidRPr="004C4680">
        <w:rPr>
          <w:rFonts w:ascii="楷体_GB2312" w:eastAsia="楷体_GB2312" w:hint="eastAsia"/>
          <w:bCs/>
          <w:sz w:val="24"/>
        </w:rPr>
        <w:t>其他</w:t>
      </w:r>
      <w:r w:rsidRPr="004C4680">
        <w:rPr>
          <w:rFonts w:ascii="楷体_GB2312" w:eastAsia="楷体_GB2312"/>
          <w:bCs/>
          <w:sz w:val="24"/>
        </w:rPr>
        <w:t>类型营业网点共</w:t>
      </w:r>
      <w:r w:rsidR="00D94068">
        <w:rPr>
          <w:rFonts w:ascii="楷体_GB2312" w:eastAsia="楷体_GB2312" w:hint="eastAsia"/>
          <w:bCs/>
          <w:sz w:val="24"/>
        </w:rPr>
        <w:t>16</w:t>
      </w:r>
      <w:r w:rsidRPr="004C4680">
        <w:rPr>
          <w:rFonts w:ascii="楷体_GB2312" w:eastAsia="楷体_GB2312"/>
          <w:bCs/>
          <w:sz w:val="24"/>
        </w:rPr>
        <w:t>个，</w:t>
      </w:r>
      <w:r w:rsidRPr="004C4680">
        <w:rPr>
          <w:rFonts w:ascii="楷体_GB2312" w:eastAsia="楷体_GB2312" w:hint="eastAsia"/>
          <w:bCs/>
          <w:sz w:val="24"/>
        </w:rPr>
        <w:t>档案室</w:t>
      </w:r>
      <w:r w:rsidR="00D94068">
        <w:rPr>
          <w:rFonts w:ascii="楷体_GB2312" w:eastAsia="楷体_GB2312" w:hint="eastAsia"/>
          <w:bCs/>
          <w:sz w:val="24"/>
        </w:rPr>
        <w:t>3</w:t>
      </w:r>
      <w:r w:rsidRPr="004C4680">
        <w:rPr>
          <w:rFonts w:ascii="楷体_GB2312" w:eastAsia="楷体_GB2312"/>
          <w:bCs/>
          <w:sz w:val="24"/>
        </w:rPr>
        <w:t>个。</w:t>
      </w:r>
    </w:p>
    <w:p w14:paraId="444C812A" w14:textId="77777777" w:rsidR="005C3136" w:rsidRPr="004C4680" w:rsidRDefault="005C3136" w:rsidP="005C3136">
      <w:pPr>
        <w:adjustRightInd w:val="0"/>
        <w:snapToGrid w:val="0"/>
        <w:spacing w:line="420" w:lineRule="exact"/>
        <w:ind w:firstLineChars="200" w:firstLine="480"/>
        <w:rPr>
          <w:rFonts w:ascii="楷体_GB2312" w:eastAsia="楷体_GB2312"/>
          <w:bCs/>
          <w:sz w:val="24"/>
        </w:rPr>
      </w:pPr>
      <w:r w:rsidRPr="004C4680">
        <w:rPr>
          <w:rFonts w:ascii="楷体_GB2312" w:eastAsia="楷体_GB2312" w:hint="eastAsia"/>
          <w:bCs/>
          <w:sz w:val="24"/>
        </w:rPr>
        <w:t>（三）</w:t>
      </w:r>
      <w:r w:rsidR="00A564B3">
        <w:rPr>
          <w:rFonts w:ascii="楷体_GB2312" w:eastAsia="楷体_GB2312" w:hint="eastAsia"/>
          <w:bCs/>
          <w:sz w:val="24"/>
        </w:rPr>
        <w:t>保洁</w:t>
      </w:r>
      <w:r w:rsidRPr="004C4680">
        <w:rPr>
          <w:rFonts w:ascii="楷体_GB2312" w:eastAsia="楷体_GB2312" w:hint="eastAsia"/>
          <w:bCs/>
          <w:sz w:val="24"/>
        </w:rPr>
        <w:t>频率（次数）及安排</w:t>
      </w:r>
    </w:p>
    <w:p w14:paraId="4603F25D" w14:textId="77777777" w:rsidR="005C3136" w:rsidRPr="004C4680" w:rsidRDefault="005C3136" w:rsidP="005C3136">
      <w:pPr>
        <w:adjustRightInd w:val="0"/>
        <w:snapToGrid w:val="0"/>
        <w:spacing w:line="420" w:lineRule="exact"/>
        <w:ind w:firstLineChars="200" w:firstLine="480"/>
        <w:rPr>
          <w:rFonts w:ascii="楷体_GB2312" w:eastAsia="楷体_GB2312"/>
          <w:bCs/>
          <w:sz w:val="24"/>
        </w:rPr>
      </w:pPr>
      <w:r w:rsidRPr="004C4680">
        <w:rPr>
          <w:rFonts w:ascii="楷体_GB2312" w:eastAsia="楷体_GB2312"/>
          <w:bCs/>
          <w:sz w:val="24"/>
        </w:rPr>
        <w:t>1、</w:t>
      </w:r>
      <w:r w:rsidRPr="004C4680">
        <w:rPr>
          <w:rFonts w:ascii="楷体_GB2312" w:eastAsia="楷体_GB2312" w:hint="eastAsia"/>
          <w:bCs/>
          <w:sz w:val="24"/>
        </w:rPr>
        <w:t>本部大楼（含营业部）</w:t>
      </w:r>
      <w:r w:rsidR="00D94068">
        <w:rPr>
          <w:rFonts w:ascii="楷体_GB2312" w:eastAsia="楷体_GB2312" w:hint="eastAsia"/>
          <w:bCs/>
          <w:sz w:val="24"/>
        </w:rPr>
        <w:t>、</w:t>
      </w:r>
      <w:r w:rsidR="00D94068">
        <w:rPr>
          <w:rFonts w:ascii="楷体_GB2312" w:eastAsia="楷体_GB2312"/>
          <w:bCs/>
          <w:sz w:val="24"/>
        </w:rPr>
        <w:t>全行辖下</w:t>
      </w:r>
      <w:r w:rsidR="00D94068">
        <w:rPr>
          <w:rFonts w:ascii="楷体_GB2312" w:eastAsia="楷体_GB2312" w:hint="eastAsia"/>
          <w:bCs/>
          <w:sz w:val="24"/>
        </w:rPr>
        <w:t>31个</w:t>
      </w:r>
      <w:r w:rsidR="00D94068">
        <w:rPr>
          <w:rFonts w:ascii="楷体_GB2312" w:eastAsia="楷体_GB2312"/>
          <w:bCs/>
          <w:sz w:val="24"/>
        </w:rPr>
        <w:t>网点及</w:t>
      </w:r>
      <w:r w:rsidR="00D94068">
        <w:rPr>
          <w:rFonts w:ascii="楷体_GB2312" w:eastAsia="楷体_GB2312" w:hint="eastAsia"/>
          <w:bCs/>
          <w:sz w:val="24"/>
        </w:rPr>
        <w:t>3个</w:t>
      </w:r>
      <w:r w:rsidR="00D94068">
        <w:rPr>
          <w:rFonts w:ascii="楷体_GB2312" w:eastAsia="楷体_GB2312"/>
          <w:bCs/>
          <w:sz w:val="24"/>
        </w:rPr>
        <w:t>档案室保洁</w:t>
      </w:r>
      <w:r w:rsidR="00D94068">
        <w:rPr>
          <w:rFonts w:ascii="楷体_GB2312" w:eastAsia="楷体_GB2312" w:hint="eastAsia"/>
          <w:bCs/>
          <w:sz w:val="24"/>
        </w:rPr>
        <w:t>的</w:t>
      </w:r>
      <w:r w:rsidR="00D94068">
        <w:rPr>
          <w:rFonts w:ascii="楷体_GB2312" w:eastAsia="楷体_GB2312"/>
          <w:bCs/>
          <w:sz w:val="24"/>
        </w:rPr>
        <w:t>地址、频</w:t>
      </w:r>
      <w:r w:rsidR="00D94068">
        <w:rPr>
          <w:rFonts w:ascii="楷体_GB2312" w:eastAsia="楷体_GB2312" w:hint="eastAsia"/>
          <w:bCs/>
          <w:sz w:val="24"/>
        </w:rPr>
        <w:t>率详见</w:t>
      </w:r>
      <w:r w:rsidR="00D94068">
        <w:rPr>
          <w:rFonts w:ascii="楷体_GB2312" w:eastAsia="楷体_GB2312"/>
          <w:bCs/>
          <w:sz w:val="24"/>
        </w:rPr>
        <w:t>附件</w:t>
      </w:r>
      <w:r w:rsidR="00CB79B3">
        <w:rPr>
          <w:rFonts w:ascii="楷体_GB2312" w:eastAsia="楷体_GB2312" w:hint="eastAsia"/>
          <w:bCs/>
          <w:sz w:val="24"/>
        </w:rPr>
        <w:t>。</w:t>
      </w:r>
    </w:p>
    <w:p w14:paraId="2075A5EA" w14:textId="77777777" w:rsidR="005C3136" w:rsidRPr="004C4680" w:rsidRDefault="005C3136" w:rsidP="005C3136">
      <w:pPr>
        <w:adjustRightInd w:val="0"/>
        <w:snapToGrid w:val="0"/>
        <w:spacing w:line="420" w:lineRule="exact"/>
        <w:ind w:firstLineChars="200" w:firstLine="480"/>
        <w:rPr>
          <w:rFonts w:ascii="楷体_GB2312" w:eastAsia="楷体_GB2312"/>
          <w:bCs/>
          <w:sz w:val="24"/>
        </w:rPr>
      </w:pPr>
      <w:r w:rsidRPr="004C4680">
        <w:rPr>
          <w:rFonts w:ascii="楷体_GB2312" w:eastAsia="楷体_GB2312"/>
          <w:bCs/>
          <w:sz w:val="24"/>
        </w:rPr>
        <w:t>2、</w:t>
      </w:r>
      <w:r w:rsidR="00A564B3">
        <w:rPr>
          <w:rFonts w:ascii="楷体_GB2312" w:eastAsia="楷体_GB2312"/>
          <w:bCs/>
          <w:sz w:val="24"/>
        </w:rPr>
        <w:t>保洁</w:t>
      </w:r>
      <w:r w:rsidRPr="004C4680">
        <w:rPr>
          <w:rFonts w:ascii="楷体_GB2312" w:eastAsia="楷体_GB2312"/>
          <w:bCs/>
          <w:sz w:val="24"/>
        </w:rPr>
        <w:t>时间安排：</w:t>
      </w:r>
    </w:p>
    <w:p w14:paraId="5C6ACA76" w14:textId="77777777" w:rsidR="005C3136" w:rsidRPr="004C4680" w:rsidRDefault="005C3136" w:rsidP="005C3136">
      <w:pPr>
        <w:adjustRightInd w:val="0"/>
        <w:snapToGrid w:val="0"/>
        <w:spacing w:line="420" w:lineRule="exact"/>
        <w:ind w:firstLineChars="200" w:firstLine="480"/>
        <w:rPr>
          <w:rFonts w:ascii="楷体_GB2312" w:eastAsia="楷体_GB2312"/>
          <w:bCs/>
          <w:sz w:val="24"/>
        </w:rPr>
      </w:pPr>
      <w:r w:rsidRPr="004C4680">
        <w:rPr>
          <w:rFonts w:ascii="楷体_GB2312" w:eastAsia="楷体_GB2312" w:hint="eastAsia"/>
          <w:bCs/>
          <w:sz w:val="24"/>
        </w:rPr>
        <w:t>在不影响网点正常对外办公的情况下进行。具体服务时间可由服务商自行调节，</w:t>
      </w:r>
      <w:r w:rsidR="00A564B3">
        <w:rPr>
          <w:rFonts w:ascii="楷体_GB2312" w:eastAsia="楷体_GB2312" w:hint="eastAsia"/>
          <w:bCs/>
          <w:sz w:val="24"/>
        </w:rPr>
        <w:t>保洁</w:t>
      </w:r>
      <w:r w:rsidRPr="004C4680">
        <w:rPr>
          <w:rFonts w:ascii="楷体_GB2312" w:eastAsia="楷体_GB2312" w:hint="eastAsia"/>
          <w:bCs/>
          <w:sz w:val="24"/>
        </w:rPr>
        <w:t>服务频率不受节假日影响（节假日由服务商自行调整）</w:t>
      </w:r>
      <w:r w:rsidR="00CB79B3">
        <w:rPr>
          <w:rFonts w:ascii="楷体_GB2312" w:eastAsia="楷体_GB2312" w:hint="eastAsia"/>
          <w:bCs/>
          <w:sz w:val="24"/>
        </w:rPr>
        <w:t>，</w:t>
      </w:r>
    </w:p>
    <w:p w14:paraId="07E60383" w14:textId="77777777" w:rsidR="005C3136" w:rsidRPr="004C4680" w:rsidRDefault="005C3136" w:rsidP="005C3136">
      <w:pPr>
        <w:adjustRightInd w:val="0"/>
        <w:snapToGrid w:val="0"/>
        <w:spacing w:line="420" w:lineRule="exact"/>
        <w:ind w:firstLineChars="200" w:firstLine="480"/>
        <w:rPr>
          <w:rFonts w:ascii="楷体_GB2312" w:eastAsia="楷体_GB2312"/>
          <w:bCs/>
          <w:sz w:val="24"/>
        </w:rPr>
      </w:pPr>
      <w:r w:rsidRPr="004C4680">
        <w:rPr>
          <w:rFonts w:ascii="楷体_GB2312" w:eastAsia="楷体_GB2312" w:hint="eastAsia"/>
          <w:bCs/>
          <w:sz w:val="24"/>
        </w:rPr>
        <w:t>以上方案要求（包括将每月进行一次大</w:t>
      </w:r>
      <w:r w:rsidR="00A564B3">
        <w:rPr>
          <w:rFonts w:ascii="楷体_GB2312" w:eastAsia="楷体_GB2312" w:hint="eastAsia"/>
          <w:bCs/>
          <w:sz w:val="24"/>
        </w:rPr>
        <w:t>保洁</w:t>
      </w:r>
      <w:r w:rsidRPr="004C4680">
        <w:rPr>
          <w:rFonts w:ascii="楷体_GB2312" w:eastAsia="楷体_GB2312" w:hint="eastAsia"/>
          <w:bCs/>
          <w:sz w:val="24"/>
        </w:rPr>
        <w:t>，大</w:t>
      </w:r>
      <w:r w:rsidR="00A564B3">
        <w:rPr>
          <w:rFonts w:ascii="楷体_GB2312" w:eastAsia="楷体_GB2312" w:hint="eastAsia"/>
          <w:bCs/>
          <w:sz w:val="24"/>
        </w:rPr>
        <w:t>保洁</w:t>
      </w:r>
      <w:r w:rsidRPr="004C4680">
        <w:rPr>
          <w:rFonts w:ascii="楷体_GB2312" w:eastAsia="楷体_GB2312" w:hint="eastAsia"/>
          <w:bCs/>
          <w:sz w:val="24"/>
        </w:rPr>
        <w:t>包含招牌及铝塑板天花、包边等高位</w:t>
      </w:r>
      <w:r w:rsidR="00A564B3">
        <w:rPr>
          <w:rFonts w:ascii="楷体_GB2312" w:eastAsia="楷体_GB2312" w:hint="eastAsia"/>
          <w:bCs/>
          <w:sz w:val="24"/>
        </w:rPr>
        <w:t>保洁</w:t>
      </w:r>
      <w:r w:rsidRPr="004C4680">
        <w:rPr>
          <w:rFonts w:ascii="楷体_GB2312" w:eastAsia="楷体_GB2312" w:hint="eastAsia"/>
          <w:bCs/>
          <w:sz w:val="24"/>
        </w:rPr>
        <w:t>）</w:t>
      </w:r>
      <w:r w:rsidR="00CB79B3">
        <w:rPr>
          <w:rFonts w:ascii="楷体_GB2312" w:eastAsia="楷体_GB2312" w:hint="eastAsia"/>
          <w:bCs/>
          <w:sz w:val="24"/>
        </w:rPr>
        <w:t>。</w:t>
      </w:r>
    </w:p>
    <w:p w14:paraId="1E21689F"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4C4680">
        <w:rPr>
          <w:rFonts w:ascii="楷体_GB2312" w:eastAsia="楷体_GB2312" w:hint="eastAsia"/>
          <w:bCs/>
          <w:sz w:val="24"/>
        </w:rPr>
        <w:t>三、</w:t>
      </w:r>
      <w:r w:rsidR="00A564B3">
        <w:rPr>
          <w:rFonts w:ascii="楷体_GB2312" w:eastAsia="楷体_GB2312" w:hint="eastAsia"/>
          <w:bCs/>
          <w:sz w:val="24"/>
        </w:rPr>
        <w:t>保洁</w:t>
      </w:r>
      <w:r w:rsidRPr="004C4680">
        <w:rPr>
          <w:rFonts w:ascii="楷体_GB2312" w:eastAsia="楷体_GB2312" w:hint="eastAsia"/>
          <w:bCs/>
          <w:sz w:val="24"/>
        </w:rPr>
        <w:t>项目验收</w:t>
      </w:r>
    </w:p>
    <w:p w14:paraId="02B75FCD"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（一）验收方式：</w:t>
      </w:r>
    </w:p>
    <w:p w14:paraId="4FE2EC40"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lastRenderedPageBreak/>
        <w:t>网点的招牌、门面、外厅</w:t>
      </w:r>
      <w:r w:rsidR="00A564B3">
        <w:rPr>
          <w:rFonts w:ascii="楷体_GB2312" w:eastAsia="楷体_GB2312" w:hint="eastAsia"/>
          <w:bCs/>
          <w:sz w:val="24"/>
        </w:rPr>
        <w:t>保洁</w:t>
      </w:r>
      <w:r w:rsidRPr="00594C03">
        <w:rPr>
          <w:rFonts w:ascii="楷体_GB2312" w:eastAsia="楷体_GB2312" w:hint="eastAsia"/>
          <w:bCs/>
          <w:sz w:val="24"/>
        </w:rPr>
        <w:t>，</w:t>
      </w:r>
      <w:r w:rsidR="00A564B3">
        <w:rPr>
          <w:rFonts w:ascii="楷体_GB2312" w:eastAsia="楷体_GB2312" w:hint="eastAsia"/>
          <w:bCs/>
          <w:sz w:val="24"/>
        </w:rPr>
        <w:t>保洁</w:t>
      </w:r>
      <w:r w:rsidRPr="00594C03">
        <w:rPr>
          <w:rFonts w:ascii="楷体_GB2312" w:eastAsia="楷体_GB2312" w:hint="eastAsia"/>
          <w:bCs/>
          <w:sz w:val="24"/>
        </w:rPr>
        <w:t>结束后，由各网点自行验收并双人签名确认，综合管理部组织人员对</w:t>
      </w:r>
      <w:r w:rsidR="00A564B3">
        <w:rPr>
          <w:rFonts w:ascii="楷体_GB2312" w:eastAsia="楷体_GB2312" w:hint="eastAsia"/>
          <w:bCs/>
          <w:sz w:val="24"/>
        </w:rPr>
        <w:t>保洁</w:t>
      </w:r>
      <w:r w:rsidRPr="00594C03">
        <w:rPr>
          <w:rFonts w:ascii="楷体_GB2312" w:eastAsia="楷体_GB2312" w:hint="eastAsia"/>
          <w:bCs/>
          <w:sz w:val="24"/>
        </w:rPr>
        <w:t>质量进行不少于网点数</w:t>
      </w:r>
      <w:r w:rsidRPr="00594C03">
        <w:rPr>
          <w:rFonts w:ascii="楷体_GB2312" w:eastAsia="楷体_GB2312"/>
          <w:bCs/>
          <w:sz w:val="24"/>
        </w:rPr>
        <w:t>15%的抽检。</w:t>
      </w:r>
    </w:p>
    <w:p w14:paraId="4F8E369B"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（二）验收标准</w:t>
      </w:r>
    </w:p>
    <w:p w14:paraId="1DD1C39C"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bCs/>
          <w:sz w:val="24"/>
        </w:rPr>
        <w:t>1、营业网点按照前述表格的各项目</w:t>
      </w:r>
      <w:r w:rsidR="00A564B3">
        <w:rPr>
          <w:rFonts w:ascii="楷体_GB2312" w:eastAsia="楷体_GB2312"/>
          <w:bCs/>
          <w:sz w:val="24"/>
        </w:rPr>
        <w:t>保洁</w:t>
      </w:r>
      <w:r w:rsidRPr="00594C03">
        <w:rPr>
          <w:rFonts w:ascii="楷体_GB2312" w:eastAsia="楷体_GB2312"/>
          <w:bCs/>
          <w:sz w:val="24"/>
        </w:rPr>
        <w:t>质量标准要求验收；</w:t>
      </w:r>
    </w:p>
    <w:p w14:paraId="1349EF59"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bCs/>
          <w:sz w:val="24"/>
        </w:rPr>
        <w:t>2、以上</w:t>
      </w:r>
      <w:r w:rsidR="00A564B3">
        <w:rPr>
          <w:rFonts w:ascii="楷体_GB2312" w:eastAsia="楷体_GB2312"/>
          <w:bCs/>
          <w:sz w:val="24"/>
        </w:rPr>
        <w:t>保洁</w:t>
      </w:r>
      <w:r w:rsidRPr="00594C03">
        <w:rPr>
          <w:rFonts w:ascii="楷体_GB2312" w:eastAsia="楷体_GB2312"/>
          <w:bCs/>
          <w:sz w:val="24"/>
        </w:rPr>
        <w:t>项目无因</w:t>
      </w:r>
      <w:r w:rsidR="00A564B3">
        <w:rPr>
          <w:rFonts w:ascii="楷体_GB2312" w:eastAsia="楷体_GB2312"/>
          <w:bCs/>
          <w:sz w:val="24"/>
        </w:rPr>
        <w:t>保洁</w:t>
      </w:r>
      <w:r w:rsidRPr="00594C03">
        <w:rPr>
          <w:rFonts w:ascii="楷体_GB2312" w:eastAsia="楷体_GB2312"/>
          <w:bCs/>
          <w:sz w:val="24"/>
        </w:rPr>
        <w:t>时人为损伤变色；</w:t>
      </w:r>
    </w:p>
    <w:p w14:paraId="166FDB3D"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bCs/>
          <w:sz w:val="24"/>
        </w:rPr>
        <w:t>3、原有无法</w:t>
      </w:r>
      <w:r w:rsidR="00A564B3">
        <w:rPr>
          <w:rFonts w:ascii="楷体_GB2312" w:eastAsia="楷体_GB2312"/>
          <w:bCs/>
          <w:sz w:val="24"/>
        </w:rPr>
        <w:t>保洁</w:t>
      </w:r>
      <w:r w:rsidRPr="00594C03">
        <w:rPr>
          <w:rFonts w:ascii="楷体_GB2312" w:eastAsia="楷体_GB2312"/>
          <w:bCs/>
          <w:sz w:val="24"/>
        </w:rPr>
        <w:t>部分及原有损伤部分不在验收范围。</w:t>
      </w:r>
    </w:p>
    <w:p w14:paraId="5C3A6596" w14:textId="77777777" w:rsidR="005C3136" w:rsidRPr="00594C03" w:rsidRDefault="005C3136" w:rsidP="005C3136">
      <w:pPr>
        <w:adjustRightInd w:val="0"/>
        <w:snapToGrid w:val="0"/>
        <w:spacing w:line="420" w:lineRule="exact"/>
        <w:ind w:firstLineChars="200" w:firstLine="480"/>
        <w:rPr>
          <w:rFonts w:ascii="楷体_GB2312" w:eastAsia="楷体_GB2312"/>
          <w:bCs/>
          <w:sz w:val="24"/>
        </w:rPr>
      </w:pPr>
      <w:r w:rsidRPr="00594C03">
        <w:rPr>
          <w:rFonts w:ascii="楷体_GB2312" w:eastAsia="楷体_GB2312" w:hint="eastAsia"/>
          <w:bCs/>
          <w:sz w:val="24"/>
        </w:rPr>
        <w:t>四、服务商自行提供</w:t>
      </w:r>
      <w:r w:rsidR="00A564B3">
        <w:rPr>
          <w:rFonts w:ascii="楷体_GB2312" w:eastAsia="楷体_GB2312" w:hint="eastAsia"/>
          <w:bCs/>
          <w:sz w:val="24"/>
        </w:rPr>
        <w:t>保洁</w:t>
      </w:r>
      <w:r w:rsidRPr="00594C03">
        <w:rPr>
          <w:rFonts w:ascii="楷体_GB2312" w:eastAsia="楷体_GB2312" w:hint="eastAsia"/>
          <w:bCs/>
          <w:sz w:val="24"/>
        </w:rPr>
        <w:t>使用设备，包括</w:t>
      </w:r>
      <w:r w:rsidR="00A564B3">
        <w:rPr>
          <w:rFonts w:ascii="楷体_GB2312" w:eastAsia="楷体_GB2312" w:hint="eastAsia"/>
          <w:bCs/>
          <w:sz w:val="24"/>
        </w:rPr>
        <w:t>保洁</w:t>
      </w:r>
      <w:r w:rsidRPr="00594C03">
        <w:rPr>
          <w:rFonts w:ascii="楷体_GB2312" w:eastAsia="楷体_GB2312" w:hint="eastAsia"/>
          <w:bCs/>
          <w:sz w:val="24"/>
        </w:rPr>
        <w:t>剂、抹布、地拖、扫把、装垃圾的胶袋等。</w:t>
      </w:r>
    </w:p>
    <w:p w14:paraId="47580EB2" w14:textId="77777777" w:rsidR="005C3136" w:rsidRDefault="00A564B3" w:rsidP="00DA2E7D">
      <w:pPr>
        <w:adjustRightInd w:val="0"/>
        <w:snapToGrid w:val="0"/>
        <w:spacing w:line="420" w:lineRule="exact"/>
        <w:ind w:firstLineChars="200" w:firstLine="480"/>
        <w:rPr>
          <w:rFonts w:ascii="楷体_GB2312" w:eastAsia="楷体_GB2312"/>
          <w:bCs/>
          <w:sz w:val="24"/>
        </w:rPr>
      </w:pPr>
      <w:r w:rsidRPr="00594C03">
        <w:rPr>
          <w:rFonts w:ascii="楷体_GB2312" w:eastAsia="楷体_GB2312"/>
          <w:bCs/>
          <w:sz w:val="24"/>
        </w:rPr>
        <w:t>附件：</w:t>
      </w:r>
      <w:r w:rsidRPr="00A564B3">
        <w:rPr>
          <w:rFonts w:ascii="楷体_GB2312" w:eastAsia="楷体_GB2312"/>
          <w:bCs/>
          <w:sz w:val="24"/>
        </w:rPr>
        <w:t>2026-2028年花都分行保洁服务项目需求表</w:t>
      </w:r>
    </w:p>
    <w:tbl>
      <w:tblPr>
        <w:tblW w:w="9700" w:type="dxa"/>
        <w:tblInd w:w="108" w:type="dxa"/>
        <w:tblLook w:val="04A0" w:firstRow="1" w:lastRow="0" w:firstColumn="1" w:lastColumn="0" w:noHBand="0" w:noVBand="1"/>
      </w:tblPr>
      <w:tblGrid>
        <w:gridCol w:w="640"/>
        <w:gridCol w:w="1560"/>
        <w:gridCol w:w="2500"/>
        <w:gridCol w:w="1100"/>
        <w:gridCol w:w="1540"/>
        <w:gridCol w:w="880"/>
        <w:gridCol w:w="1480"/>
      </w:tblGrid>
      <w:tr w:rsidR="00A564B3" w:rsidRPr="00A564B3" w14:paraId="1BCF0B9D" w14:textId="77777777" w:rsidTr="00A564B3">
        <w:trPr>
          <w:trHeight w:val="1524"/>
        </w:trPr>
        <w:tc>
          <w:tcPr>
            <w:tcW w:w="6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838AF63" w14:textId="77777777" w:rsidR="00A564B3" w:rsidRPr="00A564B3" w:rsidRDefault="00A564B3" w:rsidP="00A564B3">
            <w:pPr>
              <w:widowControl/>
              <w:jc w:val="center"/>
              <w:rPr>
                <w:rFonts w:ascii="宋体" w:eastAsia="宋体" w:hAnsi="宋体" w:cs="宋体"/>
                <w:color w:val="000000"/>
                <w:kern w:val="0"/>
                <w:sz w:val="22"/>
              </w:rPr>
            </w:pPr>
            <w:r w:rsidRPr="00A564B3">
              <w:rPr>
                <w:rFonts w:ascii="宋体" w:eastAsia="宋体" w:hAnsi="宋体" w:cs="宋体" w:hint="eastAsia"/>
                <w:color w:val="000000"/>
                <w:kern w:val="0"/>
                <w:sz w:val="22"/>
              </w:rPr>
              <w:t>序号</w:t>
            </w:r>
          </w:p>
        </w:tc>
        <w:tc>
          <w:tcPr>
            <w:tcW w:w="1560" w:type="dxa"/>
            <w:tcBorders>
              <w:top w:val="single" w:sz="4" w:space="0" w:color="auto"/>
              <w:left w:val="nil"/>
              <w:bottom w:val="single" w:sz="4" w:space="0" w:color="auto"/>
              <w:right w:val="single" w:sz="4" w:space="0" w:color="auto"/>
            </w:tcBorders>
            <w:shd w:val="clear" w:color="000000" w:fill="D9E1F2"/>
            <w:vAlign w:val="center"/>
            <w:hideMark/>
          </w:tcPr>
          <w:p w14:paraId="51AD31F2" w14:textId="77777777" w:rsidR="00A564B3" w:rsidRPr="00A564B3" w:rsidRDefault="00A564B3" w:rsidP="00A564B3">
            <w:pPr>
              <w:widowControl/>
              <w:jc w:val="center"/>
              <w:rPr>
                <w:rFonts w:ascii="宋体" w:eastAsia="宋体" w:hAnsi="宋体" w:cs="宋体"/>
                <w:color w:val="000000"/>
                <w:kern w:val="0"/>
                <w:sz w:val="22"/>
              </w:rPr>
            </w:pPr>
            <w:r w:rsidRPr="00A564B3">
              <w:rPr>
                <w:rFonts w:ascii="宋体" w:eastAsia="宋体" w:hAnsi="宋体" w:cs="宋体" w:hint="eastAsia"/>
                <w:color w:val="000000"/>
                <w:kern w:val="0"/>
                <w:sz w:val="22"/>
              </w:rPr>
              <w:t>保洁服务项目名称</w:t>
            </w:r>
          </w:p>
        </w:tc>
        <w:tc>
          <w:tcPr>
            <w:tcW w:w="2500" w:type="dxa"/>
            <w:tcBorders>
              <w:top w:val="single" w:sz="4" w:space="0" w:color="auto"/>
              <w:left w:val="nil"/>
              <w:bottom w:val="single" w:sz="4" w:space="0" w:color="auto"/>
              <w:right w:val="single" w:sz="4" w:space="0" w:color="auto"/>
            </w:tcBorders>
            <w:shd w:val="clear" w:color="000000" w:fill="D9E1F2"/>
            <w:vAlign w:val="center"/>
            <w:hideMark/>
          </w:tcPr>
          <w:p w14:paraId="7C61E79A" w14:textId="77777777" w:rsidR="00A564B3" w:rsidRPr="00A564B3" w:rsidRDefault="00A564B3" w:rsidP="00A564B3">
            <w:pPr>
              <w:widowControl/>
              <w:jc w:val="center"/>
              <w:rPr>
                <w:rFonts w:ascii="宋体" w:eastAsia="宋体" w:hAnsi="宋体" w:cs="宋体"/>
                <w:color w:val="000000"/>
                <w:kern w:val="0"/>
                <w:sz w:val="22"/>
              </w:rPr>
            </w:pPr>
            <w:r w:rsidRPr="00A564B3">
              <w:rPr>
                <w:rFonts w:ascii="宋体" w:eastAsia="宋体" w:hAnsi="宋体" w:cs="宋体" w:hint="eastAsia"/>
                <w:color w:val="000000"/>
                <w:kern w:val="0"/>
                <w:sz w:val="22"/>
              </w:rPr>
              <w:t>保洁服务项目地址</w:t>
            </w:r>
          </w:p>
        </w:tc>
        <w:tc>
          <w:tcPr>
            <w:tcW w:w="1100" w:type="dxa"/>
            <w:tcBorders>
              <w:top w:val="single" w:sz="4" w:space="0" w:color="auto"/>
              <w:left w:val="nil"/>
              <w:bottom w:val="single" w:sz="4" w:space="0" w:color="auto"/>
              <w:right w:val="single" w:sz="4" w:space="0" w:color="auto"/>
            </w:tcBorders>
            <w:shd w:val="clear" w:color="000000" w:fill="D9E1F2"/>
            <w:vAlign w:val="center"/>
            <w:hideMark/>
          </w:tcPr>
          <w:p w14:paraId="52FF0537" w14:textId="77777777" w:rsidR="00A564B3" w:rsidRPr="00A564B3" w:rsidRDefault="00A564B3" w:rsidP="00A564B3">
            <w:pPr>
              <w:widowControl/>
              <w:jc w:val="center"/>
              <w:rPr>
                <w:rFonts w:ascii="宋体" w:eastAsia="宋体" w:hAnsi="宋体" w:cs="宋体"/>
                <w:color w:val="000000"/>
                <w:kern w:val="0"/>
                <w:sz w:val="22"/>
              </w:rPr>
            </w:pPr>
            <w:r w:rsidRPr="00A564B3">
              <w:rPr>
                <w:rFonts w:ascii="宋体" w:eastAsia="宋体" w:hAnsi="宋体" w:cs="宋体" w:hint="eastAsia"/>
                <w:color w:val="000000"/>
                <w:kern w:val="0"/>
                <w:sz w:val="22"/>
              </w:rPr>
              <w:t>保洁服务项目面积（㎡）</w:t>
            </w:r>
          </w:p>
        </w:tc>
        <w:tc>
          <w:tcPr>
            <w:tcW w:w="1540" w:type="dxa"/>
            <w:tcBorders>
              <w:top w:val="single" w:sz="4" w:space="0" w:color="auto"/>
              <w:left w:val="nil"/>
              <w:bottom w:val="single" w:sz="4" w:space="0" w:color="auto"/>
              <w:right w:val="single" w:sz="4" w:space="0" w:color="auto"/>
            </w:tcBorders>
            <w:shd w:val="clear" w:color="000000" w:fill="D9E1F2"/>
            <w:vAlign w:val="center"/>
            <w:hideMark/>
          </w:tcPr>
          <w:p w14:paraId="1C77FC01" w14:textId="77777777" w:rsidR="00A564B3" w:rsidRPr="00A564B3" w:rsidRDefault="00A564B3" w:rsidP="00A564B3">
            <w:pPr>
              <w:widowControl/>
              <w:jc w:val="center"/>
              <w:rPr>
                <w:rFonts w:ascii="宋体" w:eastAsia="宋体" w:hAnsi="宋体" w:cs="宋体"/>
                <w:color w:val="000000"/>
                <w:kern w:val="0"/>
                <w:sz w:val="22"/>
              </w:rPr>
            </w:pPr>
            <w:r w:rsidRPr="00A564B3">
              <w:rPr>
                <w:rFonts w:ascii="宋体" w:eastAsia="宋体" w:hAnsi="宋体" w:cs="宋体" w:hint="eastAsia"/>
                <w:color w:val="000000"/>
                <w:kern w:val="0"/>
                <w:sz w:val="22"/>
              </w:rPr>
              <w:t>保洁网点类型</w:t>
            </w:r>
          </w:p>
        </w:tc>
        <w:tc>
          <w:tcPr>
            <w:tcW w:w="880" w:type="dxa"/>
            <w:tcBorders>
              <w:top w:val="single" w:sz="4" w:space="0" w:color="auto"/>
              <w:left w:val="nil"/>
              <w:bottom w:val="single" w:sz="4" w:space="0" w:color="auto"/>
              <w:right w:val="single" w:sz="4" w:space="0" w:color="auto"/>
            </w:tcBorders>
            <w:shd w:val="clear" w:color="000000" w:fill="D9E1F2"/>
            <w:vAlign w:val="center"/>
            <w:hideMark/>
          </w:tcPr>
          <w:p w14:paraId="420B70DB" w14:textId="77777777" w:rsidR="00A564B3" w:rsidRPr="00A564B3" w:rsidRDefault="00A564B3" w:rsidP="00A564B3">
            <w:pPr>
              <w:widowControl/>
              <w:jc w:val="center"/>
              <w:rPr>
                <w:rFonts w:ascii="宋体" w:eastAsia="宋体" w:hAnsi="宋体" w:cs="宋体"/>
                <w:color w:val="000000"/>
                <w:kern w:val="0"/>
                <w:sz w:val="22"/>
              </w:rPr>
            </w:pPr>
            <w:r w:rsidRPr="00A564B3">
              <w:rPr>
                <w:rFonts w:ascii="宋体" w:eastAsia="宋体" w:hAnsi="宋体" w:cs="宋体" w:hint="eastAsia"/>
                <w:color w:val="000000"/>
                <w:kern w:val="0"/>
                <w:sz w:val="22"/>
              </w:rPr>
              <w:t>保洁服务项目每周对外营业天数</w:t>
            </w:r>
          </w:p>
        </w:tc>
        <w:tc>
          <w:tcPr>
            <w:tcW w:w="1480" w:type="dxa"/>
            <w:tcBorders>
              <w:top w:val="single" w:sz="4" w:space="0" w:color="auto"/>
              <w:left w:val="nil"/>
              <w:bottom w:val="single" w:sz="4" w:space="0" w:color="auto"/>
              <w:right w:val="single" w:sz="4" w:space="0" w:color="auto"/>
            </w:tcBorders>
            <w:shd w:val="clear" w:color="000000" w:fill="D9E1F2"/>
            <w:vAlign w:val="center"/>
            <w:hideMark/>
          </w:tcPr>
          <w:p w14:paraId="4BF547C4" w14:textId="77777777" w:rsidR="00A564B3" w:rsidRPr="00A564B3" w:rsidRDefault="00A564B3" w:rsidP="00A564B3">
            <w:pPr>
              <w:widowControl/>
              <w:jc w:val="center"/>
              <w:rPr>
                <w:rFonts w:ascii="宋体" w:eastAsia="宋体" w:hAnsi="宋体" w:cs="宋体"/>
                <w:color w:val="000000"/>
                <w:kern w:val="0"/>
                <w:sz w:val="22"/>
              </w:rPr>
            </w:pPr>
            <w:r w:rsidRPr="00A564B3">
              <w:rPr>
                <w:rFonts w:ascii="宋体" w:eastAsia="宋体" w:hAnsi="宋体" w:cs="宋体" w:hint="eastAsia"/>
                <w:color w:val="000000"/>
                <w:kern w:val="0"/>
                <w:sz w:val="22"/>
              </w:rPr>
              <w:t>保洁服务项目服务频率</w:t>
            </w:r>
          </w:p>
        </w:tc>
      </w:tr>
      <w:tr w:rsidR="00A564B3" w:rsidRPr="00A564B3" w14:paraId="00EBC6BD" w14:textId="77777777" w:rsidTr="00A564B3">
        <w:trPr>
          <w:trHeight w:val="73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70FD3E9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w:t>
            </w:r>
          </w:p>
        </w:tc>
        <w:tc>
          <w:tcPr>
            <w:tcW w:w="1560" w:type="dxa"/>
            <w:tcBorders>
              <w:top w:val="nil"/>
              <w:left w:val="nil"/>
              <w:bottom w:val="single" w:sz="4" w:space="0" w:color="auto"/>
              <w:right w:val="single" w:sz="4" w:space="0" w:color="auto"/>
            </w:tcBorders>
            <w:shd w:val="clear" w:color="000000" w:fill="EDEDED"/>
            <w:vAlign w:val="center"/>
            <w:hideMark/>
          </w:tcPr>
          <w:p w14:paraId="3E579F78"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本部大楼（含营业部）</w:t>
            </w:r>
          </w:p>
        </w:tc>
        <w:tc>
          <w:tcPr>
            <w:tcW w:w="2500" w:type="dxa"/>
            <w:tcBorders>
              <w:top w:val="nil"/>
              <w:left w:val="nil"/>
              <w:bottom w:val="single" w:sz="4" w:space="0" w:color="auto"/>
              <w:right w:val="single" w:sz="4" w:space="0" w:color="auto"/>
            </w:tcBorders>
            <w:shd w:val="clear" w:color="000000" w:fill="EDEDED"/>
            <w:vAlign w:val="center"/>
            <w:hideMark/>
          </w:tcPr>
          <w:p w14:paraId="428D8C7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广州市花都区公益北路8-3号</w:t>
            </w:r>
          </w:p>
        </w:tc>
        <w:tc>
          <w:tcPr>
            <w:tcW w:w="1100" w:type="dxa"/>
            <w:tcBorders>
              <w:top w:val="nil"/>
              <w:left w:val="nil"/>
              <w:bottom w:val="single" w:sz="4" w:space="0" w:color="auto"/>
              <w:right w:val="single" w:sz="4" w:space="0" w:color="auto"/>
            </w:tcBorders>
            <w:shd w:val="clear" w:color="000000" w:fill="EDEDED"/>
            <w:vAlign w:val="center"/>
            <w:hideMark/>
          </w:tcPr>
          <w:p w14:paraId="4B51C0B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4230</w:t>
            </w:r>
          </w:p>
        </w:tc>
        <w:tc>
          <w:tcPr>
            <w:tcW w:w="1540" w:type="dxa"/>
            <w:tcBorders>
              <w:top w:val="nil"/>
              <w:left w:val="nil"/>
              <w:bottom w:val="single" w:sz="4" w:space="0" w:color="auto"/>
              <w:right w:val="single" w:sz="4" w:space="0" w:color="auto"/>
            </w:tcBorders>
            <w:shd w:val="clear" w:color="000000" w:fill="EDEDED"/>
            <w:vAlign w:val="center"/>
            <w:hideMark/>
          </w:tcPr>
          <w:p w14:paraId="1A5A008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分行本部大楼</w:t>
            </w:r>
          </w:p>
        </w:tc>
        <w:tc>
          <w:tcPr>
            <w:tcW w:w="880" w:type="dxa"/>
            <w:tcBorders>
              <w:top w:val="nil"/>
              <w:left w:val="nil"/>
              <w:bottom w:val="single" w:sz="4" w:space="0" w:color="auto"/>
              <w:right w:val="single" w:sz="4" w:space="0" w:color="auto"/>
            </w:tcBorders>
            <w:shd w:val="clear" w:color="000000" w:fill="EDEDED"/>
            <w:vAlign w:val="center"/>
            <w:hideMark/>
          </w:tcPr>
          <w:p w14:paraId="09D2CD5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6天</w:t>
            </w:r>
          </w:p>
        </w:tc>
        <w:tc>
          <w:tcPr>
            <w:tcW w:w="1480" w:type="dxa"/>
            <w:tcBorders>
              <w:top w:val="nil"/>
              <w:left w:val="nil"/>
              <w:bottom w:val="single" w:sz="4" w:space="0" w:color="auto"/>
              <w:right w:val="single" w:sz="4" w:space="0" w:color="auto"/>
            </w:tcBorders>
            <w:shd w:val="clear" w:color="000000" w:fill="EDEDED"/>
            <w:vAlign w:val="center"/>
            <w:hideMark/>
          </w:tcPr>
          <w:p w14:paraId="771BCF47"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每周保洁6天（本部驻场07:00-16:30）</w:t>
            </w:r>
          </w:p>
        </w:tc>
      </w:tr>
      <w:tr w:rsidR="00A564B3" w:rsidRPr="00A564B3" w14:paraId="0A965C00" w14:textId="77777777" w:rsidTr="00A564B3">
        <w:trPr>
          <w:trHeight w:val="55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7034028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w:t>
            </w:r>
          </w:p>
        </w:tc>
        <w:tc>
          <w:tcPr>
            <w:tcW w:w="1560" w:type="dxa"/>
            <w:tcBorders>
              <w:top w:val="nil"/>
              <w:left w:val="nil"/>
              <w:bottom w:val="single" w:sz="4" w:space="0" w:color="auto"/>
              <w:right w:val="single" w:sz="4" w:space="0" w:color="auto"/>
            </w:tcBorders>
            <w:shd w:val="clear" w:color="000000" w:fill="EDEDED"/>
            <w:vAlign w:val="center"/>
            <w:hideMark/>
          </w:tcPr>
          <w:p w14:paraId="16519B8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花东支行</w:t>
            </w:r>
          </w:p>
        </w:tc>
        <w:tc>
          <w:tcPr>
            <w:tcW w:w="2500" w:type="dxa"/>
            <w:tcBorders>
              <w:top w:val="nil"/>
              <w:left w:val="nil"/>
              <w:bottom w:val="single" w:sz="4" w:space="0" w:color="auto"/>
              <w:right w:val="single" w:sz="4" w:space="0" w:color="auto"/>
            </w:tcBorders>
            <w:shd w:val="clear" w:color="000000" w:fill="EDEDED"/>
            <w:vAlign w:val="center"/>
            <w:hideMark/>
          </w:tcPr>
          <w:p w14:paraId="53C989E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广州市花都区花东镇推广墟花都大道北29号1-3层</w:t>
            </w:r>
          </w:p>
        </w:tc>
        <w:tc>
          <w:tcPr>
            <w:tcW w:w="1100" w:type="dxa"/>
            <w:tcBorders>
              <w:top w:val="nil"/>
              <w:left w:val="nil"/>
              <w:bottom w:val="single" w:sz="4" w:space="0" w:color="auto"/>
              <w:right w:val="single" w:sz="4" w:space="0" w:color="auto"/>
            </w:tcBorders>
            <w:shd w:val="clear" w:color="000000" w:fill="EDEDED"/>
            <w:vAlign w:val="center"/>
            <w:hideMark/>
          </w:tcPr>
          <w:p w14:paraId="75BC2B4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1492</w:t>
            </w:r>
          </w:p>
        </w:tc>
        <w:tc>
          <w:tcPr>
            <w:tcW w:w="1540" w:type="dxa"/>
            <w:tcBorders>
              <w:top w:val="nil"/>
              <w:left w:val="nil"/>
              <w:bottom w:val="single" w:sz="4" w:space="0" w:color="auto"/>
              <w:right w:val="single" w:sz="4" w:space="0" w:color="auto"/>
            </w:tcBorders>
            <w:shd w:val="clear" w:color="000000" w:fill="EDEDED"/>
            <w:vAlign w:val="center"/>
            <w:hideMark/>
          </w:tcPr>
          <w:p w14:paraId="4ED5EE48"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第一类网点</w:t>
            </w:r>
          </w:p>
        </w:tc>
        <w:tc>
          <w:tcPr>
            <w:tcW w:w="880" w:type="dxa"/>
            <w:tcBorders>
              <w:top w:val="nil"/>
              <w:left w:val="nil"/>
              <w:bottom w:val="single" w:sz="4" w:space="0" w:color="auto"/>
              <w:right w:val="single" w:sz="4" w:space="0" w:color="auto"/>
            </w:tcBorders>
            <w:shd w:val="clear" w:color="000000" w:fill="EDEDED"/>
            <w:vAlign w:val="center"/>
            <w:hideMark/>
          </w:tcPr>
          <w:p w14:paraId="00231AC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7天</w:t>
            </w:r>
          </w:p>
        </w:tc>
        <w:tc>
          <w:tcPr>
            <w:tcW w:w="1480" w:type="dxa"/>
            <w:vMerge w:val="restart"/>
            <w:tcBorders>
              <w:top w:val="nil"/>
              <w:left w:val="single" w:sz="4" w:space="0" w:color="auto"/>
              <w:bottom w:val="single" w:sz="4" w:space="0" w:color="000000"/>
              <w:right w:val="single" w:sz="4" w:space="0" w:color="auto"/>
            </w:tcBorders>
            <w:shd w:val="clear" w:color="000000" w:fill="EDEDED"/>
            <w:vAlign w:val="center"/>
            <w:hideMark/>
          </w:tcPr>
          <w:p w14:paraId="5DC5DC0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每周保洁5次</w:t>
            </w:r>
          </w:p>
        </w:tc>
      </w:tr>
      <w:tr w:rsidR="00A564B3" w:rsidRPr="00A564B3" w14:paraId="48E40C98" w14:textId="77777777" w:rsidTr="00A564B3">
        <w:trPr>
          <w:trHeight w:val="55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455425F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3</w:t>
            </w:r>
          </w:p>
        </w:tc>
        <w:tc>
          <w:tcPr>
            <w:tcW w:w="1560" w:type="dxa"/>
            <w:tcBorders>
              <w:top w:val="nil"/>
              <w:left w:val="nil"/>
              <w:bottom w:val="single" w:sz="4" w:space="0" w:color="auto"/>
              <w:right w:val="single" w:sz="4" w:space="0" w:color="auto"/>
            </w:tcBorders>
            <w:shd w:val="clear" w:color="000000" w:fill="EDEDED"/>
            <w:vAlign w:val="center"/>
            <w:hideMark/>
          </w:tcPr>
          <w:p w14:paraId="484271B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花山支行</w:t>
            </w:r>
          </w:p>
        </w:tc>
        <w:tc>
          <w:tcPr>
            <w:tcW w:w="2500" w:type="dxa"/>
            <w:tcBorders>
              <w:top w:val="nil"/>
              <w:left w:val="nil"/>
              <w:bottom w:val="single" w:sz="4" w:space="0" w:color="auto"/>
              <w:right w:val="single" w:sz="4" w:space="0" w:color="auto"/>
            </w:tcBorders>
            <w:shd w:val="clear" w:color="000000" w:fill="EDEDED"/>
            <w:vAlign w:val="center"/>
            <w:hideMark/>
          </w:tcPr>
          <w:p w14:paraId="38125227"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广州市花都区花山镇富华路20号1-3层</w:t>
            </w:r>
          </w:p>
        </w:tc>
        <w:tc>
          <w:tcPr>
            <w:tcW w:w="1100" w:type="dxa"/>
            <w:tcBorders>
              <w:top w:val="nil"/>
              <w:left w:val="nil"/>
              <w:bottom w:val="single" w:sz="4" w:space="0" w:color="auto"/>
              <w:right w:val="single" w:sz="4" w:space="0" w:color="auto"/>
            </w:tcBorders>
            <w:shd w:val="clear" w:color="000000" w:fill="EDEDED"/>
            <w:vAlign w:val="center"/>
            <w:hideMark/>
          </w:tcPr>
          <w:p w14:paraId="31E66AA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1254</w:t>
            </w:r>
          </w:p>
        </w:tc>
        <w:tc>
          <w:tcPr>
            <w:tcW w:w="1540" w:type="dxa"/>
            <w:tcBorders>
              <w:top w:val="nil"/>
              <w:left w:val="nil"/>
              <w:bottom w:val="single" w:sz="4" w:space="0" w:color="auto"/>
              <w:right w:val="single" w:sz="4" w:space="0" w:color="auto"/>
            </w:tcBorders>
            <w:shd w:val="clear" w:color="000000" w:fill="EDEDED"/>
            <w:vAlign w:val="center"/>
            <w:hideMark/>
          </w:tcPr>
          <w:p w14:paraId="6F95486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第一类网点</w:t>
            </w:r>
          </w:p>
        </w:tc>
        <w:tc>
          <w:tcPr>
            <w:tcW w:w="880" w:type="dxa"/>
            <w:tcBorders>
              <w:top w:val="nil"/>
              <w:left w:val="nil"/>
              <w:bottom w:val="single" w:sz="4" w:space="0" w:color="auto"/>
              <w:right w:val="single" w:sz="4" w:space="0" w:color="auto"/>
            </w:tcBorders>
            <w:shd w:val="clear" w:color="000000" w:fill="EDEDED"/>
            <w:vAlign w:val="center"/>
            <w:hideMark/>
          </w:tcPr>
          <w:p w14:paraId="4D076DC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7天</w:t>
            </w:r>
          </w:p>
        </w:tc>
        <w:tc>
          <w:tcPr>
            <w:tcW w:w="1480" w:type="dxa"/>
            <w:vMerge/>
            <w:tcBorders>
              <w:top w:val="nil"/>
              <w:left w:val="single" w:sz="4" w:space="0" w:color="auto"/>
              <w:bottom w:val="single" w:sz="4" w:space="0" w:color="000000"/>
              <w:right w:val="single" w:sz="4" w:space="0" w:color="auto"/>
            </w:tcBorders>
            <w:vAlign w:val="center"/>
            <w:hideMark/>
          </w:tcPr>
          <w:p w14:paraId="310C88AC"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1BD0B8FD" w14:textId="77777777" w:rsidTr="00A564B3">
        <w:trPr>
          <w:trHeight w:val="55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6FC40273"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4</w:t>
            </w:r>
          </w:p>
        </w:tc>
        <w:tc>
          <w:tcPr>
            <w:tcW w:w="1560" w:type="dxa"/>
            <w:tcBorders>
              <w:top w:val="nil"/>
              <w:left w:val="nil"/>
              <w:bottom w:val="single" w:sz="4" w:space="0" w:color="auto"/>
              <w:right w:val="single" w:sz="4" w:space="0" w:color="auto"/>
            </w:tcBorders>
            <w:shd w:val="clear" w:color="000000" w:fill="EDEDED"/>
            <w:vAlign w:val="center"/>
            <w:hideMark/>
          </w:tcPr>
          <w:p w14:paraId="4D9EF0C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凤华路支行</w:t>
            </w:r>
          </w:p>
        </w:tc>
        <w:tc>
          <w:tcPr>
            <w:tcW w:w="2500" w:type="dxa"/>
            <w:tcBorders>
              <w:top w:val="nil"/>
              <w:left w:val="nil"/>
              <w:bottom w:val="single" w:sz="4" w:space="0" w:color="auto"/>
              <w:right w:val="single" w:sz="4" w:space="0" w:color="auto"/>
            </w:tcBorders>
            <w:shd w:val="clear" w:color="000000" w:fill="EDEDED"/>
            <w:vAlign w:val="center"/>
            <w:hideMark/>
          </w:tcPr>
          <w:p w14:paraId="658918ED"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广州市花都区新华镇凤华路10号</w:t>
            </w:r>
          </w:p>
        </w:tc>
        <w:tc>
          <w:tcPr>
            <w:tcW w:w="1100" w:type="dxa"/>
            <w:tcBorders>
              <w:top w:val="nil"/>
              <w:left w:val="nil"/>
              <w:bottom w:val="single" w:sz="4" w:space="0" w:color="auto"/>
              <w:right w:val="single" w:sz="4" w:space="0" w:color="auto"/>
            </w:tcBorders>
            <w:shd w:val="clear" w:color="000000" w:fill="EDEDED"/>
            <w:vAlign w:val="center"/>
            <w:hideMark/>
          </w:tcPr>
          <w:p w14:paraId="578E333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527</w:t>
            </w:r>
          </w:p>
        </w:tc>
        <w:tc>
          <w:tcPr>
            <w:tcW w:w="1540" w:type="dxa"/>
            <w:tcBorders>
              <w:top w:val="nil"/>
              <w:left w:val="nil"/>
              <w:bottom w:val="single" w:sz="4" w:space="0" w:color="auto"/>
              <w:right w:val="single" w:sz="4" w:space="0" w:color="auto"/>
            </w:tcBorders>
            <w:shd w:val="clear" w:color="000000" w:fill="EDEDED"/>
            <w:vAlign w:val="center"/>
            <w:hideMark/>
          </w:tcPr>
          <w:p w14:paraId="0550574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第一类网点</w:t>
            </w:r>
          </w:p>
        </w:tc>
        <w:tc>
          <w:tcPr>
            <w:tcW w:w="880" w:type="dxa"/>
            <w:tcBorders>
              <w:top w:val="nil"/>
              <w:left w:val="nil"/>
              <w:bottom w:val="single" w:sz="4" w:space="0" w:color="auto"/>
              <w:right w:val="single" w:sz="4" w:space="0" w:color="auto"/>
            </w:tcBorders>
            <w:shd w:val="clear" w:color="000000" w:fill="EDEDED"/>
            <w:vAlign w:val="center"/>
            <w:hideMark/>
          </w:tcPr>
          <w:p w14:paraId="7631B18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6B75A891"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4B255B8A" w14:textId="77777777" w:rsidTr="00A564B3">
        <w:trPr>
          <w:trHeight w:val="55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3155948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w:t>
            </w:r>
          </w:p>
        </w:tc>
        <w:tc>
          <w:tcPr>
            <w:tcW w:w="1560" w:type="dxa"/>
            <w:tcBorders>
              <w:top w:val="nil"/>
              <w:left w:val="nil"/>
              <w:bottom w:val="single" w:sz="4" w:space="0" w:color="auto"/>
              <w:right w:val="single" w:sz="4" w:space="0" w:color="auto"/>
            </w:tcBorders>
            <w:shd w:val="clear" w:color="000000" w:fill="EDEDED"/>
            <w:vAlign w:val="center"/>
            <w:hideMark/>
          </w:tcPr>
          <w:p w14:paraId="3B30F2D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建设路支行</w:t>
            </w:r>
          </w:p>
        </w:tc>
        <w:tc>
          <w:tcPr>
            <w:tcW w:w="2500" w:type="dxa"/>
            <w:tcBorders>
              <w:top w:val="nil"/>
              <w:left w:val="nil"/>
              <w:bottom w:val="single" w:sz="4" w:space="0" w:color="auto"/>
              <w:right w:val="single" w:sz="4" w:space="0" w:color="auto"/>
            </w:tcBorders>
            <w:shd w:val="clear" w:color="000000" w:fill="EDEDED"/>
            <w:vAlign w:val="center"/>
            <w:hideMark/>
          </w:tcPr>
          <w:p w14:paraId="5FE0E11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广州市花都区新华镇建设北路146号1层、2层</w:t>
            </w:r>
          </w:p>
        </w:tc>
        <w:tc>
          <w:tcPr>
            <w:tcW w:w="1100" w:type="dxa"/>
            <w:tcBorders>
              <w:top w:val="nil"/>
              <w:left w:val="nil"/>
              <w:bottom w:val="single" w:sz="4" w:space="0" w:color="auto"/>
              <w:right w:val="single" w:sz="4" w:space="0" w:color="auto"/>
            </w:tcBorders>
            <w:shd w:val="clear" w:color="000000" w:fill="EDEDED"/>
            <w:vAlign w:val="center"/>
            <w:hideMark/>
          </w:tcPr>
          <w:p w14:paraId="512932E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563</w:t>
            </w:r>
          </w:p>
        </w:tc>
        <w:tc>
          <w:tcPr>
            <w:tcW w:w="1540" w:type="dxa"/>
            <w:tcBorders>
              <w:top w:val="nil"/>
              <w:left w:val="nil"/>
              <w:bottom w:val="single" w:sz="4" w:space="0" w:color="auto"/>
              <w:right w:val="single" w:sz="4" w:space="0" w:color="auto"/>
            </w:tcBorders>
            <w:shd w:val="clear" w:color="000000" w:fill="EDEDED"/>
            <w:vAlign w:val="center"/>
            <w:hideMark/>
          </w:tcPr>
          <w:p w14:paraId="3491F30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第一类网点</w:t>
            </w:r>
          </w:p>
        </w:tc>
        <w:tc>
          <w:tcPr>
            <w:tcW w:w="880" w:type="dxa"/>
            <w:tcBorders>
              <w:top w:val="nil"/>
              <w:left w:val="nil"/>
              <w:bottom w:val="single" w:sz="4" w:space="0" w:color="auto"/>
              <w:right w:val="single" w:sz="4" w:space="0" w:color="auto"/>
            </w:tcBorders>
            <w:shd w:val="clear" w:color="000000" w:fill="EDEDED"/>
            <w:vAlign w:val="center"/>
            <w:hideMark/>
          </w:tcPr>
          <w:p w14:paraId="5E250EB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6天</w:t>
            </w:r>
          </w:p>
        </w:tc>
        <w:tc>
          <w:tcPr>
            <w:tcW w:w="1480" w:type="dxa"/>
            <w:vMerge/>
            <w:tcBorders>
              <w:top w:val="nil"/>
              <w:left w:val="single" w:sz="4" w:space="0" w:color="auto"/>
              <w:bottom w:val="single" w:sz="4" w:space="0" w:color="000000"/>
              <w:right w:val="single" w:sz="4" w:space="0" w:color="auto"/>
            </w:tcBorders>
            <w:vAlign w:val="center"/>
            <w:hideMark/>
          </w:tcPr>
          <w:p w14:paraId="4EB32F2B"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33EA4055" w14:textId="77777777" w:rsidTr="00A564B3">
        <w:trPr>
          <w:trHeight w:val="55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73358B9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6</w:t>
            </w:r>
          </w:p>
        </w:tc>
        <w:tc>
          <w:tcPr>
            <w:tcW w:w="1560" w:type="dxa"/>
            <w:tcBorders>
              <w:top w:val="nil"/>
              <w:left w:val="nil"/>
              <w:bottom w:val="single" w:sz="4" w:space="0" w:color="auto"/>
              <w:right w:val="single" w:sz="4" w:space="0" w:color="auto"/>
            </w:tcBorders>
            <w:shd w:val="clear" w:color="000000" w:fill="EDEDED"/>
            <w:vAlign w:val="center"/>
            <w:hideMark/>
          </w:tcPr>
          <w:p w14:paraId="6838B3C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炭步支行</w:t>
            </w:r>
          </w:p>
        </w:tc>
        <w:tc>
          <w:tcPr>
            <w:tcW w:w="2500" w:type="dxa"/>
            <w:tcBorders>
              <w:top w:val="nil"/>
              <w:left w:val="nil"/>
              <w:bottom w:val="single" w:sz="4" w:space="0" w:color="auto"/>
              <w:right w:val="single" w:sz="4" w:space="0" w:color="auto"/>
            </w:tcBorders>
            <w:shd w:val="clear" w:color="000000" w:fill="EDEDED"/>
            <w:vAlign w:val="center"/>
            <w:hideMark/>
          </w:tcPr>
          <w:p w14:paraId="62560C2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广州市花都区炭步镇南街路1-2层</w:t>
            </w:r>
          </w:p>
        </w:tc>
        <w:tc>
          <w:tcPr>
            <w:tcW w:w="1100" w:type="dxa"/>
            <w:tcBorders>
              <w:top w:val="nil"/>
              <w:left w:val="nil"/>
              <w:bottom w:val="single" w:sz="4" w:space="0" w:color="auto"/>
              <w:right w:val="single" w:sz="4" w:space="0" w:color="auto"/>
            </w:tcBorders>
            <w:shd w:val="clear" w:color="000000" w:fill="EDEDED"/>
            <w:vAlign w:val="center"/>
            <w:hideMark/>
          </w:tcPr>
          <w:p w14:paraId="1A1CD763"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1251</w:t>
            </w:r>
          </w:p>
        </w:tc>
        <w:tc>
          <w:tcPr>
            <w:tcW w:w="1540" w:type="dxa"/>
            <w:tcBorders>
              <w:top w:val="nil"/>
              <w:left w:val="nil"/>
              <w:bottom w:val="single" w:sz="4" w:space="0" w:color="auto"/>
              <w:right w:val="single" w:sz="4" w:space="0" w:color="auto"/>
            </w:tcBorders>
            <w:shd w:val="clear" w:color="000000" w:fill="EDEDED"/>
            <w:vAlign w:val="center"/>
            <w:hideMark/>
          </w:tcPr>
          <w:p w14:paraId="5F7FB2AD"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第一类网点</w:t>
            </w:r>
          </w:p>
        </w:tc>
        <w:tc>
          <w:tcPr>
            <w:tcW w:w="880" w:type="dxa"/>
            <w:tcBorders>
              <w:top w:val="nil"/>
              <w:left w:val="nil"/>
              <w:bottom w:val="single" w:sz="4" w:space="0" w:color="auto"/>
              <w:right w:val="single" w:sz="4" w:space="0" w:color="auto"/>
            </w:tcBorders>
            <w:shd w:val="clear" w:color="000000" w:fill="EDEDED"/>
            <w:vAlign w:val="center"/>
            <w:hideMark/>
          </w:tcPr>
          <w:p w14:paraId="40F67C27"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7天</w:t>
            </w:r>
          </w:p>
        </w:tc>
        <w:tc>
          <w:tcPr>
            <w:tcW w:w="1480" w:type="dxa"/>
            <w:vMerge/>
            <w:tcBorders>
              <w:top w:val="nil"/>
              <w:left w:val="single" w:sz="4" w:space="0" w:color="auto"/>
              <w:bottom w:val="single" w:sz="4" w:space="0" w:color="000000"/>
              <w:right w:val="single" w:sz="4" w:space="0" w:color="auto"/>
            </w:tcBorders>
            <w:vAlign w:val="center"/>
            <w:hideMark/>
          </w:tcPr>
          <w:p w14:paraId="4B05ADD2"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14DEC4F7" w14:textId="77777777" w:rsidTr="00A564B3">
        <w:trPr>
          <w:trHeight w:val="55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3CB2DE1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7</w:t>
            </w:r>
          </w:p>
        </w:tc>
        <w:tc>
          <w:tcPr>
            <w:tcW w:w="1560" w:type="dxa"/>
            <w:tcBorders>
              <w:top w:val="nil"/>
              <w:left w:val="nil"/>
              <w:bottom w:val="single" w:sz="4" w:space="0" w:color="auto"/>
              <w:right w:val="single" w:sz="4" w:space="0" w:color="auto"/>
            </w:tcBorders>
            <w:shd w:val="clear" w:color="000000" w:fill="EDEDED"/>
            <w:vAlign w:val="center"/>
            <w:hideMark/>
          </w:tcPr>
          <w:p w14:paraId="34FDD5D8"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新华支行</w:t>
            </w:r>
          </w:p>
        </w:tc>
        <w:tc>
          <w:tcPr>
            <w:tcW w:w="2500" w:type="dxa"/>
            <w:tcBorders>
              <w:top w:val="nil"/>
              <w:left w:val="nil"/>
              <w:bottom w:val="single" w:sz="4" w:space="0" w:color="auto"/>
              <w:right w:val="single" w:sz="4" w:space="0" w:color="auto"/>
            </w:tcBorders>
            <w:shd w:val="clear" w:color="000000" w:fill="EDEDED"/>
            <w:vAlign w:val="center"/>
            <w:hideMark/>
          </w:tcPr>
          <w:p w14:paraId="090184A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广州市花都区新华镇商业大道东110号1-3层</w:t>
            </w:r>
          </w:p>
        </w:tc>
        <w:tc>
          <w:tcPr>
            <w:tcW w:w="1100" w:type="dxa"/>
            <w:tcBorders>
              <w:top w:val="nil"/>
              <w:left w:val="nil"/>
              <w:bottom w:val="single" w:sz="4" w:space="0" w:color="auto"/>
              <w:right w:val="single" w:sz="4" w:space="0" w:color="auto"/>
            </w:tcBorders>
            <w:shd w:val="clear" w:color="000000" w:fill="EDEDED"/>
            <w:vAlign w:val="center"/>
            <w:hideMark/>
          </w:tcPr>
          <w:p w14:paraId="1A49E111"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792</w:t>
            </w:r>
          </w:p>
        </w:tc>
        <w:tc>
          <w:tcPr>
            <w:tcW w:w="1540" w:type="dxa"/>
            <w:tcBorders>
              <w:top w:val="nil"/>
              <w:left w:val="nil"/>
              <w:bottom w:val="single" w:sz="4" w:space="0" w:color="auto"/>
              <w:right w:val="single" w:sz="4" w:space="0" w:color="auto"/>
            </w:tcBorders>
            <w:shd w:val="clear" w:color="000000" w:fill="EDEDED"/>
            <w:vAlign w:val="center"/>
            <w:hideMark/>
          </w:tcPr>
          <w:p w14:paraId="1F4C151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第一类网点</w:t>
            </w:r>
          </w:p>
        </w:tc>
        <w:tc>
          <w:tcPr>
            <w:tcW w:w="880" w:type="dxa"/>
            <w:tcBorders>
              <w:top w:val="nil"/>
              <w:left w:val="nil"/>
              <w:bottom w:val="single" w:sz="4" w:space="0" w:color="auto"/>
              <w:right w:val="single" w:sz="4" w:space="0" w:color="auto"/>
            </w:tcBorders>
            <w:shd w:val="clear" w:color="000000" w:fill="EDEDED"/>
            <w:vAlign w:val="center"/>
            <w:hideMark/>
          </w:tcPr>
          <w:p w14:paraId="44D17A2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6天</w:t>
            </w:r>
          </w:p>
        </w:tc>
        <w:tc>
          <w:tcPr>
            <w:tcW w:w="1480" w:type="dxa"/>
            <w:vMerge/>
            <w:tcBorders>
              <w:top w:val="nil"/>
              <w:left w:val="single" w:sz="4" w:space="0" w:color="auto"/>
              <w:bottom w:val="single" w:sz="4" w:space="0" w:color="000000"/>
              <w:right w:val="single" w:sz="4" w:space="0" w:color="auto"/>
            </w:tcBorders>
            <w:vAlign w:val="center"/>
            <w:hideMark/>
          </w:tcPr>
          <w:p w14:paraId="33490F5A"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68523149" w14:textId="77777777" w:rsidTr="00A564B3">
        <w:trPr>
          <w:trHeight w:val="55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4137065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8</w:t>
            </w:r>
          </w:p>
        </w:tc>
        <w:tc>
          <w:tcPr>
            <w:tcW w:w="1560" w:type="dxa"/>
            <w:tcBorders>
              <w:top w:val="nil"/>
              <w:left w:val="nil"/>
              <w:bottom w:val="single" w:sz="4" w:space="0" w:color="auto"/>
              <w:right w:val="single" w:sz="4" w:space="0" w:color="auto"/>
            </w:tcBorders>
            <w:shd w:val="clear" w:color="000000" w:fill="EDEDED"/>
            <w:vAlign w:val="center"/>
            <w:hideMark/>
          </w:tcPr>
          <w:p w14:paraId="76FAB31B"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新雅支行</w:t>
            </w:r>
          </w:p>
        </w:tc>
        <w:tc>
          <w:tcPr>
            <w:tcW w:w="2500" w:type="dxa"/>
            <w:tcBorders>
              <w:top w:val="nil"/>
              <w:left w:val="nil"/>
              <w:bottom w:val="single" w:sz="4" w:space="0" w:color="auto"/>
              <w:right w:val="single" w:sz="4" w:space="0" w:color="auto"/>
            </w:tcBorders>
            <w:shd w:val="clear" w:color="000000" w:fill="EDEDED"/>
            <w:vAlign w:val="center"/>
            <w:hideMark/>
          </w:tcPr>
          <w:p w14:paraId="0AB616E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广州市花都区雅瑶镇雅源中路1-2层</w:t>
            </w:r>
          </w:p>
        </w:tc>
        <w:tc>
          <w:tcPr>
            <w:tcW w:w="1100" w:type="dxa"/>
            <w:tcBorders>
              <w:top w:val="nil"/>
              <w:left w:val="nil"/>
              <w:bottom w:val="single" w:sz="4" w:space="0" w:color="auto"/>
              <w:right w:val="single" w:sz="4" w:space="0" w:color="auto"/>
            </w:tcBorders>
            <w:shd w:val="clear" w:color="000000" w:fill="EDEDED"/>
            <w:vAlign w:val="center"/>
            <w:hideMark/>
          </w:tcPr>
          <w:p w14:paraId="0699A51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678</w:t>
            </w:r>
          </w:p>
        </w:tc>
        <w:tc>
          <w:tcPr>
            <w:tcW w:w="1540" w:type="dxa"/>
            <w:tcBorders>
              <w:top w:val="nil"/>
              <w:left w:val="nil"/>
              <w:bottom w:val="single" w:sz="4" w:space="0" w:color="auto"/>
              <w:right w:val="single" w:sz="4" w:space="0" w:color="auto"/>
            </w:tcBorders>
            <w:shd w:val="clear" w:color="000000" w:fill="EDEDED"/>
            <w:vAlign w:val="center"/>
            <w:hideMark/>
          </w:tcPr>
          <w:p w14:paraId="4F60136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第一类网点</w:t>
            </w:r>
          </w:p>
        </w:tc>
        <w:tc>
          <w:tcPr>
            <w:tcW w:w="880" w:type="dxa"/>
            <w:tcBorders>
              <w:top w:val="nil"/>
              <w:left w:val="nil"/>
              <w:bottom w:val="single" w:sz="4" w:space="0" w:color="auto"/>
              <w:right w:val="single" w:sz="4" w:space="0" w:color="auto"/>
            </w:tcBorders>
            <w:shd w:val="clear" w:color="000000" w:fill="EDEDED"/>
            <w:vAlign w:val="center"/>
            <w:hideMark/>
          </w:tcPr>
          <w:p w14:paraId="33D5A718"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6天</w:t>
            </w:r>
          </w:p>
        </w:tc>
        <w:tc>
          <w:tcPr>
            <w:tcW w:w="1480" w:type="dxa"/>
            <w:vMerge/>
            <w:tcBorders>
              <w:top w:val="nil"/>
              <w:left w:val="single" w:sz="4" w:space="0" w:color="auto"/>
              <w:bottom w:val="single" w:sz="4" w:space="0" w:color="000000"/>
              <w:right w:val="single" w:sz="4" w:space="0" w:color="auto"/>
            </w:tcBorders>
            <w:vAlign w:val="center"/>
            <w:hideMark/>
          </w:tcPr>
          <w:p w14:paraId="2678188A"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4C68A5DD" w14:textId="77777777" w:rsidTr="00A564B3">
        <w:trPr>
          <w:trHeight w:val="55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34399E7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9</w:t>
            </w:r>
          </w:p>
        </w:tc>
        <w:tc>
          <w:tcPr>
            <w:tcW w:w="1560" w:type="dxa"/>
            <w:tcBorders>
              <w:top w:val="nil"/>
              <w:left w:val="nil"/>
              <w:bottom w:val="single" w:sz="4" w:space="0" w:color="auto"/>
              <w:right w:val="single" w:sz="4" w:space="0" w:color="auto"/>
            </w:tcBorders>
            <w:shd w:val="clear" w:color="000000" w:fill="EDEDED"/>
            <w:vAlign w:val="center"/>
            <w:hideMark/>
          </w:tcPr>
          <w:p w14:paraId="218189C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风神大道支行</w:t>
            </w:r>
          </w:p>
        </w:tc>
        <w:tc>
          <w:tcPr>
            <w:tcW w:w="2500" w:type="dxa"/>
            <w:tcBorders>
              <w:top w:val="nil"/>
              <w:left w:val="nil"/>
              <w:bottom w:val="single" w:sz="4" w:space="0" w:color="auto"/>
              <w:right w:val="single" w:sz="4" w:space="0" w:color="auto"/>
            </w:tcBorders>
            <w:shd w:val="clear" w:color="000000" w:fill="EDEDED"/>
            <w:vAlign w:val="center"/>
            <w:hideMark/>
          </w:tcPr>
          <w:p w14:paraId="01909BB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广州市花都区新华街风神大道10号C栋首层</w:t>
            </w:r>
          </w:p>
        </w:tc>
        <w:tc>
          <w:tcPr>
            <w:tcW w:w="1100" w:type="dxa"/>
            <w:tcBorders>
              <w:top w:val="nil"/>
              <w:left w:val="nil"/>
              <w:bottom w:val="single" w:sz="4" w:space="0" w:color="auto"/>
              <w:right w:val="single" w:sz="4" w:space="0" w:color="auto"/>
            </w:tcBorders>
            <w:shd w:val="clear" w:color="000000" w:fill="EDEDED"/>
            <w:vAlign w:val="center"/>
            <w:hideMark/>
          </w:tcPr>
          <w:p w14:paraId="23B2D3A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372</w:t>
            </w:r>
          </w:p>
        </w:tc>
        <w:tc>
          <w:tcPr>
            <w:tcW w:w="1540" w:type="dxa"/>
            <w:tcBorders>
              <w:top w:val="nil"/>
              <w:left w:val="nil"/>
              <w:bottom w:val="single" w:sz="4" w:space="0" w:color="auto"/>
              <w:right w:val="single" w:sz="4" w:space="0" w:color="auto"/>
            </w:tcBorders>
            <w:shd w:val="clear" w:color="000000" w:fill="EDEDED"/>
            <w:vAlign w:val="center"/>
            <w:hideMark/>
          </w:tcPr>
          <w:p w14:paraId="1E6ED0D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第二类网点</w:t>
            </w:r>
          </w:p>
        </w:tc>
        <w:tc>
          <w:tcPr>
            <w:tcW w:w="880" w:type="dxa"/>
            <w:tcBorders>
              <w:top w:val="nil"/>
              <w:left w:val="nil"/>
              <w:bottom w:val="single" w:sz="4" w:space="0" w:color="auto"/>
              <w:right w:val="single" w:sz="4" w:space="0" w:color="auto"/>
            </w:tcBorders>
            <w:shd w:val="clear" w:color="000000" w:fill="EDEDED"/>
            <w:vAlign w:val="center"/>
            <w:hideMark/>
          </w:tcPr>
          <w:p w14:paraId="1C4F84CB"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31A61B0E"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1C81271D" w14:textId="77777777" w:rsidTr="00A564B3">
        <w:trPr>
          <w:trHeight w:val="55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65AFF333"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10</w:t>
            </w:r>
          </w:p>
        </w:tc>
        <w:tc>
          <w:tcPr>
            <w:tcW w:w="1560" w:type="dxa"/>
            <w:tcBorders>
              <w:top w:val="nil"/>
              <w:left w:val="nil"/>
              <w:bottom w:val="single" w:sz="4" w:space="0" w:color="auto"/>
              <w:right w:val="single" w:sz="4" w:space="0" w:color="auto"/>
            </w:tcBorders>
            <w:shd w:val="clear" w:color="000000" w:fill="EDEDED"/>
            <w:vAlign w:val="center"/>
            <w:hideMark/>
          </w:tcPr>
          <w:p w14:paraId="2A11E0D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狮岭支行</w:t>
            </w:r>
          </w:p>
        </w:tc>
        <w:tc>
          <w:tcPr>
            <w:tcW w:w="2500" w:type="dxa"/>
            <w:tcBorders>
              <w:top w:val="nil"/>
              <w:left w:val="nil"/>
              <w:bottom w:val="single" w:sz="4" w:space="0" w:color="auto"/>
              <w:right w:val="single" w:sz="4" w:space="0" w:color="auto"/>
            </w:tcBorders>
            <w:shd w:val="clear" w:color="000000" w:fill="EDEDED"/>
            <w:vAlign w:val="center"/>
            <w:hideMark/>
          </w:tcPr>
          <w:p w14:paraId="0AEC695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广州市花都区狮岭镇杨赤线1-3层</w:t>
            </w:r>
          </w:p>
        </w:tc>
        <w:tc>
          <w:tcPr>
            <w:tcW w:w="1100" w:type="dxa"/>
            <w:tcBorders>
              <w:top w:val="nil"/>
              <w:left w:val="nil"/>
              <w:bottom w:val="single" w:sz="4" w:space="0" w:color="auto"/>
              <w:right w:val="single" w:sz="4" w:space="0" w:color="auto"/>
            </w:tcBorders>
            <w:shd w:val="clear" w:color="000000" w:fill="EDEDED"/>
            <w:vAlign w:val="center"/>
            <w:hideMark/>
          </w:tcPr>
          <w:p w14:paraId="2A92B78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1588</w:t>
            </w:r>
          </w:p>
        </w:tc>
        <w:tc>
          <w:tcPr>
            <w:tcW w:w="1540" w:type="dxa"/>
            <w:tcBorders>
              <w:top w:val="nil"/>
              <w:left w:val="nil"/>
              <w:bottom w:val="single" w:sz="4" w:space="0" w:color="auto"/>
              <w:right w:val="single" w:sz="4" w:space="0" w:color="auto"/>
            </w:tcBorders>
            <w:shd w:val="clear" w:color="000000" w:fill="EDEDED"/>
            <w:vAlign w:val="center"/>
            <w:hideMark/>
          </w:tcPr>
          <w:p w14:paraId="599880D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第一类网点</w:t>
            </w:r>
          </w:p>
        </w:tc>
        <w:tc>
          <w:tcPr>
            <w:tcW w:w="880" w:type="dxa"/>
            <w:tcBorders>
              <w:top w:val="nil"/>
              <w:left w:val="nil"/>
              <w:bottom w:val="single" w:sz="4" w:space="0" w:color="auto"/>
              <w:right w:val="single" w:sz="4" w:space="0" w:color="auto"/>
            </w:tcBorders>
            <w:shd w:val="clear" w:color="000000" w:fill="EDEDED"/>
            <w:vAlign w:val="center"/>
            <w:hideMark/>
          </w:tcPr>
          <w:p w14:paraId="4A9402D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6天</w:t>
            </w:r>
          </w:p>
        </w:tc>
        <w:tc>
          <w:tcPr>
            <w:tcW w:w="1480" w:type="dxa"/>
            <w:vMerge/>
            <w:tcBorders>
              <w:top w:val="nil"/>
              <w:left w:val="single" w:sz="4" w:space="0" w:color="auto"/>
              <w:bottom w:val="single" w:sz="4" w:space="0" w:color="000000"/>
              <w:right w:val="single" w:sz="4" w:space="0" w:color="auto"/>
            </w:tcBorders>
            <w:vAlign w:val="center"/>
            <w:hideMark/>
          </w:tcPr>
          <w:p w14:paraId="2B3E9FB2"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6FA7D159" w14:textId="77777777" w:rsidTr="00A564B3">
        <w:trPr>
          <w:trHeight w:val="55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21C646E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lastRenderedPageBreak/>
              <w:t>11</w:t>
            </w:r>
          </w:p>
        </w:tc>
        <w:tc>
          <w:tcPr>
            <w:tcW w:w="1560" w:type="dxa"/>
            <w:tcBorders>
              <w:top w:val="nil"/>
              <w:left w:val="nil"/>
              <w:bottom w:val="single" w:sz="4" w:space="0" w:color="auto"/>
              <w:right w:val="single" w:sz="4" w:space="0" w:color="auto"/>
            </w:tcBorders>
            <w:shd w:val="clear" w:color="000000" w:fill="EDEDED"/>
            <w:vAlign w:val="center"/>
            <w:hideMark/>
          </w:tcPr>
          <w:p w14:paraId="4E9AA458"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赤坭支行</w:t>
            </w:r>
          </w:p>
        </w:tc>
        <w:tc>
          <w:tcPr>
            <w:tcW w:w="2500" w:type="dxa"/>
            <w:tcBorders>
              <w:top w:val="nil"/>
              <w:left w:val="nil"/>
              <w:bottom w:val="single" w:sz="4" w:space="0" w:color="auto"/>
              <w:right w:val="single" w:sz="4" w:space="0" w:color="auto"/>
            </w:tcBorders>
            <w:shd w:val="clear" w:color="000000" w:fill="EDEDED"/>
            <w:vAlign w:val="center"/>
            <w:hideMark/>
          </w:tcPr>
          <w:p w14:paraId="1D9FA60D"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广州市花都区赤坭镇新兴路7号</w:t>
            </w:r>
          </w:p>
        </w:tc>
        <w:tc>
          <w:tcPr>
            <w:tcW w:w="1100" w:type="dxa"/>
            <w:tcBorders>
              <w:top w:val="nil"/>
              <w:left w:val="nil"/>
              <w:bottom w:val="single" w:sz="4" w:space="0" w:color="auto"/>
              <w:right w:val="single" w:sz="4" w:space="0" w:color="auto"/>
            </w:tcBorders>
            <w:shd w:val="clear" w:color="000000" w:fill="EDEDED"/>
            <w:vAlign w:val="center"/>
            <w:hideMark/>
          </w:tcPr>
          <w:p w14:paraId="10B211A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1225</w:t>
            </w:r>
          </w:p>
        </w:tc>
        <w:tc>
          <w:tcPr>
            <w:tcW w:w="1540" w:type="dxa"/>
            <w:tcBorders>
              <w:top w:val="nil"/>
              <w:left w:val="nil"/>
              <w:bottom w:val="single" w:sz="4" w:space="0" w:color="auto"/>
              <w:right w:val="single" w:sz="4" w:space="0" w:color="auto"/>
            </w:tcBorders>
            <w:shd w:val="clear" w:color="000000" w:fill="EDEDED"/>
            <w:vAlign w:val="center"/>
            <w:hideMark/>
          </w:tcPr>
          <w:p w14:paraId="1A5BC76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第一类网点</w:t>
            </w:r>
          </w:p>
        </w:tc>
        <w:tc>
          <w:tcPr>
            <w:tcW w:w="880" w:type="dxa"/>
            <w:tcBorders>
              <w:top w:val="nil"/>
              <w:left w:val="nil"/>
              <w:bottom w:val="single" w:sz="4" w:space="0" w:color="auto"/>
              <w:right w:val="single" w:sz="4" w:space="0" w:color="auto"/>
            </w:tcBorders>
            <w:shd w:val="clear" w:color="000000" w:fill="EDEDED"/>
            <w:vAlign w:val="center"/>
            <w:hideMark/>
          </w:tcPr>
          <w:p w14:paraId="4DFC7EF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6天</w:t>
            </w:r>
          </w:p>
        </w:tc>
        <w:tc>
          <w:tcPr>
            <w:tcW w:w="1480" w:type="dxa"/>
            <w:vMerge/>
            <w:tcBorders>
              <w:top w:val="nil"/>
              <w:left w:val="single" w:sz="4" w:space="0" w:color="auto"/>
              <w:bottom w:val="single" w:sz="4" w:space="0" w:color="000000"/>
              <w:right w:val="single" w:sz="4" w:space="0" w:color="auto"/>
            </w:tcBorders>
            <w:vAlign w:val="center"/>
            <w:hideMark/>
          </w:tcPr>
          <w:p w14:paraId="6A9EF848" w14:textId="77777777" w:rsidR="00A564B3" w:rsidRPr="00A564B3" w:rsidRDefault="00A564B3" w:rsidP="00A564B3">
            <w:pPr>
              <w:widowControl/>
              <w:jc w:val="left"/>
              <w:rPr>
                <w:rFonts w:ascii="宋体" w:eastAsia="宋体" w:hAnsi="宋体" w:cs="宋体"/>
                <w:color w:val="000000"/>
                <w:kern w:val="0"/>
                <w:sz w:val="20"/>
                <w:szCs w:val="20"/>
              </w:rPr>
            </w:pPr>
          </w:p>
        </w:tc>
      </w:tr>
      <w:tr w:rsidR="00BC2A21" w:rsidRPr="00A564B3" w14:paraId="044EBC56" w14:textId="77777777" w:rsidTr="00BC2A21">
        <w:trPr>
          <w:trHeight w:val="552"/>
        </w:trPr>
        <w:tc>
          <w:tcPr>
            <w:tcW w:w="640" w:type="dxa"/>
            <w:tcBorders>
              <w:top w:val="nil"/>
              <w:left w:val="single" w:sz="4" w:space="0" w:color="auto"/>
              <w:bottom w:val="single" w:sz="4" w:space="0" w:color="auto"/>
              <w:right w:val="single" w:sz="4" w:space="0" w:color="auto"/>
            </w:tcBorders>
            <w:shd w:val="clear" w:color="000000" w:fill="EDEDED"/>
            <w:noWrap/>
            <w:vAlign w:val="center"/>
            <w:hideMark/>
          </w:tcPr>
          <w:p w14:paraId="1417327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lastRenderedPageBreak/>
              <w:t>12</w:t>
            </w:r>
          </w:p>
        </w:tc>
        <w:tc>
          <w:tcPr>
            <w:tcW w:w="1560" w:type="dxa"/>
            <w:tcBorders>
              <w:top w:val="nil"/>
              <w:left w:val="nil"/>
              <w:bottom w:val="single" w:sz="4" w:space="0" w:color="auto"/>
              <w:right w:val="single" w:sz="4" w:space="0" w:color="auto"/>
            </w:tcBorders>
            <w:shd w:val="clear" w:color="000000" w:fill="EDEDED"/>
            <w:vAlign w:val="center"/>
            <w:hideMark/>
          </w:tcPr>
          <w:p w14:paraId="58F74E0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北兴支行</w:t>
            </w:r>
          </w:p>
        </w:tc>
        <w:tc>
          <w:tcPr>
            <w:tcW w:w="2500" w:type="dxa"/>
            <w:tcBorders>
              <w:top w:val="nil"/>
              <w:left w:val="nil"/>
              <w:bottom w:val="single" w:sz="4" w:space="0" w:color="auto"/>
              <w:right w:val="single" w:sz="4" w:space="0" w:color="auto"/>
            </w:tcBorders>
            <w:shd w:val="clear" w:color="000000" w:fill="EDEDED"/>
            <w:vAlign w:val="center"/>
            <w:hideMark/>
          </w:tcPr>
          <w:p w14:paraId="2278493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广州市花都区北兴镇祥兴路129号之二</w:t>
            </w:r>
          </w:p>
        </w:tc>
        <w:tc>
          <w:tcPr>
            <w:tcW w:w="1100" w:type="dxa"/>
            <w:tcBorders>
              <w:top w:val="nil"/>
              <w:left w:val="nil"/>
              <w:bottom w:val="single" w:sz="4" w:space="0" w:color="auto"/>
              <w:right w:val="single" w:sz="4" w:space="0" w:color="auto"/>
            </w:tcBorders>
            <w:shd w:val="clear" w:color="000000" w:fill="EDEDED"/>
            <w:vAlign w:val="center"/>
            <w:hideMark/>
          </w:tcPr>
          <w:p w14:paraId="7B9E90E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302</w:t>
            </w:r>
          </w:p>
        </w:tc>
        <w:tc>
          <w:tcPr>
            <w:tcW w:w="1540" w:type="dxa"/>
            <w:tcBorders>
              <w:top w:val="nil"/>
              <w:left w:val="nil"/>
              <w:bottom w:val="single" w:sz="4" w:space="0" w:color="auto"/>
              <w:right w:val="single" w:sz="4" w:space="0" w:color="auto"/>
            </w:tcBorders>
            <w:shd w:val="clear" w:color="000000" w:fill="EDEDED"/>
            <w:vAlign w:val="center"/>
            <w:hideMark/>
          </w:tcPr>
          <w:p w14:paraId="0D2B109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第二类网点</w:t>
            </w:r>
          </w:p>
        </w:tc>
        <w:tc>
          <w:tcPr>
            <w:tcW w:w="880" w:type="dxa"/>
            <w:tcBorders>
              <w:top w:val="nil"/>
              <w:left w:val="nil"/>
              <w:bottom w:val="single" w:sz="4" w:space="0" w:color="auto"/>
              <w:right w:val="single" w:sz="4" w:space="0" w:color="auto"/>
            </w:tcBorders>
            <w:shd w:val="clear" w:color="000000" w:fill="EDEDED"/>
            <w:vAlign w:val="center"/>
            <w:hideMark/>
          </w:tcPr>
          <w:p w14:paraId="4829578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6天</w:t>
            </w:r>
          </w:p>
        </w:tc>
        <w:tc>
          <w:tcPr>
            <w:tcW w:w="1480" w:type="dxa"/>
            <w:vMerge/>
            <w:tcBorders>
              <w:top w:val="nil"/>
              <w:left w:val="single" w:sz="4" w:space="0" w:color="auto"/>
              <w:bottom w:val="single" w:sz="4" w:space="0" w:color="auto"/>
              <w:right w:val="single" w:sz="4" w:space="0" w:color="auto"/>
            </w:tcBorders>
            <w:vAlign w:val="center"/>
            <w:hideMark/>
          </w:tcPr>
          <w:p w14:paraId="75101050" w14:textId="77777777" w:rsidR="00A564B3" w:rsidRPr="00A564B3" w:rsidRDefault="00A564B3" w:rsidP="00A564B3">
            <w:pPr>
              <w:widowControl/>
              <w:jc w:val="left"/>
              <w:rPr>
                <w:rFonts w:ascii="宋体" w:eastAsia="宋体" w:hAnsi="宋体" w:cs="宋体"/>
                <w:color w:val="000000"/>
                <w:kern w:val="0"/>
                <w:sz w:val="20"/>
                <w:szCs w:val="20"/>
              </w:rPr>
            </w:pPr>
          </w:p>
        </w:tc>
      </w:tr>
      <w:tr w:rsidR="00BC2A21" w:rsidRPr="00A564B3" w14:paraId="027C0ACF" w14:textId="77777777" w:rsidTr="00BC2A21">
        <w:trPr>
          <w:trHeight w:val="552"/>
        </w:trPr>
        <w:tc>
          <w:tcPr>
            <w:tcW w:w="6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5B9BD8AD"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13</w:t>
            </w:r>
          </w:p>
        </w:tc>
        <w:tc>
          <w:tcPr>
            <w:tcW w:w="1560" w:type="dxa"/>
            <w:tcBorders>
              <w:top w:val="single" w:sz="4" w:space="0" w:color="auto"/>
              <w:left w:val="nil"/>
              <w:bottom w:val="single" w:sz="4" w:space="0" w:color="auto"/>
              <w:right w:val="single" w:sz="4" w:space="0" w:color="auto"/>
            </w:tcBorders>
            <w:shd w:val="clear" w:color="000000" w:fill="FFF2CC"/>
            <w:vAlign w:val="center"/>
            <w:hideMark/>
          </w:tcPr>
          <w:p w14:paraId="04D44FD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平龙路分理处</w:t>
            </w:r>
          </w:p>
        </w:tc>
        <w:tc>
          <w:tcPr>
            <w:tcW w:w="2500" w:type="dxa"/>
            <w:tcBorders>
              <w:top w:val="single" w:sz="4" w:space="0" w:color="auto"/>
              <w:left w:val="nil"/>
              <w:bottom w:val="single" w:sz="4" w:space="0" w:color="auto"/>
              <w:right w:val="single" w:sz="4" w:space="0" w:color="auto"/>
            </w:tcBorders>
            <w:shd w:val="clear" w:color="000000" w:fill="FFF2CC"/>
            <w:vAlign w:val="center"/>
            <w:hideMark/>
          </w:tcPr>
          <w:p w14:paraId="6007F9F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广州市花都区花山镇龙口村106国道傍</w:t>
            </w:r>
          </w:p>
        </w:tc>
        <w:tc>
          <w:tcPr>
            <w:tcW w:w="1100" w:type="dxa"/>
            <w:tcBorders>
              <w:top w:val="single" w:sz="4" w:space="0" w:color="auto"/>
              <w:left w:val="nil"/>
              <w:bottom w:val="single" w:sz="4" w:space="0" w:color="auto"/>
              <w:right w:val="single" w:sz="4" w:space="0" w:color="auto"/>
            </w:tcBorders>
            <w:shd w:val="clear" w:color="000000" w:fill="FFF2CC"/>
            <w:vAlign w:val="center"/>
            <w:hideMark/>
          </w:tcPr>
          <w:p w14:paraId="2D0E6E0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205</w:t>
            </w:r>
          </w:p>
        </w:tc>
        <w:tc>
          <w:tcPr>
            <w:tcW w:w="1540" w:type="dxa"/>
            <w:tcBorders>
              <w:top w:val="single" w:sz="4" w:space="0" w:color="auto"/>
              <w:left w:val="nil"/>
              <w:bottom w:val="single" w:sz="4" w:space="0" w:color="auto"/>
              <w:right w:val="single" w:sz="4" w:space="0" w:color="auto"/>
            </w:tcBorders>
            <w:shd w:val="clear" w:color="000000" w:fill="FFF2CC"/>
            <w:vAlign w:val="center"/>
            <w:hideMark/>
          </w:tcPr>
          <w:p w14:paraId="1D9FB37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第二类网点</w:t>
            </w:r>
          </w:p>
        </w:tc>
        <w:tc>
          <w:tcPr>
            <w:tcW w:w="880" w:type="dxa"/>
            <w:tcBorders>
              <w:top w:val="single" w:sz="4" w:space="0" w:color="auto"/>
              <w:left w:val="nil"/>
              <w:bottom w:val="single" w:sz="4" w:space="0" w:color="auto"/>
              <w:right w:val="single" w:sz="4" w:space="0" w:color="auto"/>
            </w:tcBorders>
            <w:shd w:val="clear" w:color="000000" w:fill="FFF2CC"/>
            <w:vAlign w:val="center"/>
            <w:hideMark/>
          </w:tcPr>
          <w:p w14:paraId="12B4F3E3"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val="restart"/>
            <w:tcBorders>
              <w:top w:val="single" w:sz="4" w:space="0" w:color="auto"/>
              <w:left w:val="single" w:sz="4" w:space="0" w:color="auto"/>
              <w:bottom w:val="single" w:sz="4" w:space="0" w:color="000000"/>
              <w:right w:val="single" w:sz="4" w:space="0" w:color="auto"/>
            </w:tcBorders>
            <w:shd w:val="clear" w:color="000000" w:fill="FFF2CC"/>
            <w:vAlign w:val="center"/>
            <w:hideMark/>
          </w:tcPr>
          <w:p w14:paraId="42FD178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每周保洁4次</w:t>
            </w:r>
          </w:p>
        </w:tc>
      </w:tr>
      <w:tr w:rsidR="00A564B3" w:rsidRPr="00A564B3" w14:paraId="5CF50E9E" w14:textId="77777777" w:rsidTr="00A564B3">
        <w:trPr>
          <w:trHeight w:val="528"/>
        </w:trPr>
        <w:tc>
          <w:tcPr>
            <w:tcW w:w="640" w:type="dxa"/>
            <w:tcBorders>
              <w:top w:val="nil"/>
              <w:left w:val="single" w:sz="4" w:space="0" w:color="auto"/>
              <w:bottom w:val="single" w:sz="4" w:space="0" w:color="auto"/>
              <w:right w:val="single" w:sz="4" w:space="0" w:color="auto"/>
            </w:tcBorders>
            <w:shd w:val="clear" w:color="000000" w:fill="FFF2CC"/>
            <w:noWrap/>
            <w:vAlign w:val="center"/>
            <w:hideMark/>
          </w:tcPr>
          <w:p w14:paraId="6BB7513B"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14</w:t>
            </w:r>
          </w:p>
        </w:tc>
        <w:tc>
          <w:tcPr>
            <w:tcW w:w="1560" w:type="dxa"/>
            <w:tcBorders>
              <w:top w:val="nil"/>
              <w:left w:val="nil"/>
              <w:bottom w:val="single" w:sz="4" w:space="0" w:color="auto"/>
              <w:right w:val="single" w:sz="4" w:space="0" w:color="auto"/>
            </w:tcBorders>
            <w:shd w:val="clear" w:color="000000" w:fill="FFF2CC"/>
            <w:vAlign w:val="center"/>
            <w:hideMark/>
          </w:tcPr>
          <w:p w14:paraId="72B440D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雄狮路支行</w:t>
            </w:r>
          </w:p>
        </w:tc>
        <w:tc>
          <w:tcPr>
            <w:tcW w:w="2500" w:type="dxa"/>
            <w:tcBorders>
              <w:top w:val="nil"/>
              <w:left w:val="nil"/>
              <w:bottom w:val="single" w:sz="4" w:space="0" w:color="auto"/>
              <w:right w:val="single" w:sz="4" w:space="0" w:color="auto"/>
            </w:tcBorders>
            <w:shd w:val="clear" w:color="000000" w:fill="FFF2CC"/>
            <w:vAlign w:val="center"/>
            <w:hideMark/>
          </w:tcPr>
          <w:p w14:paraId="0827709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广州市花都区狮岭镇雄狮西路2号</w:t>
            </w:r>
          </w:p>
        </w:tc>
        <w:tc>
          <w:tcPr>
            <w:tcW w:w="1100" w:type="dxa"/>
            <w:tcBorders>
              <w:top w:val="nil"/>
              <w:left w:val="nil"/>
              <w:bottom w:val="single" w:sz="4" w:space="0" w:color="auto"/>
              <w:right w:val="single" w:sz="4" w:space="0" w:color="auto"/>
            </w:tcBorders>
            <w:shd w:val="clear" w:color="000000" w:fill="FFF2CC"/>
            <w:vAlign w:val="center"/>
            <w:hideMark/>
          </w:tcPr>
          <w:p w14:paraId="6C1607A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420</w:t>
            </w:r>
          </w:p>
        </w:tc>
        <w:tc>
          <w:tcPr>
            <w:tcW w:w="1540" w:type="dxa"/>
            <w:tcBorders>
              <w:top w:val="nil"/>
              <w:left w:val="nil"/>
              <w:bottom w:val="single" w:sz="4" w:space="0" w:color="auto"/>
              <w:right w:val="single" w:sz="4" w:space="0" w:color="auto"/>
            </w:tcBorders>
            <w:shd w:val="clear" w:color="000000" w:fill="FFF2CC"/>
            <w:vAlign w:val="center"/>
            <w:hideMark/>
          </w:tcPr>
          <w:p w14:paraId="243136A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第二类网点</w:t>
            </w:r>
          </w:p>
        </w:tc>
        <w:tc>
          <w:tcPr>
            <w:tcW w:w="880" w:type="dxa"/>
            <w:tcBorders>
              <w:top w:val="nil"/>
              <w:left w:val="nil"/>
              <w:bottom w:val="single" w:sz="4" w:space="0" w:color="auto"/>
              <w:right w:val="single" w:sz="4" w:space="0" w:color="auto"/>
            </w:tcBorders>
            <w:shd w:val="clear" w:color="000000" w:fill="FFF2CC"/>
            <w:vAlign w:val="center"/>
            <w:hideMark/>
          </w:tcPr>
          <w:p w14:paraId="0F09ED73"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0AE70D47"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1831C879" w14:textId="77777777" w:rsidTr="00A564B3">
        <w:trPr>
          <w:trHeight w:val="468"/>
        </w:trPr>
        <w:tc>
          <w:tcPr>
            <w:tcW w:w="640" w:type="dxa"/>
            <w:tcBorders>
              <w:top w:val="nil"/>
              <w:left w:val="single" w:sz="4" w:space="0" w:color="auto"/>
              <w:bottom w:val="single" w:sz="4" w:space="0" w:color="auto"/>
              <w:right w:val="single" w:sz="4" w:space="0" w:color="auto"/>
            </w:tcBorders>
            <w:shd w:val="clear" w:color="000000" w:fill="FFF2CC"/>
            <w:noWrap/>
            <w:vAlign w:val="center"/>
            <w:hideMark/>
          </w:tcPr>
          <w:p w14:paraId="403EBB9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15</w:t>
            </w:r>
          </w:p>
        </w:tc>
        <w:tc>
          <w:tcPr>
            <w:tcW w:w="1560" w:type="dxa"/>
            <w:tcBorders>
              <w:top w:val="nil"/>
              <w:left w:val="nil"/>
              <w:bottom w:val="single" w:sz="4" w:space="0" w:color="auto"/>
              <w:right w:val="single" w:sz="4" w:space="0" w:color="auto"/>
            </w:tcBorders>
            <w:shd w:val="clear" w:color="000000" w:fill="FFF2CC"/>
            <w:vAlign w:val="center"/>
            <w:hideMark/>
          </w:tcPr>
          <w:p w14:paraId="41AF2A7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坪山支行</w:t>
            </w:r>
          </w:p>
        </w:tc>
        <w:tc>
          <w:tcPr>
            <w:tcW w:w="2500" w:type="dxa"/>
            <w:tcBorders>
              <w:top w:val="nil"/>
              <w:left w:val="nil"/>
              <w:bottom w:val="single" w:sz="4" w:space="0" w:color="auto"/>
              <w:right w:val="single" w:sz="4" w:space="0" w:color="auto"/>
            </w:tcBorders>
            <w:shd w:val="clear" w:color="000000" w:fill="FFF2CC"/>
            <w:vAlign w:val="center"/>
            <w:hideMark/>
          </w:tcPr>
          <w:p w14:paraId="77FC907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广州市花都区花山镇坪山圩</w:t>
            </w:r>
          </w:p>
        </w:tc>
        <w:tc>
          <w:tcPr>
            <w:tcW w:w="1100" w:type="dxa"/>
            <w:tcBorders>
              <w:top w:val="nil"/>
              <w:left w:val="nil"/>
              <w:bottom w:val="single" w:sz="4" w:space="0" w:color="auto"/>
              <w:right w:val="single" w:sz="4" w:space="0" w:color="auto"/>
            </w:tcBorders>
            <w:shd w:val="clear" w:color="000000" w:fill="FFF2CC"/>
            <w:vAlign w:val="center"/>
            <w:hideMark/>
          </w:tcPr>
          <w:p w14:paraId="2F3FD7E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220</w:t>
            </w:r>
          </w:p>
        </w:tc>
        <w:tc>
          <w:tcPr>
            <w:tcW w:w="1540" w:type="dxa"/>
            <w:tcBorders>
              <w:top w:val="nil"/>
              <w:left w:val="nil"/>
              <w:bottom w:val="single" w:sz="4" w:space="0" w:color="auto"/>
              <w:right w:val="single" w:sz="4" w:space="0" w:color="auto"/>
            </w:tcBorders>
            <w:shd w:val="clear" w:color="000000" w:fill="FFF2CC"/>
            <w:vAlign w:val="center"/>
            <w:hideMark/>
          </w:tcPr>
          <w:p w14:paraId="3F4AF10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第二类网点</w:t>
            </w:r>
          </w:p>
        </w:tc>
        <w:tc>
          <w:tcPr>
            <w:tcW w:w="880" w:type="dxa"/>
            <w:tcBorders>
              <w:top w:val="nil"/>
              <w:left w:val="nil"/>
              <w:bottom w:val="single" w:sz="4" w:space="0" w:color="auto"/>
              <w:right w:val="single" w:sz="4" w:space="0" w:color="auto"/>
            </w:tcBorders>
            <w:shd w:val="clear" w:color="000000" w:fill="FFF2CC"/>
            <w:vAlign w:val="center"/>
            <w:hideMark/>
          </w:tcPr>
          <w:p w14:paraId="390D0B7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447D5BA6"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260FB496" w14:textId="77777777" w:rsidTr="00A564B3">
        <w:trPr>
          <w:trHeight w:val="528"/>
        </w:trPr>
        <w:tc>
          <w:tcPr>
            <w:tcW w:w="640" w:type="dxa"/>
            <w:tcBorders>
              <w:top w:val="nil"/>
              <w:left w:val="single" w:sz="4" w:space="0" w:color="auto"/>
              <w:bottom w:val="single" w:sz="4" w:space="0" w:color="auto"/>
              <w:right w:val="single" w:sz="4" w:space="0" w:color="auto"/>
            </w:tcBorders>
            <w:shd w:val="clear" w:color="000000" w:fill="FFF2CC"/>
            <w:noWrap/>
            <w:vAlign w:val="center"/>
            <w:hideMark/>
          </w:tcPr>
          <w:p w14:paraId="48E48347"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16</w:t>
            </w:r>
          </w:p>
        </w:tc>
        <w:tc>
          <w:tcPr>
            <w:tcW w:w="1560" w:type="dxa"/>
            <w:tcBorders>
              <w:top w:val="nil"/>
              <w:left w:val="nil"/>
              <w:bottom w:val="single" w:sz="4" w:space="0" w:color="auto"/>
              <w:right w:val="single" w:sz="4" w:space="0" w:color="auto"/>
            </w:tcBorders>
            <w:shd w:val="clear" w:color="000000" w:fill="FFF2CC"/>
            <w:vAlign w:val="center"/>
            <w:hideMark/>
          </w:tcPr>
          <w:p w14:paraId="018D12E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三东大道分理处</w:t>
            </w:r>
          </w:p>
        </w:tc>
        <w:tc>
          <w:tcPr>
            <w:tcW w:w="2500" w:type="dxa"/>
            <w:tcBorders>
              <w:top w:val="nil"/>
              <w:left w:val="nil"/>
              <w:bottom w:val="single" w:sz="4" w:space="0" w:color="auto"/>
              <w:right w:val="single" w:sz="4" w:space="0" w:color="auto"/>
            </w:tcBorders>
            <w:shd w:val="clear" w:color="000000" w:fill="FFF2CC"/>
            <w:vAlign w:val="center"/>
            <w:hideMark/>
          </w:tcPr>
          <w:p w14:paraId="1C1B3F8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广州市花都区新华镇三东村</w:t>
            </w:r>
          </w:p>
        </w:tc>
        <w:tc>
          <w:tcPr>
            <w:tcW w:w="1100" w:type="dxa"/>
            <w:tcBorders>
              <w:top w:val="nil"/>
              <w:left w:val="nil"/>
              <w:bottom w:val="single" w:sz="4" w:space="0" w:color="auto"/>
              <w:right w:val="single" w:sz="4" w:space="0" w:color="auto"/>
            </w:tcBorders>
            <w:shd w:val="clear" w:color="000000" w:fill="FFF2CC"/>
            <w:vAlign w:val="center"/>
            <w:hideMark/>
          </w:tcPr>
          <w:p w14:paraId="5C5FD69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1210</w:t>
            </w:r>
          </w:p>
        </w:tc>
        <w:tc>
          <w:tcPr>
            <w:tcW w:w="1540" w:type="dxa"/>
            <w:tcBorders>
              <w:top w:val="nil"/>
              <w:left w:val="nil"/>
              <w:bottom w:val="single" w:sz="4" w:space="0" w:color="auto"/>
              <w:right w:val="single" w:sz="4" w:space="0" w:color="auto"/>
            </w:tcBorders>
            <w:shd w:val="clear" w:color="000000" w:fill="FFF2CC"/>
            <w:vAlign w:val="center"/>
            <w:hideMark/>
          </w:tcPr>
          <w:p w14:paraId="63B8099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第二类网点</w:t>
            </w:r>
          </w:p>
        </w:tc>
        <w:tc>
          <w:tcPr>
            <w:tcW w:w="880" w:type="dxa"/>
            <w:tcBorders>
              <w:top w:val="nil"/>
              <w:left w:val="nil"/>
              <w:bottom w:val="single" w:sz="4" w:space="0" w:color="auto"/>
              <w:right w:val="single" w:sz="4" w:space="0" w:color="auto"/>
            </w:tcBorders>
            <w:shd w:val="clear" w:color="000000" w:fill="FFF2CC"/>
            <w:vAlign w:val="center"/>
            <w:hideMark/>
          </w:tcPr>
          <w:p w14:paraId="265537A8"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2E44F249"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225C0EB3"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38F9EB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17</w:t>
            </w:r>
          </w:p>
        </w:tc>
        <w:tc>
          <w:tcPr>
            <w:tcW w:w="1560" w:type="dxa"/>
            <w:tcBorders>
              <w:top w:val="nil"/>
              <w:left w:val="nil"/>
              <w:bottom w:val="single" w:sz="4" w:space="0" w:color="auto"/>
              <w:right w:val="single" w:sz="4" w:space="0" w:color="auto"/>
            </w:tcBorders>
            <w:shd w:val="clear" w:color="auto" w:fill="auto"/>
            <w:vAlign w:val="center"/>
            <w:hideMark/>
          </w:tcPr>
          <w:p w14:paraId="77C852C7"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芙蓉大道支行</w:t>
            </w:r>
          </w:p>
        </w:tc>
        <w:tc>
          <w:tcPr>
            <w:tcW w:w="2500" w:type="dxa"/>
            <w:tcBorders>
              <w:top w:val="nil"/>
              <w:left w:val="nil"/>
              <w:bottom w:val="single" w:sz="4" w:space="0" w:color="auto"/>
              <w:right w:val="single" w:sz="4" w:space="0" w:color="auto"/>
            </w:tcBorders>
            <w:shd w:val="clear" w:color="auto" w:fill="auto"/>
            <w:vAlign w:val="center"/>
            <w:hideMark/>
          </w:tcPr>
          <w:p w14:paraId="5B1C9201"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广州市花都区狮岭镇芙蓉大道</w:t>
            </w:r>
          </w:p>
        </w:tc>
        <w:tc>
          <w:tcPr>
            <w:tcW w:w="1100" w:type="dxa"/>
            <w:tcBorders>
              <w:top w:val="nil"/>
              <w:left w:val="nil"/>
              <w:bottom w:val="single" w:sz="4" w:space="0" w:color="auto"/>
              <w:right w:val="single" w:sz="4" w:space="0" w:color="auto"/>
            </w:tcBorders>
            <w:shd w:val="clear" w:color="auto" w:fill="auto"/>
            <w:vAlign w:val="center"/>
            <w:hideMark/>
          </w:tcPr>
          <w:p w14:paraId="721A17FD"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165</w:t>
            </w:r>
          </w:p>
        </w:tc>
        <w:tc>
          <w:tcPr>
            <w:tcW w:w="1540" w:type="dxa"/>
            <w:tcBorders>
              <w:top w:val="nil"/>
              <w:left w:val="nil"/>
              <w:bottom w:val="single" w:sz="4" w:space="0" w:color="auto"/>
              <w:right w:val="single" w:sz="4" w:space="0" w:color="auto"/>
            </w:tcBorders>
            <w:shd w:val="clear" w:color="auto" w:fill="auto"/>
            <w:vAlign w:val="center"/>
            <w:hideMark/>
          </w:tcPr>
          <w:p w14:paraId="6E1726C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专业型网点（准综二）</w:t>
            </w:r>
          </w:p>
        </w:tc>
        <w:tc>
          <w:tcPr>
            <w:tcW w:w="880" w:type="dxa"/>
            <w:tcBorders>
              <w:top w:val="nil"/>
              <w:left w:val="nil"/>
              <w:bottom w:val="single" w:sz="4" w:space="0" w:color="auto"/>
              <w:right w:val="single" w:sz="4" w:space="0" w:color="auto"/>
            </w:tcBorders>
            <w:shd w:val="clear" w:color="auto" w:fill="auto"/>
            <w:vAlign w:val="center"/>
            <w:hideMark/>
          </w:tcPr>
          <w:p w14:paraId="09370FBD"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val="restart"/>
            <w:tcBorders>
              <w:top w:val="nil"/>
              <w:left w:val="single" w:sz="4" w:space="0" w:color="auto"/>
              <w:bottom w:val="single" w:sz="4" w:space="0" w:color="000000"/>
              <w:right w:val="single" w:sz="4" w:space="0" w:color="auto"/>
            </w:tcBorders>
            <w:shd w:val="clear" w:color="auto" w:fill="auto"/>
            <w:vAlign w:val="center"/>
            <w:hideMark/>
          </w:tcPr>
          <w:p w14:paraId="206373B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每周保洁3次</w:t>
            </w:r>
          </w:p>
        </w:tc>
      </w:tr>
      <w:tr w:rsidR="00A564B3" w:rsidRPr="00A564B3" w14:paraId="528CC089"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ACB83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18</w:t>
            </w:r>
          </w:p>
        </w:tc>
        <w:tc>
          <w:tcPr>
            <w:tcW w:w="1560" w:type="dxa"/>
            <w:tcBorders>
              <w:top w:val="nil"/>
              <w:left w:val="nil"/>
              <w:bottom w:val="single" w:sz="4" w:space="0" w:color="auto"/>
              <w:right w:val="single" w:sz="4" w:space="0" w:color="auto"/>
            </w:tcBorders>
            <w:shd w:val="clear" w:color="auto" w:fill="auto"/>
            <w:vAlign w:val="center"/>
            <w:hideMark/>
          </w:tcPr>
          <w:p w14:paraId="3D2462A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工业大道分理处</w:t>
            </w:r>
          </w:p>
        </w:tc>
        <w:tc>
          <w:tcPr>
            <w:tcW w:w="2500" w:type="dxa"/>
            <w:tcBorders>
              <w:top w:val="nil"/>
              <w:left w:val="nil"/>
              <w:bottom w:val="single" w:sz="4" w:space="0" w:color="auto"/>
              <w:right w:val="single" w:sz="4" w:space="0" w:color="auto"/>
            </w:tcBorders>
            <w:shd w:val="clear" w:color="auto" w:fill="auto"/>
            <w:vAlign w:val="center"/>
            <w:hideMark/>
          </w:tcPr>
          <w:p w14:paraId="37EAB6B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广州市花都区新华街工业大道18号之一</w:t>
            </w:r>
          </w:p>
        </w:tc>
        <w:tc>
          <w:tcPr>
            <w:tcW w:w="1100" w:type="dxa"/>
            <w:tcBorders>
              <w:top w:val="nil"/>
              <w:left w:val="nil"/>
              <w:bottom w:val="single" w:sz="4" w:space="0" w:color="auto"/>
              <w:right w:val="single" w:sz="4" w:space="0" w:color="auto"/>
            </w:tcBorders>
            <w:shd w:val="clear" w:color="auto" w:fill="auto"/>
            <w:vAlign w:val="center"/>
            <w:hideMark/>
          </w:tcPr>
          <w:p w14:paraId="426FFD2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163</w:t>
            </w:r>
          </w:p>
        </w:tc>
        <w:tc>
          <w:tcPr>
            <w:tcW w:w="1540" w:type="dxa"/>
            <w:tcBorders>
              <w:top w:val="nil"/>
              <w:left w:val="nil"/>
              <w:bottom w:val="single" w:sz="4" w:space="0" w:color="auto"/>
              <w:right w:val="single" w:sz="4" w:space="0" w:color="auto"/>
            </w:tcBorders>
            <w:shd w:val="clear" w:color="auto" w:fill="auto"/>
            <w:vAlign w:val="center"/>
            <w:hideMark/>
          </w:tcPr>
          <w:p w14:paraId="5D4F418B"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专业型网点（准综二）</w:t>
            </w:r>
          </w:p>
        </w:tc>
        <w:tc>
          <w:tcPr>
            <w:tcW w:w="880" w:type="dxa"/>
            <w:tcBorders>
              <w:top w:val="nil"/>
              <w:left w:val="nil"/>
              <w:bottom w:val="single" w:sz="4" w:space="0" w:color="auto"/>
              <w:right w:val="single" w:sz="4" w:space="0" w:color="auto"/>
            </w:tcBorders>
            <w:shd w:val="clear" w:color="auto" w:fill="auto"/>
            <w:vAlign w:val="center"/>
            <w:hideMark/>
          </w:tcPr>
          <w:p w14:paraId="449247D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3AD9D9FE"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5CC97BD2"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C32AB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19</w:t>
            </w:r>
          </w:p>
        </w:tc>
        <w:tc>
          <w:tcPr>
            <w:tcW w:w="1560" w:type="dxa"/>
            <w:tcBorders>
              <w:top w:val="nil"/>
              <w:left w:val="nil"/>
              <w:bottom w:val="single" w:sz="4" w:space="0" w:color="auto"/>
              <w:right w:val="single" w:sz="4" w:space="0" w:color="auto"/>
            </w:tcBorders>
            <w:shd w:val="clear" w:color="auto" w:fill="auto"/>
            <w:vAlign w:val="center"/>
            <w:hideMark/>
          </w:tcPr>
          <w:p w14:paraId="664BDF9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清布分理处</w:t>
            </w:r>
          </w:p>
        </w:tc>
        <w:tc>
          <w:tcPr>
            <w:tcW w:w="2500" w:type="dxa"/>
            <w:tcBorders>
              <w:top w:val="nil"/>
              <w:left w:val="nil"/>
              <w:bottom w:val="single" w:sz="4" w:space="0" w:color="auto"/>
              <w:right w:val="single" w:sz="4" w:space="0" w:color="auto"/>
            </w:tcBorders>
            <w:shd w:val="clear" w:color="auto" w:fill="auto"/>
            <w:vAlign w:val="center"/>
            <w:hideMark/>
          </w:tcPr>
          <w:p w14:paraId="07CC930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广州市花都区新华镇清布村</w:t>
            </w:r>
          </w:p>
        </w:tc>
        <w:tc>
          <w:tcPr>
            <w:tcW w:w="1100" w:type="dxa"/>
            <w:tcBorders>
              <w:top w:val="nil"/>
              <w:left w:val="nil"/>
              <w:bottom w:val="single" w:sz="4" w:space="0" w:color="auto"/>
              <w:right w:val="single" w:sz="4" w:space="0" w:color="auto"/>
            </w:tcBorders>
            <w:shd w:val="clear" w:color="auto" w:fill="auto"/>
            <w:vAlign w:val="center"/>
            <w:hideMark/>
          </w:tcPr>
          <w:p w14:paraId="4E30FC6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149</w:t>
            </w:r>
          </w:p>
        </w:tc>
        <w:tc>
          <w:tcPr>
            <w:tcW w:w="1540" w:type="dxa"/>
            <w:tcBorders>
              <w:top w:val="nil"/>
              <w:left w:val="nil"/>
              <w:bottom w:val="single" w:sz="4" w:space="0" w:color="auto"/>
              <w:right w:val="single" w:sz="4" w:space="0" w:color="auto"/>
            </w:tcBorders>
            <w:shd w:val="clear" w:color="auto" w:fill="auto"/>
            <w:vAlign w:val="center"/>
            <w:hideMark/>
          </w:tcPr>
          <w:p w14:paraId="484F2613"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专业型网点（准综二）</w:t>
            </w:r>
          </w:p>
        </w:tc>
        <w:tc>
          <w:tcPr>
            <w:tcW w:w="880" w:type="dxa"/>
            <w:tcBorders>
              <w:top w:val="nil"/>
              <w:left w:val="nil"/>
              <w:bottom w:val="single" w:sz="4" w:space="0" w:color="auto"/>
              <w:right w:val="single" w:sz="4" w:space="0" w:color="auto"/>
            </w:tcBorders>
            <w:shd w:val="clear" w:color="auto" w:fill="auto"/>
            <w:vAlign w:val="center"/>
            <w:hideMark/>
          </w:tcPr>
          <w:p w14:paraId="1F74850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541FA353"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5D801B7C"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8A00AD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20</w:t>
            </w:r>
          </w:p>
        </w:tc>
        <w:tc>
          <w:tcPr>
            <w:tcW w:w="1560" w:type="dxa"/>
            <w:tcBorders>
              <w:top w:val="nil"/>
              <w:left w:val="nil"/>
              <w:bottom w:val="single" w:sz="4" w:space="0" w:color="auto"/>
              <w:right w:val="single" w:sz="4" w:space="0" w:color="auto"/>
            </w:tcBorders>
            <w:shd w:val="clear" w:color="auto" w:fill="auto"/>
            <w:vAlign w:val="center"/>
            <w:hideMark/>
          </w:tcPr>
          <w:p w14:paraId="6ECDCFD8"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永昌路分理处</w:t>
            </w:r>
          </w:p>
        </w:tc>
        <w:tc>
          <w:tcPr>
            <w:tcW w:w="2500" w:type="dxa"/>
            <w:tcBorders>
              <w:top w:val="nil"/>
              <w:left w:val="nil"/>
              <w:bottom w:val="single" w:sz="4" w:space="0" w:color="auto"/>
              <w:right w:val="single" w:sz="4" w:space="0" w:color="auto"/>
            </w:tcBorders>
            <w:shd w:val="clear" w:color="auto" w:fill="auto"/>
            <w:vAlign w:val="center"/>
            <w:hideMark/>
          </w:tcPr>
          <w:p w14:paraId="68AB9291"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广州市花都区保利花城西一街36号、37号、38号</w:t>
            </w:r>
          </w:p>
        </w:tc>
        <w:tc>
          <w:tcPr>
            <w:tcW w:w="1100" w:type="dxa"/>
            <w:tcBorders>
              <w:top w:val="nil"/>
              <w:left w:val="nil"/>
              <w:bottom w:val="single" w:sz="4" w:space="0" w:color="auto"/>
              <w:right w:val="single" w:sz="4" w:space="0" w:color="auto"/>
            </w:tcBorders>
            <w:shd w:val="clear" w:color="auto" w:fill="auto"/>
            <w:vAlign w:val="center"/>
            <w:hideMark/>
          </w:tcPr>
          <w:p w14:paraId="1922C3A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230</w:t>
            </w:r>
          </w:p>
        </w:tc>
        <w:tc>
          <w:tcPr>
            <w:tcW w:w="1540" w:type="dxa"/>
            <w:tcBorders>
              <w:top w:val="nil"/>
              <w:left w:val="nil"/>
              <w:bottom w:val="single" w:sz="4" w:space="0" w:color="auto"/>
              <w:right w:val="single" w:sz="4" w:space="0" w:color="auto"/>
            </w:tcBorders>
            <w:shd w:val="clear" w:color="auto" w:fill="auto"/>
            <w:vAlign w:val="center"/>
            <w:hideMark/>
          </w:tcPr>
          <w:p w14:paraId="65B9BF7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专业型网点（准综二）</w:t>
            </w:r>
          </w:p>
        </w:tc>
        <w:tc>
          <w:tcPr>
            <w:tcW w:w="880" w:type="dxa"/>
            <w:tcBorders>
              <w:top w:val="nil"/>
              <w:left w:val="nil"/>
              <w:bottom w:val="single" w:sz="4" w:space="0" w:color="auto"/>
              <w:right w:val="single" w:sz="4" w:space="0" w:color="auto"/>
            </w:tcBorders>
            <w:shd w:val="clear" w:color="auto" w:fill="auto"/>
            <w:vAlign w:val="center"/>
            <w:hideMark/>
          </w:tcPr>
          <w:p w14:paraId="21F3A04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1A58D8C1"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422B0027"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6AB46C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21</w:t>
            </w:r>
          </w:p>
        </w:tc>
        <w:tc>
          <w:tcPr>
            <w:tcW w:w="1560" w:type="dxa"/>
            <w:tcBorders>
              <w:top w:val="nil"/>
              <w:left w:val="nil"/>
              <w:bottom w:val="single" w:sz="4" w:space="0" w:color="auto"/>
              <w:right w:val="single" w:sz="4" w:space="0" w:color="auto"/>
            </w:tcBorders>
            <w:shd w:val="clear" w:color="auto" w:fill="auto"/>
            <w:vAlign w:val="center"/>
            <w:hideMark/>
          </w:tcPr>
          <w:p w14:paraId="43C80FB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迎宾大道分理处</w:t>
            </w:r>
          </w:p>
        </w:tc>
        <w:tc>
          <w:tcPr>
            <w:tcW w:w="2500" w:type="dxa"/>
            <w:tcBorders>
              <w:top w:val="nil"/>
              <w:left w:val="nil"/>
              <w:bottom w:val="single" w:sz="4" w:space="0" w:color="auto"/>
              <w:right w:val="single" w:sz="4" w:space="0" w:color="auto"/>
            </w:tcBorders>
            <w:shd w:val="clear" w:color="auto" w:fill="auto"/>
            <w:vAlign w:val="center"/>
            <w:hideMark/>
          </w:tcPr>
          <w:p w14:paraId="6D10F417"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广州市花都区迎宾大道137号</w:t>
            </w:r>
          </w:p>
        </w:tc>
        <w:tc>
          <w:tcPr>
            <w:tcW w:w="1100" w:type="dxa"/>
            <w:tcBorders>
              <w:top w:val="nil"/>
              <w:left w:val="nil"/>
              <w:bottom w:val="single" w:sz="4" w:space="0" w:color="auto"/>
              <w:right w:val="single" w:sz="4" w:space="0" w:color="auto"/>
            </w:tcBorders>
            <w:shd w:val="clear" w:color="auto" w:fill="auto"/>
            <w:vAlign w:val="center"/>
            <w:hideMark/>
          </w:tcPr>
          <w:p w14:paraId="3E71112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180</w:t>
            </w:r>
          </w:p>
        </w:tc>
        <w:tc>
          <w:tcPr>
            <w:tcW w:w="1540" w:type="dxa"/>
            <w:tcBorders>
              <w:top w:val="nil"/>
              <w:left w:val="nil"/>
              <w:bottom w:val="single" w:sz="4" w:space="0" w:color="auto"/>
              <w:right w:val="single" w:sz="4" w:space="0" w:color="auto"/>
            </w:tcBorders>
            <w:shd w:val="clear" w:color="auto" w:fill="auto"/>
            <w:vAlign w:val="center"/>
            <w:hideMark/>
          </w:tcPr>
          <w:p w14:paraId="12AC4703"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762CEDE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34AF3FB0"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3B8DDDBF" w14:textId="77777777" w:rsidTr="00A564B3">
        <w:trPr>
          <w:trHeight w:val="96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6B1C15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22</w:t>
            </w:r>
          </w:p>
        </w:tc>
        <w:tc>
          <w:tcPr>
            <w:tcW w:w="1560" w:type="dxa"/>
            <w:tcBorders>
              <w:top w:val="nil"/>
              <w:left w:val="nil"/>
              <w:bottom w:val="single" w:sz="4" w:space="0" w:color="auto"/>
              <w:right w:val="single" w:sz="4" w:space="0" w:color="auto"/>
            </w:tcBorders>
            <w:shd w:val="clear" w:color="auto" w:fill="auto"/>
            <w:vAlign w:val="center"/>
            <w:hideMark/>
          </w:tcPr>
          <w:p w14:paraId="6C540DE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田美分理处</w:t>
            </w:r>
          </w:p>
        </w:tc>
        <w:tc>
          <w:tcPr>
            <w:tcW w:w="2500" w:type="dxa"/>
            <w:tcBorders>
              <w:top w:val="nil"/>
              <w:left w:val="nil"/>
              <w:bottom w:val="single" w:sz="4" w:space="0" w:color="auto"/>
              <w:right w:val="single" w:sz="4" w:space="0" w:color="auto"/>
            </w:tcBorders>
            <w:shd w:val="clear" w:color="auto" w:fill="auto"/>
            <w:vAlign w:val="center"/>
            <w:hideMark/>
          </w:tcPr>
          <w:p w14:paraId="6FA59607"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广州市花都区新华街曙光大道与宝华路交界处的田美商业大厦嘉尔登大酒店A座首层C1-C4铺位</w:t>
            </w:r>
          </w:p>
        </w:tc>
        <w:tc>
          <w:tcPr>
            <w:tcW w:w="1100" w:type="dxa"/>
            <w:tcBorders>
              <w:top w:val="nil"/>
              <w:left w:val="nil"/>
              <w:bottom w:val="single" w:sz="4" w:space="0" w:color="auto"/>
              <w:right w:val="single" w:sz="4" w:space="0" w:color="auto"/>
            </w:tcBorders>
            <w:shd w:val="clear" w:color="auto" w:fill="auto"/>
            <w:vAlign w:val="center"/>
            <w:hideMark/>
          </w:tcPr>
          <w:p w14:paraId="3E797F5B"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155</w:t>
            </w:r>
          </w:p>
        </w:tc>
        <w:tc>
          <w:tcPr>
            <w:tcW w:w="1540" w:type="dxa"/>
            <w:tcBorders>
              <w:top w:val="nil"/>
              <w:left w:val="nil"/>
              <w:bottom w:val="single" w:sz="4" w:space="0" w:color="auto"/>
              <w:right w:val="single" w:sz="4" w:space="0" w:color="auto"/>
            </w:tcBorders>
            <w:shd w:val="clear" w:color="auto" w:fill="auto"/>
            <w:vAlign w:val="center"/>
            <w:hideMark/>
          </w:tcPr>
          <w:p w14:paraId="5617A6C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6466805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4B55F467"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579744AC"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C80C96B"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23</w:t>
            </w:r>
          </w:p>
        </w:tc>
        <w:tc>
          <w:tcPr>
            <w:tcW w:w="1560" w:type="dxa"/>
            <w:tcBorders>
              <w:top w:val="nil"/>
              <w:left w:val="nil"/>
              <w:bottom w:val="single" w:sz="4" w:space="0" w:color="auto"/>
              <w:right w:val="single" w:sz="4" w:space="0" w:color="auto"/>
            </w:tcBorders>
            <w:shd w:val="clear" w:color="auto" w:fill="auto"/>
            <w:vAlign w:val="center"/>
            <w:hideMark/>
          </w:tcPr>
          <w:p w14:paraId="03BBF05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福宁路支行</w:t>
            </w:r>
          </w:p>
        </w:tc>
        <w:tc>
          <w:tcPr>
            <w:tcW w:w="2500" w:type="dxa"/>
            <w:tcBorders>
              <w:top w:val="nil"/>
              <w:left w:val="nil"/>
              <w:bottom w:val="single" w:sz="4" w:space="0" w:color="auto"/>
              <w:right w:val="single" w:sz="4" w:space="0" w:color="auto"/>
            </w:tcBorders>
            <w:shd w:val="clear" w:color="auto" w:fill="auto"/>
            <w:vAlign w:val="center"/>
            <w:hideMark/>
          </w:tcPr>
          <w:p w14:paraId="5BFF93E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广州市花都区新华镇新华路61号</w:t>
            </w:r>
          </w:p>
        </w:tc>
        <w:tc>
          <w:tcPr>
            <w:tcW w:w="1100" w:type="dxa"/>
            <w:tcBorders>
              <w:top w:val="nil"/>
              <w:left w:val="nil"/>
              <w:bottom w:val="single" w:sz="4" w:space="0" w:color="auto"/>
              <w:right w:val="single" w:sz="4" w:space="0" w:color="auto"/>
            </w:tcBorders>
            <w:shd w:val="clear" w:color="auto" w:fill="auto"/>
            <w:vAlign w:val="center"/>
            <w:hideMark/>
          </w:tcPr>
          <w:p w14:paraId="76DA6A3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147</w:t>
            </w:r>
          </w:p>
        </w:tc>
        <w:tc>
          <w:tcPr>
            <w:tcW w:w="1540" w:type="dxa"/>
            <w:tcBorders>
              <w:top w:val="nil"/>
              <w:left w:val="nil"/>
              <w:bottom w:val="single" w:sz="4" w:space="0" w:color="auto"/>
              <w:right w:val="single" w:sz="4" w:space="0" w:color="auto"/>
            </w:tcBorders>
            <w:shd w:val="clear" w:color="auto" w:fill="auto"/>
            <w:vAlign w:val="center"/>
            <w:hideMark/>
          </w:tcPr>
          <w:p w14:paraId="3428F97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22F773C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0A220E9D"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01581AE8"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13257B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24</w:t>
            </w:r>
          </w:p>
        </w:tc>
        <w:tc>
          <w:tcPr>
            <w:tcW w:w="1560" w:type="dxa"/>
            <w:tcBorders>
              <w:top w:val="nil"/>
              <w:left w:val="nil"/>
              <w:bottom w:val="single" w:sz="4" w:space="0" w:color="auto"/>
              <w:right w:val="single" w:sz="4" w:space="0" w:color="auto"/>
            </w:tcBorders>
            <w:shd w:val="clear" w:color="auto" w:fill="auto"/>
            <w:vAlign w:val="center"/>
            <w:hideMark/>
          </w:tcPr>
          <w:p w14:paraId="635B2001"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三华分理处</w:t>
            </w:r>
          </w:p>
        </w:tc>
        <w:tc>
          <w:tcPr>
            <w:tcW w:w="2500" w:type="dxa"/>
            <w:tcBorders>
              <w:top w:val="nil"/>
              <w:left w:val="nil"/>
              <w:bottom w:val="single" w:sz="4" w:space="0" w:color="auto"/>
              <w:right w:val="single" w:sz="4" w:space="0" w:color="auto"/>
            </w:tcBorders>
            <w:shd w:val="clear" w:color="auto" w:fill="auto"/>
            <w:vAlign w:val="center"/>
            <w:hideMark/>
          </w:tcPr>
          <w:p w14:paraId="39E7A61F"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广州市花都区新华街新街大道元华市场B1-4号商铺</w:t>
            </w:r>
          </w:p>
        </w:tc>
        <w:tc>
          <w:tcPr>
            <w:tcW w:w="1100" w:type="dxa"/>
            <w:tcBorders>
              <w:top w:val="nil"/>
              <w:left w:val="nil"/>
              <w:bottom w:val="single" w:sz="4" w:space="0" w:color="auto"/>
              <w:right w:val="single" w:sz="4" w:space="0" w:color="auto"/>
            </w:tcBorders>
            <w:shd w:val="clear" w:color="auto" w:fill="auto"/>
            <w:vAlign w:val="center"/>
            <w:hideMark/>
          </w:tcPr>
          <w:p w14:paraId="06DCD25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106</w:t>
            </w:r>
          </w:p>
        </w:tc>
        <w:tc>
          <w:tcPr>
            <w:tcW w:w="1540" w:type="dxa"/>
            <w:tcBorders>
              <w:top w:val="nil"/>
              <w:left w:val="nil"/>
              <w:bottom w:val="single" w:sz="4" w:space="0" w:color="auto"/>
              <w:right w:val="single" w:sz="4" w:space="0" w:color="auto"/>
            </w:tcBorders>
            <w:shd w:val="clear" w:color="auto" w:fill="auto"/>
            <w:vAlign w:val="center"/>
            <w:hideMark/>
          </w:tcPr>
          <w:p w14:paraId="607E671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6C44BCA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24057B4E"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42C651A4"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0CF94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25</w:t>
            </w:r>
          </w:p>
        </w:tc>
        <w:tc>
          <w:tcPr>
            <w:tcW w:w="1560" w:type="dxa"/>
            <w:tcBorders>
              <w:top w:val="nil"/>
              <w:left w:val="nil"/>
              <w:bottom w:val="single" w:sz="4" w:space="0" w:color="auto"/>
              <w:right w:val="single" w:sz="4" w:space="0" w:color="auto"/>
            </w:tcBorders>
            <w:shd w:val="clear" w:color="auto" w:fill="auto"/>
            <w:vAlign w:val="center"/>
            <w:hideMark/>
          </w:tcPr>
          <w:p w14:paraId="08C38E6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公益路分理处</w:t>
            </w:r>
          </w:p>
        </w:tc>
        <w:tc>
          <w:tcPr>
            <w:tcW w:w="2500" w:type="dxa"/>
            <w:tcBorders>
              <w:top w:val="nil"/>
              <w:left w:val="nil"/>
              <w:bottom w:val="single" w:sz="4" w:space="0" w:color="auto"/>
              <w:right w:val="single" w:sz="4" w:space="0" w:color="auto"/>
            </w:tcBorders>
            <w:shd w:val="clear" w:color="auto" w:fill="auto"/>
            <w:vAlign w:val="center"/>
            <w:hideMark/>
          </w:tcPr>
          <w:p w14:paraId="5139FB1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广州市花都区新华镇云山大道53号25号商铺</w:t>
            </w:r>
          </w:p>
        </w:tc>
        <w:tc>
          <w:tcPr>
            <w:tcW w:w="1100" w:type="dxa"/>
            <w:tcBorders>
              <w:top w:val="nil"/>
              <w:left w:val="nil"/>
              <w:bottom w:val="single" w:sz="4" w:space="0" w:color="auto"/>
              <w:right w:val="single" w:sz="4" w:space="0" w:color="auto"/>
            </w:tcBorders>
            <w:shd w:val="clear" w:color="auto" w:fill="auto"/>
            <w:vAlign w:val="center"/>
            <w:hideMark/>
          </w:tcPr>
          <w:p w14:paraId="38617283"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163</w:t>
            </w:r>
          </w:p>
        </w:tc>
        <w:tc>
          <w:tcPr>
            <w:tcW w:w="1540" w:type="dxa"/>
            <w:tcBorders>
              <w:top w:val="nil"/>
              <w:left w:val="nil"/>
              <w:bottom w:val="single" w:sz="4" w:space="0" w:color="auto"/>
              <w:right w:val="single" w:sz="4" w:space="0" w:color="auto"/>
            </w:tcBorders>
            <w:shd w:val="clear" w:color="auto" w:fill="auto"/>
            <w:vAlign w:val="center"/>
            <w:hideMark/>
          </w:tcPr>
          <w:p w14:paraId="0D72D7B8"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09CA764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37293440"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41E2450F"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36EAF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26</w:t>
            </w:r>
          </w:p>
        </w:tc>
        <w:tc>
          <w:tcPr>
            <w:tcW w:w="1560" w:type="dxa"/>
            <w:tcBorders>
              <w:top w:val="nil"/>
              <w:left w:val="nil"/>
              <w:bottom w:val="single" w:sz="4" w:space="0" w:color="auto"/>
              <w:right w:val="single" w:sz="4" w:space="0" w:color="auto"/>
            </w:tcBorders>
            <w:shd w:val="clear" w:color="auto" w:fill="auto"/>
            <w:vAlign w:val="center"/>
            <w:hideMark/>
          </w:tcPr>
          <w:p w14:paraId="4EE14FF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建设北路支行</w:t>
            </w:r>
          </w:p>
        </w:tc>
        <w:tc>
          <w:tcPr>
            <w:tcW w:w="2500" w:type="dxa"/>
            <w:tcBorders>
              <w:top w:val="nil"/>
              <w:left w:val="nil"/>
              <w:bottom w:val="single" w:sz="4" w:space="0" w:color="auto"/>
              <w:right w:val="single" w:sz="4" w:space="0" w:color="auto"/>
            </w:tcBorders>
            <w:shd w:val="clear" w:color="auto" w:fill="auto"/>
            <w:vAlign w:val="center"/>
            <w:hideMark/>
          </w:tcPr>
          <w:p w14:paraId="34C573B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广州市花都区建设北路219号11、12、13、14号商铺</w:t>
            </w:r>
          </w:p>
        </w:tc>
        <w:tc>
          <w:tcPr>
            <w:tcW w:w="1100" w:type="dxa"/>
            <w:tcBorders>
              <w:top w:val="nil"/>
              <w:left w:val="nil"/>
              <w:bottom w:val="single" w:sz="4" w:space="0" w:color="auto"/>
              <w:right w:val="single" w:sz="4" w:space="0" w:color="auto"/>
            </w:tcBorders>
            <w:shd w:val="clear" w:color="auto" w:fill="auto"/>
            <w:vAlign w:val="center"/>
            <w:hideMark/>
          </w:tcPr>
          <w:p w14:paraId="15F55481"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267</w:t>
            </w:r>
          </w:p>
        </w:tc>
        <w:tc>
          <w:tcPr>
            <w:tcW w:w="1540" w:type="dxa"/>
            <w:tcBorders>
              <w:top w:val="nil"/>
              <w:left w:val="nil"/>
              <w:bottom w:val="single" w:sz="4" w:space="0" w:color="auto"/>
              <w:right w:val="single" w:sz="4" w:space="0" w:color="auto"/>
            </w:tcBorders>
            <w:shd w:val="clear" w:color="auto" w:fill="auto"/>
            <w:vAlign w:val="center"/>
            <w:hideMark/>
          </w:tcPr>
          <w:p w14:paraId="7FB7999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418C8063"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46262EE8"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39D33DED"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8034E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27</w:t>
            </w:r>
          </w:p>
        </w:tc>
        <w:tc>
          <w:tcPr>
            <w:tcW w:w="1560" w:type="dxa"/>
            <w:tcBorders>
              <w:top w:val="nil"/>
              <w:left w:val="nil"/>
              <w:bottom w:val="single" w:sz="4" w:space="0" w:color="auto"/>
              <w:right w:val="single" w:sz="4" w:space="0" w:color="auto"/>
            </w:tcBorders>
            <w:shd w:val="clear" w:color="auto" w:fill="auto"/>
            <w:vAlign w:val="center"/>
            <w:hideMark/>
          </w:tcPr>
          <w:p w14:paraId="717B583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紫薇路支行</w:t>
            </w:r>
          </w:p>
        </w:tc>
        <w:tc>
          <w:tcPr>
            <w:tcW w:w="2500" w:type="dxa"/>
            <w:tcBorders>
              <w:top w:val="nil"/>
              <w:left w:val="nil"/>
              <w:bottom w:val="single" w:sz="4" w:space="0" w:color="auto"/>
              <w:right w:val="single" w:sz="4" w:space="0" w:color="auto"/>
            </w:tcBorders>
            <w:shd w:val="clear" w:color="auto" w:fill="auto"/>
            <w:vAlign w:val="center"/>
            <w:hideMark/>
          </w:tcPr>
          <w:p w14:paraId="23F31F7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广州市花都区兰花路5号之二十一至二十五号商铺</w:t>
            </w:r>
          </w:p>
        </w:tc>
        <w:tc>
          <w:tcPr>
            <w:tcW w:w="1100" w:type="dxa"/>
            <w:tcBorders>
              <w:top w:val="nil"/>
              <w:left w:val="nil"/>
              <w:bottom w:val="single" w:sz="4" w:space="0" w:color="auto"/>
              <w:right w:val="single" w:sz="4" w:space="0" w:color="auto"/>
            </w:tcBorders>
            <w:shd w:val="clear" w:color="auto" w:fill="auto"/>
            <w:vAlign w:val="center"/>
            <w:hideMark/>
          </w:tcPr>
          <w:p w14:paraId="410A5BE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186</w:t>
            </w:r>
          </w:p>
        </w:tc>
        <w:tc>
          <w:tcPr>
            <w:tcW w:w="1540" w:type="dxa"/>
            <w:tcBorders>
              <w:top w:val="nil"/>
              <w:left w:val="nil"/>
              <w:bottom w:val="single" w:sz="4" w:space="0" w:color="auto"/>
              <w:right w:val="single" w:sz="4" w:space="0" w:color="auto"/>
            </w:tcBorders>
            <w:shd w:val="clear" w:color="auto" w:fill="auto"/>
            <w:vAlign w:val="center"/>
            <w:hideMark/>
          </w:tcPr>
          <w:p w14:paraId="4574F161"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325CFA1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33F42F9C"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61CB98C4"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7FB872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28</w:t>
            </w:r>
          </w:p>
        </w:tc>
        <w:tc>
          <w:tcPr>
            <w:tcW w:w="1560" w:type="dxa"/>
            <w:tcBorders>
              <w:top w:val="nil"/>
              <w:left w:val="nil"/>
              <w:bottom w:val="single" w:sz="4" w:space="0" w:color="auto"/>
              <w:right w:val="single" w:sz="4" w:space="0" w:color="auto"/>
            </w:tcBorders>
            <w:shd w:val="clear" w:color="auto" w:fill="auto"/>
            <w:noWrap/>
            <w:vAlign w:val="center"/>
            <w:hideMark/>
          </w:tcPr>
          <w:p w14:paraId="077D167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镜湖大道分理处</w:t>
            </w:r>
          </w:p>
        </w:tc>
        <w:tc>
          <w:tcPr>
            <w:tcW w:w="2500" w:type="dxa"/>
            <w:tcBorders>
              <w:top w:val="nil"/>
              <w:left w:val="nil"/>
              <w:bottom w:val="single" w:sz="4" w:space="0" w:color="auto"/>
              <w:right w:val="single" w:sz="4" w:space="0" w:color="auto"/>
            </w:tcBorders>
            <w:shd w:val="clear" w:color="auto" w:fill="auto"/>
            <w:vAlign w:val="center"/>
            <w:hideMark/>
          </w:tcPr>
          <w:p w14:paraId="64D3ED0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广州市花都区镜湖大道18号之十六、之十七</w:t>
            </w:r>
          </w:p>
        </w:tc>
        <w:tc>
          <w:tcPr>
            <w:tcW w:w="1100" w:type="dxa"/>
            <w:tcBorders>
              <w:top w:val="nil"/>
              <w:left w:val="nil"/>
              <w:bottom w:val="single" w:sz="4" w:space="0" w:color="auto"/>
              <w:right w:val="single" w:sz="4" w:space="0" w:color="auto"/>
            </w:tcBorders>
            <w:shd w:val="clear" w:color="auto" w:fill="auto"/>
            <w:vAlign w:val="center"/>
            <w:hideMark/>
          </w:tcPr>
          <w:p w14:paraId="313A2EC5"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191</w:t>
            </w:r>
          </w:p>
        </w:tc>
        <w:tc>
          <w:tcPr>
            <w:tcW w:w="1540" w:type="dxa"/>
            <w:tcBorders>
              <w:top w:val="nil"/>
              <w:left w:val="nil"/>
              <w:bottom w:val="single" w:sz="4" w:space="0" w:color="auto"/>
              <w:right w:val="single" w:sz="4" w:space="0" w:color="auto"/>
            </w:tcBorders>
            <w:shd w:val="clear" w:color="auto" w:fill="auto"/>
            <w:vAlign w:val="center"/>
            <w:hideMark/>
          </w:tcPr>
          <w:p w14:paraId="2020F8A3"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2BEF3A1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13954D85"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7BBF9370" w14:textId="77777777" w:rsidTr="00A564B3">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AB092E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lastRenderedPageBreak/>
              <w:t>29</w:t>
            </w:r>
          </w:p>
        </w:tc>
        <w:tc>
          <w:tcPr>
            <w:tcW w:w="1560" w:type="dxa"/>
            <w:tcBorders>
              <w:top w:val="nil"/>
              <w:left w:val="nil"/>
              <w:bottom w:val="single" w:sz="4" w:space="0" w:color="auto"/>
              <w:right w:val="single" w:sz="4" w:space="0" w:color="auto"/>
            </w:tcBorders>
            <w:shd w:val="clear" w:color="auto" w:fill="auto"/>
            <w:vAlign w:val="center"/>
            <w:hideMark/>
          </w:tcPr>
          <w:p w14:paraId="4300CA3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金狮大道分理处</w:t>
            </w:r>
          </w:p>
        </w:tc>
        <w:tc>
          <w:tcPr>
            <w:tcW w:w="2500" w:type="dxa"/>
            <w:tcBorders>
              <w:top w:val="nil"/>
              <w:left w:val="nil"/>
              <w:bottom w:val="single" w:sz="4" w:space="0" w:color="auto"/>
              <w:right w:val="single" w:sz="4" w:space="0" w:color="auto"/>
            </w:tcBorders>
            <w:shd w:val="clear" w:color="auto" w:fill="auto"/>
            <w:vAlign w:val="center"/>
            <w:hideMark/>
          </w:tcPr>
          <w:p w14:paraId="105A6418"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广州市花都区狮岭镇阳光路39号</w:t>
            </w:r>
          </w:p>
        </w:tc>
        <w:tc>
          <w:tcPr>
            <w:tcW w:w="1100" w:type="dxa"/>
            <w:tcBorders>
              <w:top w:val="nil"/>
              <w:left w:val="nil"/>
              <w:bottom w:val="single" w:sz="4" w:space="0" w:color="auto"/>
              <w:right w:val="single" w:sz="4" w:space="0" w:color="auto"/>
            </w:tcBorders>
            <w:shd w:val="clear" w:color="auto" w:fill="auto"/>
            <w:vAlign w:val="center"/>
            <w:hideMark/>
          </w:tcPr>
          <w:p w14:paraId="76BEA476"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220</w:t>
            </w:r>
          </w:p>
        </w:tc>
        <w:tc>
          <w:tcPr>
            <w:tcW w:w="1540" w:type="dxa"/>
            <w:tcBorders>
              <w:top w:val="nil"/>
              <w:left w:val="nil"/>
              <w:bottom w:val="single" w:sz="4" w:space="0" w:color="auto"/>
              <w:right w:val="single" w:sz="4" w:space="0" w:color="auto"/>
            </w:tcBorders>
            <w:shd w:val="clear" w:color="auto" w:fill="auto"/>
            <w:vAlign w:val="center"/>
            <w:hideMark/>
          </w:tcPr>
          <w:p w14:paraId="0AB84878"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5AC0D1F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32442802"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115435B6" w14:textId="77777777" w:rsidTr="00A564B3">
        <w:trPr>
          <w:trHeight w:val="7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F88312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lastRenderedPageBreak/>
              <w:t>30</w:t>
            </w:r>
          </w:p>
        </w:tc>
        <w:tc>
          <w:tcPr>
            <w:tcW w:w="1560" w:type="dxa"/>
            <w:tcBorders>
              <w:top w:val="nil"/>
              <w:left w:val="nil"/>
              <w:bottom w:val="single" w:sz="4" w:space="0" w:color="auto"/>
              <w:right w:val="single" w:sz="4" w:space="0" w:color="auto"/>
            </w:tcBorders>
            <w:shd w:val="clear" w:color="auto" w:fill="auto"/>
            <w:vAlign w:val="center"/>
            <w:hideMark/>
          </w:tcPr>
          <w:p w14:paraId="26D2ED4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花都广场支行</w:t>
            </w:r>
          </w:p>
        </w:tc>
        <w:tc>
          <w:tcPr>
            <w:tcW w:w="2500" w:type="dxa"/>
            <w:tcBorders>
              <w:top w:val="nil"/>
              <w:left w:val="nil"/>
              <w:bottom w:val="single" w:sz="4" w:space="0" w:color="auto"/>
              <w:right w:val="single" w:sz="4" w:space="0" w:color="auto"/>
            </w:tcBorders>
            <w:shd w:val="clear" w:color="auto" w:fill="auto"/>
            <w:vAlign w:val="center"/>
            <w:hideMark/>
          </w:tcPr>
          <w:p w14:paraId="04E6831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广州市花都区新华街迎宾大道66号正盛广场5、6号铺</w:t>
            </w:r>
          </w:p>
        </w:tc>
        <w:tc>
          <w:tcPr>
            <w:tcW w:w="1100" w:type="dxa"/>
            <w:tcBorders>
              <w:top w:val="nil"/>
              <w:left w:val="nil"/>
              <w:bottom w:val="single" w:sz="4" w:space="0" w:color="auto"/>
              <w:right w:val="single" w:sz="4" w:space="0" w:color="auto"/>
            </w:tcBorders>
            <w:shd w:val="clear" w:color="auto" w:fill="auto"/>
            <w:vAlign w:val="center"/>
            <w:hideMark/>
          </w:tcPr>
          <w:p w14:paraId="1A407E6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198</w:t>
            </w:r>
          </w:p>
        </w:tc>
        <w:tc>
          <w:tcPr>
            <w:tcW w:w="1540" w:type="dxa"/>
            <w:tcBorders>
              <w:top w:val="nil"/>
              <w:left w:val="nil"/>
              <w:bottom w:val="single" w:sz="4" w:space="0" w:color="auto"/>
              <w:right w:val="single" w:sz="4" w:space="0" w:color="auto"/>
            </w:tcBorders>
            <w:shd w:val="clear" w:color="auto" w:fill="auto"/>
            <w:vAlign w:val="center"/>
            <w:hideMark/>
          </w:tcPr>
          <w:p w14:paraId="373CDB01"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34AA7CB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0B7E8F82"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2B21EC8A" w14:textId="77777777" w:rsidTr="00A564B3">
        <w:trPr>
          <w:trHeight w:val="50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9D4588"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31</w:t>
            </w:r>
          </w:p>
        </w:tc>
        <w:tc>
          <w:tcPr>
            <w:tcW w:w="1560" w:type="dxa"/>
            <w:tcBorders>
              <w:top w:val="nil"/>
              <w:left w:val="nil"/>
              <w:bottom w:val="single" w:sz="4" w:space="0" w:color="auto"/>
              <w:right w:val="single" w:sz="4" w:space="0" w:color="auto"/>
            </w:tcBorders>
            <w:shd w:val="clear" w:color="auto" w:fill="auto"/>
            <w:noWrap/>
            <w:vAlign w:val="center"/>
            <w:hideMark/>
          </w:tcPr>
          <w:p w14:paraId="3A81580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罗仙路支行</w:t>
            </w:r>
          </w:p>
        </w:tc>
        <w:tc>
          <w:tcPr>
            <w:tcW w:w="2500" w:type="dxa"/>
            <w:tcBorders>
              <w:top w:val="nil"/>
              <w:left w:val="nil"/>
              <w:bottom w:val="single" w:sz="4" w:space="0" w:color="auto"/>
              <w:right w:val="single" w:sz="4" w:space="0" w:color="auto"/>
            </w:tcBorders>
            <w:shd w:val="clear" w:color="auto" w:fill="auto"/>
            <w:vAlign w:val="center"/>
            <w:hideMark/>
          </w:tcPr>
          <w:p w14:paraId="0F1A2A42"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广州市花都区花城街罗仙路</w:t>
            </w:r>
            <w:r w:rsidRPr="00A564B3">
              <w:rPr>
                <w:rFonts w:ascii="Arial" w:eastAsia="宋体" w:hAnsi="Arial" w:cs="Arial"/>
                <w:color w:val="000000"/>
                <w:kern w:val="0"/>
                <w:sz w:val="20"/>
                <w:szCs w:val="20"/>
              </w:rPr>
              <w:t>59</w:t>
            </w:r>
            <w:r w:rsidRPr="00A564B3">
              <w:rPr>
                <w:rFonts w:ascii="宋体" w:eastAsia="宋体" w:hAnsi="宋体" w:cs="宋体" w:hint="eastAsia"/>
                <w:color w:val="000000"/>
                <w:kern w:val="0"/>
                <w:sz w:val="20"/>
                <w:szCs w:val="20"/>
              </w:rPr>
              <w:t>号</w:t>
            </w:r>
          </w:p>
        </w:tc>
        <w:tc>
          <w:tcPr>
            <w:tcW w:w="1100" w:type="dxa"/>
            <w:tcBorders>
              <w:top w:val="nil"/>
              <w:left w:val="nil"/>
              <w:bottom w:val="single" w:sz="4" w:space="0" w:color="auto"/>
              <w:right w:val="single" w:sz="4" w:space="0" w:color="auto"/>
            </w:tcBorders>
            <w:shd w:val="clear" w:color="auto" w:fill="auto"/>
            <w:vAlign w:val="center"/>
            <w:hideMark/>
          </w:tcPr>
          <w:p w14:paraId="79D3DE2B"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194</w:t>
            </w:r>
          </w:p>
        </w:tc>
        <w:tc>
          <w:tcPr>
            <w:tcW w:w="1540" w:type="dxa"/>
            <w:tcBorders>
              <w:top w:val="nil"/>
              <w:left w:val="nil"/>
              <w:bottom w:val="single" w:sz="4" w:space="0" w:color="auto"/>
              <w:right w:val="single" w:sz="4" w:space="0" w:color="auto"/>
            </w:tcBorders>
            <w:shd w:val="clear" w:color="auto" w:fill="auto"/>
            <w:vAlign w:val="center"/>
            <w:hideMark/>
          </w:tcPr>
          <w:p w14:paraId="4FFF20A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0994FC2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3399B783"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0137E613" w14:textId="77777777" w:rsidTr="00A564B3">
        <w:trPr>
          <w:trHeight w:val="27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F7C3CB4"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32</w:t>
            </w:r>
          </w:p>
        </w:tc>
        <w:tc>
          <w:tcPr>
            <w:tcW w:w="1560" w:type="dxa"/>
            <w:tcBorders>
              <w:top w:val="nil"/>
              <w:left w:val="nil"/>
              <w:bottom w:val="single" w:sz="4" w:space="0" w:color="auto"/>
              <w:right w:val="single" w:sz="4" w:space="0" w:color="auto"/>
            </w:tcBorders>
            <w:shd w:val="clear" w:color="auto" w:fill="auto"/>
            <w:vAlign w:val="center"/>
            <w:hideMark/>
          </w:tcPr>
          <w:p w14:paraId="6C31A5A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梯面分理处</w:t>
            </w:r>
          </w:p>
        </w:tc>
        <w:tc>
          <w:tcPr>
            <w:tcW w:w="2500" w:type="dxa"/>
            <w:tcBorders>
              <w:top w:val="nil"/>
              <w:left w:val="nil"/>
              <w:bottom w:val="single" w:sz="4" w:space="0" w:color="auto"/>
              <w:right w:val="single" w:sz="4" w:space="0" w:color="auto"/>
            </w:tcBorders>
            <w:shd w:val="clear" w:color="auto" w:fill="auto"/>
            <w:vAlign w:val="center"/>
            <w:hideMark/>
          </w:tcPr>
          <w:p w14:paraId="47ADA0FC"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广州市花都区梯面镇</w:t>
            </w:r>
          </w:p>
        </w:tc>
        <w:tc>
          <w:tcPr>
            <w:tcW w:w="1100" w:type="dxa"/>
            <w:tcBorders>
              <w:top w:val="nil"/>
              <w:left w:val="nil"/>
              <w:bottom w:val="single" w:sz="4" w:space="0" w:color="auto"/>
              <w:right w:val="single" w:sz="4" w:space="0" w:color="auto"/>
            </w:tcBorders>
            <w:shd w:val="clear" w:color="auto" w:fill="auto"/>
            <w:vAlign w:val="center"/>
            <w:hideMark/>
          </w:tcPr>
          <w:p w14:paraId="6B05B3CB"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192</w:t>
            </w:r>
          </w:p>
        </w:tc>
        <w:tc>
          <w:tcPr>
            <w:tcW w:w="1540" w:type="dxa"/>
            <w:tcBorders>
              <w:top w:val="nil"/>
              <w:left w:val="nil"/>
              <w:bottom w:val="single" w:sz="4" w:space="0" w:color="auto"/>
              <w:right w:val="single" w:sz="4" w:space="0" w:color="auto"/>
            </w:tcBorders>
            <w:shd w:val="clear" w:color="auto" w:fill="auto"/>
            <w:vAlign w:val="center"/>
            <w:hideMark/>
          </w:tcPr>
          <w:p w14:paraId="54CF6131"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专业型网点</w:t>
            </w:r>
          </w:p>
        </w:tc>
        <w:tc>
          <w:tcPr>
            <w:tcW w:w="880" w:type="dxa"/>
            <w:tcBorders>
              <w:top w:val="nil"/>
              <w:left w:val="nil"/>
              <w:bottom w:val="single" w:sz="4" w:space="0" w:color="auto"/>
              <w:right w:val="single" w:sz="4" w:space="0" w:color="auto"/>
            </w:tcBorders>
            <w:shd w:val="clear" w:color="auto" w:fill="auto"/>
            <w:vAlign w:val="center"/>
            <w:hideMark/>
          </w:tcPr>
          <w:p w14:paraId="32D064C0"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5天</w:t>
            </w:r>
          </w:p>
        </w:tc>
        <w:tc>
          <w:tcPr>
            <w:tcW w:w="1480" w:type="dxa"/>
            <w:vMerge/>
            <w:tcBorders>
              <w:top w:val="nil"/>
              <w:left w:val="single" w:sz="4" w:space="0" w:color="auto"/>
              <w:bottom w:val="single" w:sz="4" w:space="0" w:color="000000"/>
              <w:right w:val="single" w:sz="4" w:space="0" w:color="auto"/>
            </w:tcBorders>
            <w:vAlign w:val="center"/>
            <w:hideMark/>
          </w:tcPr>
          <w:p w14:paraId="7FB5EC51" w14:textId="77777777" w:rsidR="00A564B3" w:rsidRPr="00A564B3" w:rsidRDefault="00A564B3" w:rsidP="00A564B3">
            <w:pPr>
              <w:widowControl/>
              <w:jc w:val="left"/>
              <w:rPr>
                <w:rFonts w:ascii="宋体" w:eastAsia="宋体" w:hAnsi="宋体" w:cs="宋体"/>
                <w:color w:val="000000"/>
                <w:kern w:val="0"/>
                <w:sz w:val="20"/>
                <w:szCs w:val="20"/>
              </w:rPr>
            </w:pPr>
          </w:p>
        </w:tc>
      </w:tr>
      <w:tr w:rsidR="00A564B3" w:rsidRPr="00A564B3" w14:paraId="543A1CE6" w14:textId="77777777" w:rsidTr="00A564B3">
        <w:trPr>
          <w:trHeight w:val="72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14:paraId="58822A1D"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33</w:t>
            </w:r>
          </w:p>
        </w:tc>
        <w:tc>
          <w:tcPr>
            <w:tcW w:w="1560" w:type="dxa"/>
            <w:tcBorders>
              <w:top w:val="nil"/>
              <w:left w:val="nil"/>
              <w:bottom w:val="single" w:sz="4" w:space="0" w:color="auto"/>
              <w:right w:val="single" w:sz="4" w:space="0" w:color="auto"/>
            </w:tcBorders>
            <w:shd w:val="clear" w:color="000000" w:fill="FFFFFF"/>
            <w:vAlign w:val="center"/>
            <w:hideMark/>
          </w:tcPr>
          <w:p w14:paraId="149671C1"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花山档案室、建设路档案室、新华档案室</w:t>
            </w:r>
          </w:p>
        </w:tc>
        <w:tc>
          <w:tcPr>
            <w:tcW w:w="2500" w:type="dxa"/>
            <w:tcBorders>
              <w:top w:val="nil"/>
              <w:left w:val="nil"/>
              <w:bottom w:val="single" w:sz="4" w:space="0" w:color="auto"/>
              <w:right w:val="single" w:sz="4" w:space="0" w:color="auto"/>
            </w:tcBorders>
            <w:shd w:val="clear" w:color="000000" w:fill="FFFFFF"/>
            <w:vAlign w:val="center"/>
            <w:hideMark/>
          </w:tcPr>
          <w:p w14:paraId="6A96C889"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广州市花都区花山镇富华路20号2、4-7层；建设路支行3楼；新华支行2楼。</w:t>
            </w:r>
          </w:p>
        </w:tc>
        <w:tc>
          <w:tcPr>
            <w:tcW w:w="1100" w:type="dxa"/>
            <w:tcBorders>
              <w:top w:val="nil"/>
              <w:left w:val="nil"/>
              <w:bottom w:val="single" w:sz="4" w:space="0" w:color="auto"/>
              <w:right w:val="single" w:sz="4" w:space="0" w:color="auto"/>
            </w:tcBorders>
            <w:shd w:val="clear" w:color="000000" w:fill="FFFFFF"/>
            <w:vAlign w:val="center"/>
            <w:hideMark/>
          </w:tcPr>
          <w:p w14:paraId="35981E4A"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2006</w:t>
            </w:r>
          </w:p>
        </w:tc>
        <w:tc>
          <w:tcPr>
            <w:tcW w:w="1540" w:type="dxa"/>
            <w:tcBorders>
              <w:top w:val="nil"/>
              <w:left w:val="nil"/>
              <w:bottom w:val="single" w:sz="4" w:space="0" w:color="auto"/>
              <w:right w:val="single" w:sz="4" w:space="0" w:color="auto"/>
            </w:tcBorders>
            <w:shd w:val="clear" w:color="000000" w:fill="FFFFFF"/>
            <w:vAlign w:val="center"/>
            <w:hideMark/>
          </w:tcPr>
          <w:p w14:paraId="27CED3A7"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档案室</w:t>
            </w:r>
          </w:p>
        </w:tc>
        <w:tc>
          <w:tcPr>
            <w:tcW w:w="880" w:type="dxa"/>
            <w:tcBorders>
              <w:top w:val="nil"/>
              <w:left w:val="nil"/>
              <w:bottom w:val="single" w:sz="4" w:space="0" w:color="auto"/>
              <w:right w:val="single" w:sz="4" w:space="0" w:color="auto"/>
            </w:tcBorders>
            <w:shd w:val="clear" w:color="000000" w:fill="FFFFFF"/>
            <w:vAlign w:val="center"/>
            <w:hideMark/>
          </w:tcPr>
          <w:p w14:paraId="449A6E2E" w14:textId="77777777" w:rsidR="00A564B3" w:rsidRPr="00A564B3" w:rsidRDefault="00A564B3" w:rsidP="00A564B3">
            <w:pPr>
              <w:widowControl/>
              <w:jc w:val="center"/>
              <w:rPr>
                <w:rFonts w:ascii="宋体" w:eastAsia="宋体" w:hAnsi="宋体" w:cs="宋体"/>
                <w:color w:val="000000"/>
                <w:kern w:val="0"/>
                <w:sz w:val="20"/>
                <w:szCs w:val="20"/>
              </w:rPr>
            </w:pPr>
            <w:r w:rsidRPr="00A564B3">
              <w:rPr>
                <w:rFonts w:ascii="宋体" w:eastAsia="宋体" w:hAnsi="宋体" w:cs="宋体" w:hint="eastAsia"/>
                <w:color w:val="000000"/>
                <w:kern w:val="0"/>
                <w:sz w:val="20"/>
                <w:szCs w:val="20"/>
              </w:rPr>
              <w:t>-</w:t>
            </w:r>
          </w:p>
        </w:tc>
        <w:tc>
          <w:tcPr>
            <w:tcW w:w="1480" w:type="dxa"/>
            <w:tcBorders>
              <w:top w:val="nil"/>
              <w:left w:val="nil"/>
              <w:bottom w:val="single" w:sz="4" w:space="0" w:color="auto"/>
              <w:right w:val="single" w:sz="4" w:space="0" w:color="auto"/>
            </w:tcBorders>
            <w:shd w:val="clear" w:color="auto" w:fill="auto"/>
            <w:vAlign w:val="center"/>
            <w:hideMark/>
          </w:tcPr>
          <w:p w14:paraId="7381C39C" w14:textId="77777777" w:rsidR="00A564B3" w:rsidRPr="00A564B3" w:rsidRDefault="00A564B3" w:rsidP="00A564B3">
            <w:pPr>
              <w:widowControl/>
              <w:jc w:val="center"/>
              <w:rPr>
                <w:rFonts w:cs="宋体"/>
                <w:color w:val="000000"/>
                <w:kern w:val="0"/>
                <w:sz w:val="20"/>
                <w:szCs w:val="20"/>
              </w:rPr>
            </w:pPr>
            <w:r w:rsidRPr="00A564B3">
              <w:rPr>
                <w:rFonts w:cs="宋体" w:hint="eastAsia"/>
                <w:color w:val="000000"/>
                <w:kern w:val="0"/>
                <w:sz w:val="20"/>
                <w:szCs w:val="20"/>
              </w:rPr>
              <w:t>每月保洁1次</w:t>
            </w:r>
          </w:p>
        </w:tc>
      </w:tr>
    </w:tbl>
    <w:p w14:paraId="54738CAE" w14:textId="77777777" w:rsidR="00A564B3" w:rsidRPr="005C3136" w:rsidRDefault="00A564B3" w:rsidP="00DA2E7D">
      <w:pPr>
        <w:adjustRightInd w:val="0"/>
        <w:snapToGrid w:val="0"/>
        <w:spacing w:line="420" w:lineRule="exact"/>
        <w:ind w:firstLineChars="200" w:firstLine="480"/>
        <w:rPr>
          <w:rFonts w:ascii="楷体_GB2312" w:eastAsia="楷体_GB2312"/>
          <w:bCs/>
          <w:sz w:val="24"/>
        </w:rPr>
      </w:pPr>
    </w:p>
    <w:p w14:paraId="6FE8C2FA"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4F8CF3DF"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6D748002"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295FD04D"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5BC6F250"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7A4AC6D1"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21BA4560"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02043AB0"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774C17FF"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3D419C55"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19173BAD"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2B592AAC"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16C6E5A0"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6763D622"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7C1ABA3A"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28674825"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1D477DB3" w14:textId="77777777" w:rsidR="001E6A81" w:rsidRDefault="001E6A81" w:rsidP="00DA2E7D">
      <w:pPr>
        <w:adjustRightInd w:val="0"/>
        <w:snapToGrid w:val="0"/>
        <w:spacing w:line="420" w:lineRule="exact"/>
        <w:ind w:firstLineChars="200" w:firstLine="480"/>
        <w:rPr>
          <w:rFonts w:ascii="楷体_GB2312" w:eastAsia="楷体_GB2312"/>
          <w:bCs/>
          <w:sz w:val="24"/>
        </w:rPr>
      </w:pPr>
    </w:p>
    <w:p w14:paraId="5AADEFBA" w14:textId="77777777" w:rsidR="003E57B4" w:rsidRDefault="003E57B4" w:rsidP="00DA2E7D">
      <w:pPr>
        <w:adjustRightInd w:val="0"/>
        <w:snapToGrid w:val="0"/>
        <w:spacing w:line="420" w:lineRule="exact"/>
        <w:ind w:firstLineChars="200" w:firstLine="480"/>
        <w:rPr>
          <w:rFonts w:ascii="楷体_GB2312" w:eastAsia="楷体_GB2312"/>
          <w:bCs/>
          <w:sz w:val="24"/>
        </w:rPr>
      </w:pPr>
    </w:p>
    <w:p w14:paraId="5DD29925" w14:textId="77777777" w:rsidR="003E57B4" w:rsidRDefault="003E57B4" w:rsidP="00DA2E7D">
      <w:pPr>
        <w:adjustRightInd w:val="0"/>
        <w:snapToGrid w:val="0"/>
        <w:spacing w:line="420" w:lineRule="exact"/>
        <w:ind w:firstLineChars="200" w:firstLine="480"/>
        <w:rPr>
          <w:rFonts w:ascii="楷体_GB2312" w:eastAsia="楷体_GB2312"/>
          <w:bCs/>
          <w:sz w:val="24"/>
        </w:rPr>
      </w:pPr>
    </w:p>
    <w:p w14:paraId="734A13D4" w14:textId="77777777" w:rsidR="003E57B4" w:rsidRDefault="003E57B4" w:rsidP="00DA2E7D">
      <w:pPr>
        <w:adjustRightInd w:val="0"/>
        <w:snapToGrid w:val="0"/>
        <w:spacing w:line="420" w:lineRule="exact"/>
        <w:ind w:firstLineChars="200" w:firstLine="480"/>
        <w:rPr>
          <w:rFonts w:ascii="楷体_GB2312" w:eastAsia="楷体_GB2312"/>
          <w:bCs/>
          <w:sz w:val="24"/>
        </w:rPr>
      </w:pPr>
    </w:p>
    <w:p w14:paraId="335F713D" w14:textId="77777777" w:rsidR="000D7389" w:rsidRDefault="000D7389" w:rsidP="00BC2A21">
      <w:pPr>
        <w:adjustRightInd w:val="0"/>
        <w:snapToGrid w:val="0"/>
        <w:spacing w:line="420" w:lineRule="exact"/>
        <w:rPr>
          <w:rFonts w:ascii="楷体_GB2312" w:eastAsia="楷体_GB2312"/>
          <w:bCs/>
          <w:sz w:val="24"/>
        </w:rPr>
      </w:pPr>
    </w:p>
    <w:p w14:paraId="6F87FCC3" w14:textId="77777777" w:rsidR="003E57B4" w:rsidRPr="00E9294D" w:rsidRDefault="001E6A81" w:rsidP="006C5F45">
      <w:pPr>
        <w:adjustRightInd w:val="0"/>
        <w:snapToGrid w:val="0"/>
        <w:spacing w:line="500" w:lineRule="exact"/>
        <w:jc w:val="center"/>
        <w:rPr>
          <w:rFonts w:ascii="方正小标宋简体" w:eastAsia="方正小标宋简体" w:hAnsi="黑体"/>
          <w:sz w:val="36"/>
          <w:szCs w:val="30"/>
        </w:rPr>
      </w:pPr>
      <w:r>
        <w:rPr>
          <w:rFonts w:ascii="方正小标宋简体" w:eastAsia="方正小标宋简体" w:hAnsi="黑体" w:hint="eastAsia"/>
          <w:sz w:val="36"/>
          <w:szCs w:val="30"/>
        </w:rPr>
        <w:lastRenderedPageBreak/>
        <w:t>第三章 采购方式</w:t>
      </w:r>
    </w:p>
    <w:tbl>
      <w:tblPr>
        <w:tblW w:w="9072" w:type="dxa"/>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456"/>
        <w:gridCol w:w="1529"/>
        <w:gridCol w:w="7087"/>
      </w:tblGrid>
      <w:tr w:rsidR="001E6A81" w:rsidRPr="004D346E" w14:paraId="348198A6" w14:textId="77777777" w:rsidTr="004D346E">
        <w:trPr>
          <w:jc w:val="center"/>
        </w:trPr>
        <w:tc>
          <w:tcPr>
            <w:tcW w:w="9072" w:type="dxa"/>
            <w:gridSpan w:val="3"/>
            <w:tcBorders>
              <w:top w:val="nil"/>
              <w:bottom w:val="single" w:sz="12" w:space="0" w:color="666666"/>
            </w:tcBorders>
            <w:shd w:val="clear" w:color="auto" w:fill="FFFFFF"/>
          </w:tcPr>
          <w:p w14:paraId="4EF8A93E" w14:textId="77777777" w:rsidR="001E6A81" w:rsidRPr="004D346E" w:rsidRDefault="001E6A81" w:rsidP="004D346E">
            <w:pPr>
              <w:tabs>
                <w:tab w:val="num" w:pos="720"/>
              </w:tabs>
              <w:spacing w:line="400" w:lineRule="exact"/>
              <w:ind w:firstLineChars="200" w:firstLine="482"/>
              <w:rPr>
                <w:rFonts w:ascii="仿宋_GB2312" w:eastAsia="仿宋_GB2312" w:hAnsi="宋体"/>
                <w:b/>
                <w:bCs/>
                <w:sz w:val="24"/>
              </w:rPr>
            </w:pPr>
            <w:r w:rsidRPr="004D346E">
              <w:rPr>
                <w:rFonts w:ascii="楷体_GB2312" w:eastAsia="楷体_GB2312" w:hint="eastAsia"/>
                <w:b/>
                <w:sz w:val="24"/>
              </w:rPr>
              <w:t>本项目</w:t>
            </w:r>
            <w:r w:rsidR="00E76CA2" w:rsidRPr="004D346E">
              <w:rPr>
                <w:rFonts w:ascii="楷体_GB2312" w:eastAsia="楷体_GB2312" w:hint="eastAsia"/>
                <w:b/>
                <w:sz w:val="24"/>
              </w:rPr>
              <w:t>采用</w:t>
            </w:r>
            <w:r w:rsidR="00E76CA2" w:rsidRPr="004D346E">
              <w:rPr>
                <w:rFonts w:ascii="仿宋_GB2312" w:eastAsia="仿宋_GB2312" w:hAnsi="宋体" w:hint="eastAsia"/>
                <w:b/>
                <w:bCs/>
                <w:sz w:val="24"/>
              </w:rPr>
              <w:t>邀请招标的方式进行采购。各供应商必须接到招标人的邀请方可参与本项目的投标，招标人不接受无邀请资格的供应商的投标。</w:t>
            </w:r>
          </w:p>
        </w:tc>
      </w:tr>
      <w:tr w:rsidR="007F6D74" w:rsidRPr="004D346E" w14:paraId="2513B394" w14:textId="77777777" w:rsidTr="004D346E">
        <w:trPr>
          <w:jc w:val="center"/>
        </w:trPr>
        <w:tc>
          <w:tcPr>
            <w:tcW w:w="456" w:type="dxa"/>
            <w:vMerge w:val="restart"/>
            <w:shd w:val="clear" w:color="auto" w:fill="auto"/>
            <w:vAlign w:val="center"/>
          </w:tcPr>
          <w:p w14:paraId="6AC9EC12" w14:textId="77777777" w:rsidR="001E6A81" w:rsidRPr="004D346E" w:rsidRDefault="001E6A81" w:rsidP="004D346E">
            <w:pPr>
              <w:adjustRightInd w:val="0"/>
              <w:snapToGrid w:val="0"/>
              <w:spacing w:line="264" w:lineRule="auto"/>
              <w:rPr>
                <w:rFonts w:ascii="仿宋_GB2312" w:eastAsia="仿宋_GB2312"/>
                <w:sz w:val="24"/>
              </w:rPr>
            </w:pPr>
            <w:r w:rsidRPr="004D346E">
              <w:rPr>
                <w:rFonts w:ascii="仿宋_GB2312" w:eastAsia="仿宋_GB2312" w:hint="eastAsia"/>
                <w:sz w:val="24"/>
              </w:rPr>
              <w:t>1.招标文件</w:t>
            </w:r>
          </w:p>
        </w:tc>
        <w:tc>
          <w:tcPr>
            <w:tcW w:w="1529" w:type="dxa"/>
            <w:shd w:val="clear" w:color="auto" w:fill="auto"/>
            <w:vAlign w:val="center"/>
          </w:tcPr>
          <w:p w14:paraId="5F727196" w14:textId="77777777" w:rsidR="001E6A81" w:rsidRPr="004D346E" w:rsidRDefault="001E6A81"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1.1</w:t>
            </w:r>
          </w:p>
          <w:p w14:paraId="447C7BDB" w14:textId="77777777" w:rsidR="001E6A81" w:rsidRPr="004D346E" w:rsidRDefault="001E6A81"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招标文件的构成</w:t>
            </w:r>
          </w:p>
        </w:tc>
        <w:tc>
          <w:tcPr>
            <w:tcW w:w="7087" w:type="dxa"/>
            <w:shd w:val="clear" w:color="auto" w:fill="auto"/>
            <w:vAlign w:val="center"/>
          </w:tcPr>
          <w:p w14:paraId="76A85DC4" w14:textId="77777777" w:rsidR="001E6A81"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本招标文件包括</w:t>
            </w:r>
          </w:p>
          <w:p w14:paraId="342226E8" w14:textId="77777777" w:rsidR="00E9657A"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（1）招标邀请书</w:t>
            </w:r>
          </w:p>
          <w:p w14:paraId="1D3B721E" w14:textId="77777777" w:rsidR="00E9657A"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（2）供应商须知</w:t>
            </w:r>
          </w:p>
          <w:p w14:paraId="0C95A897" w14:textId="77777777" w:rsidR="00E9657A"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（3）采购需求</w:t>
            </w:r>
          </w:p>
          <w:p w14:paraId="64716B77" w14:textId="77777777" w:rsidR="00E9657A"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（4）采购方式</w:t>
            </w:r>
          </w:p>
          <w:p w14:paraId="6E34A06D" w14:textId="77777777" w:rsidR="00E9657A"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（5）评审办法</w:t>
            </w:r>
          </w:p>
          <w:p w14:paraId="73FB5A86" w14:textId="77777777" w:rsidR="00E9657A" w:rsidRPr="004D346E" w:rsidRDefault="00E9657A" w:rsidP="004D346E">
            <w:pPr>
              <w:adjustRightInd w:val="0"/>
              <w:snapToGrid w:val="0"/>
              <w:spacing w:line="264" w:lineRule="auto"/>
              <w:jc w:val="left"/>
              <w:rPr>
                <w:rFonts w:ascii="仿宋_GB2312" w:eastAsia="仿宋_GB2312"/>
                <w:bCs/>
                <w:sz w:val="24"/>
              </w:rPr>
            </w:pPr>
            <w:r w:rsidRPr="004D346E">
              <w:rPr>
                <w:rFonts w:ascii="仿宋_GB2312" w:eastAsia="仿宋_GB2312" w:hint="eastAsia"/>
                <w:bCs/>
                <w:sz w:val="24"/>
              </w:rPr>
              <w:t>（6）拟签合同的部分条款</w:t>
            </w:r>
          </w:p>
          <w:p w14:paraId="0CCCBA4C" w14:textId="77777777" w:rsidR="00E9657A" w:rsidRPr="004D346E" w:rsidRDefault="00E9657A" w:rsidP="004D346E">
            <w:pPr>
              <w:adjustRightInd w:val="0"/>
              <w:snapToGrid w:val="0"/>
              <w:spacing w:line="264" w:lineRule="auto"/>
              <w:jc w:val="left"/>
              <w:rPr>
                <w:rFonts w:ascii="仿宋_GB2312" w:eastAsia="仿宋_GB2312"/>
                <w:bCs/>
                <w:sz w:val="24"/>
              </w:rPr>
            </w:pPr>
            <w:r w:rsidRPr="004D346E">
              <w:rPr>
                <w:rFonts w:ascii="仿宋_GB2312" w:eastAsia="仿宋_GB2312" w:hint="eastAsia"/>
                <w:bCs/>
                <w:sz w:val="24"/>
              </w:rPr>
              <w:t>（7）</w:t>
            </w:r>
            <w:r w:rsidR="007274CC" w:rsidRPr="004D346E">
              <w:rPr>
                <w:rFonts w:ascii="仿宋_GB2312" w:eastAsia="仿宋_GB2312" w:hint="eastAsia"/>
                <w:bCs/>
                <w:sz w:val="24"/>
              </w:rPr>
              <w:t>投标文件</w:t>
            </w:r>
            <w:r w:rsidRPr="004D346E">
              <w:rPr>
                <w:rFonts w:ascii="仿宋_GB2312" w:eastAsia="仿宋_GB2312" w:hint="eastAsia"/>
                <w:bCs/>
                <w:sz w:val="24"/>
              </w:rPr>
              <w:t>组成及格式附件</w:t>
            </w:r>
          </w:p>
        </w:tc>
      </w:tr>
      <w:tr w:rsidR="007F6D74" w:rsidRPr="004D346E" w14:paraId="63EC99F0" w14:textId="77777777" w:rsidTr="004D346E">
        <w:trPr>
          <w:jc w:val="center"/>
        </w:trPr>
        <w:tc>
          <w:tcPr>
            <w:tcW w:w="456" w:type="dxa"/>
            <w:vMerge/>
            <w:shd w:val="clear" w:color="auto" w:fill="auto"/>
            <w:vAlign w:val="center"/>
          </w:tcPr>
          <w:p w14:paraId="7FDCF08E" w14:textId="77777777" w:rsidR="001E6A81" w:rsidRPr="004D346E" w:rsidRDefault="001E6A81" w:rsidP="004D346E">
            <w:pPr>
              <w:adjustRightInd w:val="0"/>
              <w:snapToGrid w:val="0"/>
              <w:spacing w:line="264" w:lineRule="auto"/>
              <w:rPr>
                <w:rFonts w:ascii="楷体_GB2312" w:eastAsia="楷体_GB2312"/>
                <w:b/>
                <w:sz w:val="24"/>
              </w:rPr>
            </w:pPr>
          </w:p>
        </w:tc>
        <w:tc>
          <w:tcPr>
            <w:tcW w:w="1529" w:type="dxa"/>
            <w:shd w:val="clear" w:color="auto" w:fill="auto"/>
            <w:vAlign w:val="center"/>
          </w:tcPr>
          <w:p w14:paraId="5A0575D7" w14:textId="77777777" w:rsidR="001E6A81" w:rsidRPr="004D346E" w:rsidRDefault="001E6A81"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1.2</w:t>
            </w:r>
          </w:p>
          <w:p w14:paraId="1E86957F" w14:textId="77777777" w:rsidR="001E6A81" w:rsidRPr="004D346E" w:rsidRDefault="001E6A81"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招标文件的澄清</w:t>
            </w:r>
          </w:p>
        </w:tc>
        <w:tc>
          <w:tcPr>
            <w:tcW w:w="7087" w:type="dxa"/>
            <w:shd w:val="clear" w:color="auto" w:fill="auto"/>
            <w:vAlign w:val="center"/>
          </w:tcPr>
          <w:p w14:paraId="2C21DB31" w14:textId="77777777" w:rsidR="001E6A81"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1.2.1 投标人应仔细阅读和检查招标文件的全部内容；如发现缺页或附件不全，应及时向招标人提出，以便补齐；如有疑问，应在招标文件规定的截止时间前以书面形式提出</w:t>
            </w:r>
            <w:r w:rsidR="00BB38AD" w:rsidRPr="004D346E">
              <w:rPr>
                <w:rFonts w:ascii="仿宋_GB2312" w:eastAsia="仿宋_GB2312" w:hint="eastAsia"/>
                <w:bCs/>
                <w:sz w:val="24"/>
              </w:rPr>
              <w:t>澄清申请，要求招标人对招标文件予以澄清</w:t>
            </w:r>
            <w:r w:rsidRPr="004D346E">
              <w:rPr>
                <w:rFonts w:ascii="仿宋_GB2312" w:eastAsia="仿宋_GB2312" w:hint="eastAsia"/>
                <w:bCs/>
                <w:sz w:val="24"/>
              </w:rPr>
              <w:t>。</w:t>
            </w:r>
          </w:p>
          <w:p w14:paraId="29E2A72A" w14:textId="77777777" w:rsidR="00E9657A" w:rsidRPr="004D346E" w:rsidRDefault="00DE4159"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1.2.2 招标人在收到</w:t>
            </w:r>
            <w:r w:rsidR="00BB38AD" w:rsidRPr="004D346E">
              <w:rPr>
                <w:rFonts w:ascii="仿宋_GB2312" w:eastAsia="仿宋_GB2312" w:hint="eastAsia"/>
                <w:bCs/>
                <w:sz w:val="24"/>
              </w:rPr>
              <w:t>澄清申请后作出答复</w:t>
            </w:r>
            <w:r w:rsidRPr="004D346E">
              <w:rPr>
                <w:rFonts w:ascii="仿宋_GB2312" w:eastAsia="仿宋_GB2312" w:hint="eastAsia"/>
                <w:bCs/>
                <w:sz w:val="24"/>
              </w:rPr>
              <w:t>。</w:t>
            </w:r>
          </w:p>
          <w:p w14:paraId="7733D138" w14:textId="77777777" w:rsidR="00DE4159" w:rsidRPr="004D346E" w:rsidRDefault="00DE4159"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1.2.</w:t>
            </w:r>
            <w:r w:rsidR="00BB38AD" w:rsidRPr="004D346E">
              <w:rPr>
                <w:rFonts w:ascii="仿宋_GB2312" w:eastAsia="仿宋_GB2312"/>
                <w:bCs/>
                <w:sz w:val="24"/>
              </w:rPr>
              <w:t xml:space="preserve">3 </w:t>
            </w:r>
            <w:r w:rsidR="00BB38AD" w:rsidRPr="004D346E">
              <w:rPr>
                <w:rFonts w:ascii="仿宋_GB2312" w:eastAsia="仿宋_GB2312" w:hint="eastAsia"/>
                <w:bCs/>
                <w:sz w:val="24"/>
              </w:rPr>
              <w:t>澄清文件</w:t>
            </w:r>
            <w:r w:rsidRPr="004D346E">
              <w:rPr>
                <w:rFonts w:ascii="仿宋_GB2312" w:eastAsia="仿宋_GB2312" w:hint="eastAsia"/>
                <w:bCs/>
                <w:sz w:val="24"/>
              </w:rPr>
              <w:t>为招标文件的一部分，若</w:t>
            </w:r>
            <w:r w:rsidR="00BB38AD" w:rsidRPr="004D346E">
              <w:rPr>
                <w:rFonts w:ascii="仿宋_GB2312" w:eastAsia="仿宋_GB2312" w:hint="eastAsia"/>
                <w:bCs/>
                <w:sz w:val="24"/>
              </w:rPr>
              <w:t>澄清文件</w:t>
            </w:r>
            <w:r w:rsidRPr="004D346E">
              <w:rPr>
                <w:rFonts w:ascii="仿宋_GB2312" w:eastAsia="仿宋_GB2312" w:hint="eastAsia"/>
                <w:bCs/>
                <w:sz w:val="24"/>
              </w:rPr>
              <w:t>与招标文件有矛盾时，以招标人最后发布的</w:t>
            </w:r>
            <w:r w:rsidR="00BB38AD" w:rsidRPr="004D346E">
              <w:rPr>
                <w:rFonts w:ascii="仿宋_GB2312" w:eastAsia="仿宋_GB2312" w:hint="eastAsia"/>
                <w:bCs/>
                <w:sz w:val="24"/>
              </w:rPr>
              <w:t>澄清文件</w:t>
            </w:r>
            <w:r w:rsidRPr="004D346E">
              <w:rPr>
                <w:rFonts w:ascii="仿宋_GB2312" w:eastAsia="仿宋_GB2312" w:hint="eastAsia"/>
                <w:bCs/>
                <w:sz w:val="24"/>
              </w:rPr>
              <w:t>为准。</w:t>
            </w:r>
          </w:p>
          <w:p w14:paraId="19EE3ED1" w14:textId="77777777" w:rsidR="00F83B9A" w:rsidRPr="004D346E" w:rsidRDefault="00F83B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1.2.</w:t>
            </w:r>
            <w:r w:rsidR="00BB38AD" w:rsidRPr="004D346E">
              <w:rPr>
                <w:rFonts w:ascii="仿宋_GB2312" w:eastAsia="仿宋_GB2312"/>
                <w:bCs/>
                <w:sz w:val="24"/>
              </w:rPr>
              <w:t>4</w:t>
            </w:r>
            <w:r w:rsidRPr="004D346E">
              <w:rPr>
                <w:rFonts w:ascii="仿宋_GB2312" w:eastAsia="仿宋_GB2312" w:hint="eastAsia"/>
                <w:bCs/>
                <w:sz w:val="24"/>
              </w:rPr>
              <w:t xml:space="preserve"> 投标人在收到</w:t>
            </w:r>
            <w:r w:rsidR="00BB38AD" w:rsidRPr="004D346E">
              <w:rPr>
                <w:rFonts w:ascii="仿宋_GB2312" w:eastAsia="仿宋_GB2312" w:hint="eastAsia"/>
                <w:bCs/>
                <w:sz w:val="24"/>
              </w:rPr>
              <w:t>澄清文件</w:t>
            </w:r>
            <w:r w:rsidRPr="004D346E">
              <w:rPr>
                <w:rFonts w:ascii="仿宋_GB2312" w:eastAsia="仿宋_GB2312" w:hint="eastAsia"/>
                <w:bCs/>
                <w:sz w:val="24"/>
              </w:rPr>
              <w:t>后，应在1</w:t>
            </w:r>
            <w:r w:rsidR="002D5D2C" w:rsidRPr="004D346E">
              <w:rPr>
                <w:rFonts w:ascii="仿宋_GB2312" w:eastAsia="仿宋_GB2312" w:hint="eastAsia"/>
                <w:bCs/>
                <w:sz w:val="24"/>
              </w:rPr>
              <w:t>个工作</w:t>
            </w:r>
            <w:r w:rsidRPr="004D346E">
              <w:rPr>
                <w:rFonts w:ascii="仿宋_GB2312" w:eastAsia="仿宋_GB2312" w:hint="eastAsia"/>
                <w:bCs/>
                <w:sz w:val="24"/>
              </w:rPr>
              <w:t>日内告知招标人，确认已收到该</w:t>
            </w:r>
            <w:r w:rsidR="00BB38AD" w:rsidRPr="004D346E">
              <w:rPr>
                <w:rFonts w:ascii="仿宋_GB2312" w:eastAsia="仿宋_GB2312" w:hint="eastAsia"/>
                <w:bCs/>
                <w:sz w:val="24"/>
              </w:rPr>
              <w:t>澄清文件，若不告知则视同投标人已收到</w:t>
            </w:r>
            <w:r w:rsidRPr="004D346E">
              <w:rPr>
                <w:rFonts w:ascii="仿宋_GB2312" w:eastAsia="仿宋_GB2312" w:hint="eastAsia"/>
                <w:bCs/>
                <w:sz w:val="24"/>
              </w:rPr>
              <w:t>。</w:t>
            </w:r>
          </w:p>
        </w:tc>
      </w:tr>
      <w:tr w:rsidR="007F6D74" w:rsidRPr="004D346E" w14:paraId="41A27CFB" w14:textId="77777777" w:rsidTr="004D346E">
        <w:trPr>
          <w:jc w:val="center"/>
        </w:trPr>
        <w:tc>
          <w:tcPr>
            <w:tcW w:w="456" w:type="dxa"/>
            <w:vMerge/>
            <w:shd w:val="clear" w:color="auto" w:fill="auto"/>
            <w:vAlign w:val="center"/>
          </w:tcPr>
          <w:p w14:paraId="06DA6701" w14:textId="77777777" w:rsidR="001E6A81" w:rsidRPr="004D346E" w:rsidRDefault="001E6A81" w:rsidP="004D346E">
            <w:pPr>
              <w:adjustRightInd w:val="0"/>
              <w:snapToGrid w:val="0"/>
              <w:spacing w:line="264" w:lineRule="auto"/>
              <w:rPr>
                <w:rFonts w:ascii="楷体_GB2312" w:eastAsia="楷体_GB2312"/>
                <w:b/>
                <w:sz w:val="24"/>
              </w:rPr>
            </w:pPr>
          </w:p>
        </w:tc>
        <w:tc>
          <w:tcPr>
            <w:tcW w:w="1529" w:type="dxa"/>
            <w:shd w:val="clear" w:color="auto" w:fill="auto"/>
            <w:vAlign w:val="center"/>
          </w:tcPr>
          <w:p w14:paraId="03AE4A8A" w14:textId="77777777" w:rsidR="001E6A81" w:rsidRPr="004D346E" w:rsidRDefault="001E6A81"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1.3</w:t>
            </w:r>
          </w:p>
          <w:p w14:paraId="506E33F3" w14:textId="77777777" w:rsidR="001E6A81" w:rsidRPr="004D346E" w:rsidRDefault="001E6A81"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招标文件的修改</w:t>
            </w:r>
          </w:p>
        </w:tc>
        <w:tc>
          <w:tcPr>
            <w:tcW w:w="7087" w:type="dxa"/>
            <w:shd w:val="clear" w:color="auto" w:fill="auto"/>
            <w:vAlign w:val="center"/>
          </w:tcPr>
          <w:p w14:paraId="2ECBC460" w14:textId="77777777" w:rsidR="001E6A81" w:rsidRPr="004D346E" w:rsidRDefault="00DE4159"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1.3.1 在投标截止时间前，招标人可以书面形式对招标文件进行必要的修改，并通知所有已领取招标文件的投标人，如修改招标文件的时间距投标截止时间的间隔可能影响</w:t>
            </w:r>
            <w:r w:rsidR="00F83B9A" w:rsidRPr="004D346E">
              <w:rPr>
                <w:rFonts w:ascii="仿宋_GB2312" w:eastAsia="仿宋_GB2312" w:hint="eastAsia"/>
                <w:bCs/>
                <w:sz w:val="24"/>
              </w:rPr>
              <w:t>投标文件编制的，相应延长投标截止时间。</w:t>
            </w:r>
          </w:p>
          <w:p w14:paraId="5A395B35" w14:textId="77777777" w:rsidR="00DE4159" w:rsidRPr="004D346E" w:rsidRDefault="00F83B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1.3.2 投标人在收到修改通知后，应在1</w:t>
            </w:r>
            <w:r w:rsidR="002D5D2C" w:rsidRPr="004D346E">
              <w:rPr>
                <w:rFonts w:ascii="仿宋_GB2312" w:eastAsia="仿宋_GB2312" w:hint="eastAsia"/>
                <w:bCs/>
                <w:sz w:val="24"/>
              </w:rPr>
              <w:t>个工作</w:t>
            </w:r>
            <w:r w:rsidRPr="004D346E">
              <w:rPr>
                <w:rFonts w:ascii="仿宋_GB2312" w:eastAsia="仿宋_GB2312" w:hint="eastAsia"/>
                <w:bCs/>
                <w:sz w:val="24"/>
              </w:rPr>
              <w:t>日内告知招标人，确认已收到该修改通知</w:t>
            </w:r>
            <w:r w:rsidR="002D5D2C" w:rsidRPr="004D346E">
              <w:rPr>
                <w:rFonts w:ascii="仿宋_GB2312" w:eastAsia="仿宋_GB2312" w:hint="eastAsia"/>
                <w:bCs/>
                <w:sz w:val="24"/>
              </w:rPr>
              <w:t>，若不告知则视同投标人已收到</w:t>
            </w:r>
            <w:r w:rsidRPr="004D346E">
              <w:rPr>
                <w:rFonts w:ascii="仿宋_GB2312" w:eastAsia="仿宋_GB2312" w:hint="eastAsia"/>
                <w:bCs/>
                <w:sz w:val="24"/>
              </w:rPr>
              <w:t>。</w:t>
            </w:r>
          </w:p>
          <w:p w14:paraId="656CF344" w14:textId="77777777" w:rsidR="00E76CA2" w:rsidRPr="004D346E" w:rsidRDefault="00E76CA2" w:rsidP="004D346E">
            <w:pPr>
              <w:adjustRightInd w:val="0"/>
              <w:snapToGrid w:val="0"/>
              <w:spacing w:line="264" w:lineRule="auto"/>
              <w:rPr>
                <w:rFonts w:ascii="仿宋_GB2312" w:eastAsia="仿宋_GB2312" w:hAnsi="宋体"/>
                <w:color w:val="000000"/>
                <w:sz w:val="24"/>
              </w:rPr>
            </w:pPr>
            <w:r w:rsidRPr="004D346E">
              <w:rPr>
                <w:rFonts w:ascii="仿宋_GB2312" w:eastAsia="仿宋_GB2312" w:hint="eastAsia"/>
                <w:bCs/>
                <w:sz w:val="24"/>
              </w:rPr>
              <w:t>1.3.3</w:t>
            </w:r>
            <w:r w:rsidRPr="004D346E">
              <w:rPr>
                <w:rFonts w:ascii="仿宋_GB2312" w:eastAsia="仿宋_GB2312" w:hAnsi="宋体" w:hint="eastAsia"/>
                <w:color w:val="000000"/>
                <w:sz w:val="24"/>
              </w:rPr>
              <w:t>招标文件的修改、补充等均以书面形式明确的内容为准。当文件内容表述不一致时，以最后发出的书面文件为准。</w:t>
            </w:r>
          </w:p>
          <w:p w14:paraId="1FBD70F0" w14:textId="77777777" w:rsidR="00E76CA2" w:rsidRPr="004D346E" w:rsidRDefault="00E76CA2"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1.3.4</w:t>
            </w:r>
            <w:r w:rsidRPr="004D346E">
              <w:rPr>
                <w:rFonts w:ascii="仿宋_GB2312" w:eastAsia="仿宋_GB2312" w:hAnsi="宋体" w:hint="eastAsia"/>
                <w:color w:val="000000"/>
                <w:sz w:val="24"/>
              </w:rPr>
              <w:t>招标文件的修改、补充等书面文件</w:t>
            </w:r>
            <w:r w:rsidRPr="004D346E">
              <w:rPr>
                <w:rFonts w:ascii="仿宋_GB2312" w:eastAsia="仿宋_GB2312" w:hAnsi="宋体" w:hint="eastAsia"/>
                <w:sz w:val="24"/>
              </w:rPr>
              <w:t>将构成招标文件的一部分，对投标人有约束力。</w:t>
            </w:r>
          </w:p>
        </w:tc>
      </w:tr>
      <w:tr w:rsidR="007F6D74" w:rsidRPr="004D346E" w14:paraId="7487C6E3" w14:textId="77777777" w:rsidTr="004D346E">
        <w:trPr>
          <w:jc w:val="center"/>
        </w:trPr>
        <w:tc>
          <w:tcPr>
            <w:tcW w:w="456" w:type="dxa"/>
            <w:vMerge w:val="restart"/>
            <w:shd w:val="clear" w:color="auto" w:fill="auto"/>
            <w:vAlign w:val="center"/>
          </w:tcPr>
          <w:p w14:paraId="11A18234" w14:textId="77777777" w:rsidR="00E9657A" w:rsidRPr="004D346E" w:rsidRDefault="00E9657A" w:rsidP="004D346E">
            <w:pPr>
              <w:adjustRightInd w:val="0"/>
              <w:snapToGrid w:val="0"/>
              <w:spacing w:line="264" w:lineRule="auto"/>
              <w:rPr>
                <w:rFonts w:ascii="仿宋_GB2312" w:eastAsia="仿宋_GB2312"/>
                <w:sz w:val="24"/>
              </w:rPr>
            </w:pPr>
            <w:r w:rsidRPr="004D346E">
              <w:rPr>
                <w:rFonts w:ascii="仿宋_GB2312" w:eastAsia="仿宋_GB2312" w:hint="eastAsia"/>
                <w:sz w:val="24"/>
              </w:rPr>
              <w:t>2</w:t>
            </w:r>
            <w:r w:rsidRPr="004D346E">
              <w:rPr>
                <w:rFonts w:ascii="仿宋_GB2312" w:eastAsia="仿宋_GB2312"/>
                <w:sz w:val="24"/>
              </w:rPr>
              <w:t>.</w:t>
            </w:r>
            <w:r w:rsidRPr="004D346E">
              <w:rPr>
                <w:rFonts w:ascii="仿宋_GB2312" w:eastAsia="仿宋_GB2312" w:hint="eastAsia"/>
                <w:sz w:val="24"/>
              </w:rPr>
              <w:t>投标文件</w:t>
            </w:r>
          </w:p>
        </w:tc>
        <w:tc>
          <w:tcPr>
            <w:tcW w:w="1529" w:type="dxa"/>
            <w:shd w:val="clear" w:color="auto" w:fill="auto"/>
            <w:vAlign w:val="center"/>
          </w:tcPr>
          <w:p w14:paraId="7C0CB045" w14:textId="77777777" w:rsidR="00E9657A"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2.1</w:t>
            </w:r>
          </w:p>
          <w:p w14:paraId="0DD34DCA" w14:textId="77777777" w:rsidR="00E9657A"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投标文件的构成</w:t>
            </w:r>
          </w:p>
        </w:tc>
        <w:tc>
          <w:tcPr>
            <w:tcW w:w="7087" w:type="dxa"/>
            <w:shd w:val="clear" w:color="auto" w:fill="auto"/>
            <w:vAlign w:val="center"/>
          </w:tcPr>
          <w:p w14:paraId="7E5C08A2" w14:textId="77777777" w:rsidR="00E9657A" w:rsidRPr="004D346E" w:rsidRDefault="00F83B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投标文件包括</w:t>
            </w:r>
          </w:p>
          <w:p w14:paraId="2BC42F48" w14:textId="77777777" w:rsidR="00F83B9A" w:rsidRPr="004D346E" w:rsidRDefault="00F83B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（1）响应函</w:t>
            </w:r>
          </w:p>
          <w:p w14:paraId="20569D86" w14:textId="77777777" w:rsidR="00F83B9A" w:rsidRPr="004D346E" w:rsidRDefault="00F83B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（2）法定代表人证明或授权委托书</w:t>
            </w:r>
          </w:p>
          <w:p w14:paraId="35E5D248" w14:textId="77777777" w:rsidR="00F83B9A" w:rsidRPr="004D346E" w:rsidRDefault="00F83B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（3）开标一览表</w:t>
            </w:r>
          </w:p>
          <w:p w14:paraId="4CC0DB43" w14:textId="77777777" w:rsidR="00F83B9A" w:rsidRPr="004D346E" w:rsidRDefault="00F83B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（4）资格审查资料</w:t>
            </w:r>
          </w:p>
          <w:p w14:paraId="1DA881A4" w14:textId="77777777" w:rsidR="00F83B9A" w:rsidRPr="004D346E" w:rsidRDefault="00F83B9A" w:rsidP="0078108A">
            <w:pPr>
              <w:adjustRightInd w:val="0"/>
              <w:snapToGrid w:val="0"/>
              <w:spacing w:line="264" w:lineRule="auto"/>
              <w:rPr>
                <w:rFonts w:ascii="仿宋_GB2312" w:eastAsia="仿宋_GB2312"/>
                <w:bCs/>
                <w:sz w:val="24"/>
              </w:rPr>
            </w:pPr>
            <w:r w:rsidRPr="004D346E">
              <w:rPr>
                <w:rFonts w:ascii="仿宋_GB2312" w:eastAsia="仿宋_GB2312" w:hint="eastAsia"/>
                <w:bCs/>
                <w:sz w:val="24"/>
              </w:rPr>
              <w:t>（5）响应方案</w:t>
            </w:r>
          </w:p>
          <w:p w14:paraId="6482446C" w14:textId="77777777" w:rsidR="00F83B9A" w:rsidRPr="004D346E" w:rsidRDefault="00F83B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（6）</w:t>
            </w:r>
            <w:r w:rsidR="007274CC" w:rsidRPr="004D346E">
              <w:rPr>
                <w:rFonts w:ascii="仿宋_GB2312" w:eastAsia="仿宋_GB2312" w:hint="eastAsia"/>
                <w:bCs/>
                <w:sz w:val="24"/>
              </w:rPr>
              <w:t>投标文件</w:t>
            </w:r>
            <w:r w:rsidRPr="004D346E">
              <w:rPr>
                <w:rFonts w:ascii="仿宋_GB2312" w:eastAsia="仿宋_GB2312" w:hint="eastAsia"/>
                <w:bCs/>
                <w:sz w:val="24"/>
              </w:rPr>
              <w:t>的澄清说明等其他有关材料。</w:t>
            </w:r>
          </w:p>
        </w:tc>
      </w:tr>
      <w:tr w:rsidR="007F6D74" w:rsidRPr="004D346E" w14:paraId="12574CCD" w14:textId="77777777" w:rsidTr="004D346E">
        <w:trPr>
          <w:jc w:val="center"/>
        </w:trPr>
        <w:tc>
          <w:tcPr>
            <w:tcW w:w="456" w:type="dxa"/>
            <w:vMerge/>
            <w:shd w:val="clear" w:color="auto" w:fill="auto"/>
            <w:vAlign w:val="center"/>
          </w:tcPr>
          <w:p w14:paraId="17E5E2A3" w14:textId="77777777" w:rsidR="00E9657A" w:rsidRPr="004D346E" w:rsidRDefault="00E9657A" w:rsidP="004D346E">
            <w:pPr>
              <w:adjustRightInd w:val="0"/>
              <w:snapToGrid w:val="0"/>
              <w:spacing w:line="264" w:lineRule="auto"/>
              <w:rPr>
                <w:rFonts w:ascii="楷体_GB2312" w:eastAsia="楷体_GB2312"/>
                <w:b/>
                <w:sz w:val="24"/>
              </w:rPr>
            </w:pPr>
          </w:p>
        </w:tc>
        <w:tc>
          <w:tcPr>
            <w:tcW w:w="1529" w:type="dxa"/>
            <w:shd w:val="clear" w:color="auto" w:fill="auto"/>
            <w:vAlign w:val="center"/>
          </w:tcPr>
          <w:p w14:paraId="6934378B" w14:textId="77777777" w:rsidR="00E9657A" w:rsidRPr="00F90CF2" w:rsidRDefault="00E9657A" w:rsidP="004D346E">
            <w:pPr>
              <w:adjustRightInd w:val="0"/>
              <w:snapToGrid w:val="0"/>
              <w:spacing w:line="264" w:lineRule="auto"/>
              <w:rPr>
                <w:rFonts w:ascii="仿宋_GB2312" w:eastAsia="仿宋_GB2312"/>
                <w:bCs/>
                <w:sz w:val="24"/>
              </w:rPr>
            </w:pPr>
            <w:r w:rsidRPr="00F90CF2">
              <w:rPr>
                <w:rFonts w:ascii="仿宋_GB2312" w:eastAsia="仿宋_GB2312" w:hint="eastAsia"/>
                <w:bCs/>
                <w:sz w:val="24"/>
              </w:rPr>
              <w:t>2.2</w:t>
            </w:r>
          </w:p>
          <w:p w14:paraId="1343AF68" w14:textId="77777777" w:rsidR="00E9657A" w:rsidRPr="00F90CF2" w:rsidRDefault="00E9657A" w:rsidP="004D346E">
            <w:pPr>
              <w:adjustRightInd w:val="0"/>
              <w:snapToGrid w:val="0"/>
              <w:spacing w:line="264" w:lineRule="auto"/>
              <w:rPr>
                <w:rFonts w:ascii="仿宋_GB2312" w:eastAsia="仿宋_GB2312"/>
                <w:bCs/>
                <w:sz w:val="24"/>
              </w:rPr>
            </w:pPr>
            <w:r w:rsidRPr="00F90CF2">
              <w:rPr>
                <w:rFonts w:ascii="仿宋_GB2312" w:eastAsia="仿宋_GB2312" w:hint="eastAsia"/>
                <w:bCs/>
                <w:sz w:val="24"/>
              </w:rPr>
              <w:t>其他</w:t>
            </w:r>
          </w:p>
        </w:tc>
        <w:tc>
          <w:tcPr>
            <w:tcW w:w="7087" w:type="dxa"/>
            <w:shd w:val="clear" w:color="auto" w:fill="auto"/>
            <w:vAlign w:val="center"/>
          </w:tcPr>
          <w:p w14:paraId="26ACEF71" w14:textId="77777777" w:rsidR="00E9657A" w:rsidRPr="007C62D1" w:rsidRDefault="00F83B9A" w:rsidP="004D346E">
            <w:pPr>
              <w:adjustRightInd w:val="0"/>
              <w:snapToGrid w:val="0"/>
              <w:spacing w:line="264" w:lineRule="auto"/>
              <w:rPr>
                <w:rFonts w:ascii="仿宋_GB2312" w:eastAsia="仿宋_GB2312"/>
                <w:bCs/>
                <w:sz w:val="24"/>
              </w:rPr>
            </w:pPr>
            <w:r w:rsidRPr="00F90CF2">
              <w:rPr>
                <w:rFonts w:ascii="仿宋_GB2312" w:eastAsia="仿宋_GB2312"/>
                <w:bCs/>
                <w:sz w:val="24"/>
              </w:rPr>
              <w:t xml:space="preserve">2.2.1 </w:t>
            </w:r>
            <w:r w:rsidRPr="00F90CF2">
              <w:rPr>
                <w:rFonts w:ascii="仿宋_GB2312" w:eastAsia="仿宋_GB2312" w:hint="eastAsia"/>
                <w:bCs/>
                <w:sz w:val="24"/>
              </w:rPr>
              <w:t>投</w:t>
            </w:r>
            <w:r w:rsidRPr="007C62D1">
              <w:rPr>
                <w:rFonts w:ascii="仿宋_GB2312" w:eastAsia="仿宋_GB2312" w:hint="eastAsia"/>
                <w:bCs/>
                <w:sz w:val="24"/>
              </w:rPr>
              <w:t>标报价详见第</w:t>
            </w:r>
            <w:r w:rsidR="00D46F00" w:rsidRPr="007C62D1">
              <w:rPr>
                <w:rFonts w:ascii="仿宋_GB2312" w:eastAsia="仿宋_GB2312" w:hint="eastAsia"/>
                <w:bCs/>
                <w:sz w:val="24"/>
              </w:rPr>
              <w:t>一</w:t>
            </w:r>
            <w:r w:rsidRPr="007C62D1">
              <w:rPr>
                <w:rFonts w:ascii="仿宋_GB2312" w:eastAsia="仿宋_GB2312" w:hint="eastAsia"/>
                <w:bCs/>
                <w:sz w:val="24"/>
              </w:rPr>
              <w:t>章供应商须知的有关规定</w:t>
            </w:r>
          </w:p>
          <w:p w14:paraId="536A808A" w14:textId="77777777" w:rsidR="00F83B9A" w:rsidRPr="007C62D1" w:rsidRDefault="00F83B9A" w:rsidP="004D346E">
            <w:pPr>
              <w:adjustRightInd w:val="0"/>
              <w:snapToGrid w:val="0"/>
              <w:spacing w:line="264" w:lineRule="auto"/>
              <w:rPr>
                <w:rFonts w:ascii="仿宋_GB2312" w:eastAsia="仿宋_GB2312"/>
                <w:bCs/>
                <w:sz w:val="24"/>
              </w:rPr>
            </w:pPr>
            <w:r w:rsidRPr="007C62D1">
              <w:rPr>
                <w:rFonts w:ascii="仿宋_GB2312" w:eastAsia="仿宋_GB2312"/>
                <w:bCs/>
                <w:sz w:val="24"/>
              </w:rPr>
              <w:t xml:space="preserve">2.2.2 </w:t>
            </w:r>
            <w:r w:rsidRPr="007C62D1">
              <w:rPr>
                <w:rFonts w:ascii="仿宋_GB2312" w:eastAsia="仿宋_GB2312" w:hint="eastAsia"/>
                <w:bCs/>
                <w:sz w:val="24"/>
              </w:rPr>
              <w:t>履约担保要求详见第</w:t>
            </w:r>
            <w:r w:rsidR="00D46F00" w:rsidRPr="007C62D1">
              <w:rPr>
                <w:rFonts w:ascii="仿宋_GB2312" w:eastAsia="仿宋_GB2312" w:hint="eastAsia"/>
                <w:bCs/>
                <w:sz w:val="24"/>
              </w:rPr>
              <w:t>一</w:t>
            </w:r>
            <w:r w:rsidRPr="007C62D1">
              <w:rPr>
                <w:rFonts w:ascii="仿宋_GB2312" w:eastAsia="仿宋_GB2312" w:hint="eastAsia"/>
                <w:bCs/>
                <w:sz w:val="24"/>
              </w:rPr>
              <w:t>章供应商须知的有关规定</w:t>
            </w:r>
          </w:p>
          <w:p w14:paraId="37D21AB4" w14:textId="77777777" w:rsidR="00F83B9A" w:rsidRPr="00F90CF2" w:rsidRDefault="00F83B9A" w:rsidP="004D346E">
            <w:pPr>
              <w:adjustRightInd w:val="0"/>
              <w:snapToGrid w:val="0"/>
              <w:spacing w:line="264" w:lineRule="auto"/>
              <w:rPr>
                <w:rFonts w:ascii="仿宋_GB2312" w:eastAsia="仿宋_GB2312"/>
                <w:bCs/>
                <w:sz w:val="24"/>
              </w:rPr>
            </w:pPr>
            <w:r w:rsidRPr="007C62D1">
              <w:rPr>
                <w:rFonts w:ascii="仿宋_GB2312" w:eastAsia="仿宋_GB2312"/>
                <w:bCs/>
                <w:sz w:val="24"/>
              </w:rPr>
              <w:t xml:space="preserve">2.2.3 </w:t>
            </w:r>
            <w:r w:rsidRPr="007C62D1">
              <w:rPr>
                <w:rFonts w:ascii="仿宋_GB2312" w:eastAsia="仿宋_GB2312" w:hint="eastAsia"/>
                <w:bCs/>
                <w:sz w:val="24"/>
              </w:rPr>
              <w:t>投标有效期详见第</w:t>
            </w:r>
            <w:r w:rsidR="00D46F00" w:rsidRPr="007C62D1">
              <w:rPr>
                <w:rFonts w:ascii="仿宋_GB2312" w:eastAsia="仿宋_GB2312" w:hint="eastAsia"/>
                <w:bCs/>
                <w:sz w:val="24"/>
              </w:rPr>
              <w:t>一</w:t>
            </w:r>
            <w:r w:rsidRPr="007C62D1">
              <w:rPr>
                <w:rFonts w:ascii="仿宋_GB2312" w:eastAsia="仿宋_GB2312" w:hint="eastAsia"/>
                <w:bCs/>
                <w:sz w:val="24"/>
              </w:rPr>
              <w:t>章供应商须知的有关规定</w:t>
            </w:r>
          </w:p>
        </w:tc>
      </w:tr>
      <w:tr w:rsidR="007F6D74" w:rsidRPr="004D346E" w14:paraId="0873A60D" w14:textId="77777777" w:rsidTr="004D346E">
        <w:trPr>
          <w:jc w:val="center"/>
        </w:trPr>
        <w:tc>
          <w:tcPr>
            <w:tcW w:w="456" w:type="dxa"/>
            <w:vMerge/>
            <w:shd w:val="clear" w:color="auto" w:fill="auto"/>
            <w:vAlign w:val="center"/>
          </w:tcPr>
          <w:p w14:paraId="3A2A0D0B" w14:textId="77777777" w:rsidR="00E9657A" w:rsidRPr="004D346E" w:rsidRDefault="00E9657A" w:rsidP="004D346E">
            <w:pPr>
              <w:adjustRightInd w:val="0"/>
              <w:snapToGrid w:val="0"/>
              <w:spacing w:line="264" w:lineRule="auto"/>
              <w:rPr>
                <w:rFonts w:ascii="楷体_GB2312" w:eastAsia="楷体_GB2312"/>
                <w:b/>
                <w:sz w:val="24"/>
              </w:rPr>
            </w:pPr>
          </w:p>
        </w:tc>
        <w:tc>
          <w:tcPr>
            <w:tcW w:w="1529" w:type="dxa"/>
            <w:shd w:val="clear" w:color="auto" w:fill="auto"/>
            <w:vAlign w:val="center"/>
          </w:tcPr>
          <w:p w14:paraId="7A433E27" w14:textId="77777777" w:rsidR="00E9657A"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2.3</w:t>
            </w:r>
          </w:p>
          <w:p w14:paraId="00B4523C" w14:textId="77777777" w:rsidR="00E9657A"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资格审查</w:t>
            </w:r>
          </w:p>
        </w:tc>
        <w:tc>
          <w:tcPr>
            <w:tcW w:w="7087" w:type="dxa"/>
            <w:shd w:val="clear" w:color="auto" w:fill="auto"/>
            <w:vAlign w:val="center"/>
          </w:tcPr>
          <w:p w14:paraId="20C38936" w14:textId="77777777" w:rsidR="00E9657A" w:rsidRPr="004D346E" w:rsidRDefault="00F83B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投标人依照第</w:t>
            </w:r>
            <w:r w:rsidR="00D46F00">
              <w:rPr>
                <w:rFonts w:ascii="仿宋_GB2312" w:eastAsia="仿宋_GB2312" w:hint="eastAsia"/>
                <w:bCs/>
                <w:sz w:val="24"/>
              </w:rPr>
              <w:t>一</w:t>
            </w:r>
            <w:r w:rsidRPr="004D346E">
              <w:rPr>
                <w:rFonts w:ascii="仿宋_GB2312" w:eastAsia="仿宋_GB2312" w:hint="eastAsia"/>
                <w:bCs/>
                <w:sz w:val="24"/>
              </w:rPr>
              <w:t>章供应商须知1.1～1.4要求提供资格审查所</w:t>
            </w:r>
            <w:r w:rsidR="002D5D2C" w:rsidRPr="004D346E">
              <w:rPr>
                <w:rFonts w:ascii="仿宋_GB2312" w:eastAsia="仿宋_GB2312" w:hint="eastAsia"/>
                <w:bCs/>
                <w:sz w:val="24"/>
              </w:rPr>
              <w:t>有</w:t>
            </w:r>
            <w:r w:rsidRPr="004D346E">
              <w:rPr>
                <w:rFonts w:ascii="仿宋_GB2312" w:eastAsia="仿宋_GB2312" w:hint="eastAsia"/>
                <w:bCs/>
                <w:sz w:val="24"/>
              </w:rPr>
              <w:t>资料。</w:t>
            </w:r>
          </w:p>
        </w:tc>
      </w:tr>
      <w:tr w:rsidR="007F6D74" w:rsidRPr="004D346E" w14:paraId="00A8E765" w14:textId="77777777" w:rsidTr="004D346E">
        <w:trPr>
          <w:jc w:val="center"/>
        </w:trPr>
        <w:tc>
          <w:tcPr>
            <w:tcW w:w="456" w:type="dxa"/>
            <w:vMerge/>
            <w:shd w:val="clear" w:color="auto" w:fill="auto"/>
            <w:vAlign w:val="center"/>
          </w:tcPr>
          <w:p w14:paraId="57B60000" w14:textId="77777777" w:rsidR="00E9657A" w:rsidRPr="004D346E" w:rsidRDefault="00E9657A" w:rsidP="004D346E">
            <w:pPr>
              <w:adjustRightInd w:val="0"/>
              <w:snapToGrid w:val="0"/>
              <w:spacing w:line="264" w:lineRule="auto"/>
              <w:rPr>
                <w:rFonts w:ascii="楷体_GB2312" w:eastAsia="楷体_GB2312"/>
                <w:b/>
                <w:sz w:val="24"/>
              </w:rPr>
            </w:pPr>
          </w:p>
        </w:tc>
        <w:tc>
          <w:tcPr>
            <w:tcW w:w="1529" w:type="dxa"/>
            <w:shd w:val="clear" w:color="auto" w:fill="auto"/>
            <w:vAlign w:val="center"/>
          </w:tcPr>
          <w:p w14:paraId="7C2AD5D4" w14:textId="77777777" w:rsidR="00E9657A"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2.4</w:t>
            </w:r>
          </w:p>
          <w:p w14:paraId="125A15A9" w14:textId="77777777" w:rsidR="00E9657A" w:rsidRPr="004D346E" w:rsidRDefault="00E9657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投标文件的</w:t>
            </w:r>
            <w:r w:rsidR="00F83B9A" w:rsidRPr="004D346E">
              <w:rPr>
                <w:rFonts w:ascii="仿宋_GB2312" w:eastAsia="仿宋_GB2312" w:hint="eastAsia"/>
                <w:bCs/>
                <w:sz w:val="24"/>
              </w:rPr>
              <w:t>编</w:t>
            </w:r>
            <w:r w:rsidRPr="004D346E">
              <w:rPr>
                <w:rFonts w:ascii="仿宋_GB2312" w:eastAsia="仿宋_GB2312" w:hint="eastAsia"/>
                <w:bCs/>
                <w:sz w:val="24"/>
              </w:rPr>
              <w:t>写</w:t>
            </w:r>
          </w:p>
        </w:tc>
        <w:tc>
          <w:tcPr>
            <w:tcW w:w="7087" w:type="dxa"/>
            <w:shd w:val="clear" w:color="auto" w:fill="auto"/>
            <w:vAlign w:val="center"/>
          </w:tcPr>
          <w:p w14:paraId="24FDC0C0" w14:textId="77777777" w:rsidR="00E9657A" w:rsidRPr="004D346E" w:rsidRDefault="00F83B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2.4.</w:t>
            </w:r>
            <w:r w:rsidR="007E727D" w:rsidRPr="004D346E">
              <w:rPr>
                <w:rFonts w:ascii="仿宋_GB2312" w:eastAsia="仿宋_GB2312" w:hint="eastAsia"/>
                <w:bCs/>
                <w:sz w:val="24"/>
              </w:rPr>
              <w:t>1</w:t>
            </w:r>
            <w:r w:rsidRPr="004D346E">
              <w:rPr>
                <w:rFonts w:ascii="仿宋_GB2312" w:eastAsia="仿宋_GB2312" w:hint="eastAsia"/>
                <w:bCs/>
                <w:sz w:val="24"/>
              </w:rPr>
              <w:t>投标人应当对招标文件采购需求中的招标范围、各项标准及要求等实质性内容做出响应。</w:t>
            </w:r>
          </w:p>
          <w:p w14:paraId="35D83CC0" w14:textId="77777777" w:rsidR="007E727D" w:rsidRPr="004D346E" w:rsidRDefault="007E727D" w:rsidP="004D346E">
            <w:pPr>
              <w:spacing w:line="400" w:lineRule="exact"/>
              <w:rPr>
                <w:rFonts w:ascii="仿宋_GB2312" w:eastAsia="仿宋_GB2312"/>
                <w:bCs/>
                <w:sz w:val="24"/>
              </w:rPr>
            </w:pPr>
            <w:r w:rsidRPr="004D346E">
              <w:rPr>
                <w:rFonts w:ascii="仿宋_GB2312" w:eastAsia="仿宋_GB2312" w:hint="eastAsia"/>
                <w:bCs/>
                <w:sz w:val="24"/>
              </w:rPr>
              <w:t>2.4.2投标文件要使用简体中文书写，提供的支持文件、技术资料和印刷文件可以使用其他语言，但要求相应内容附有中文翻译本，计量单位应使用国际公制单位。</w:t>
            </w:r>
          </w:p>
          <w:p w14:paraId="439F51AA" w14:textId="77777777" w:rsidR="008116E4" w:rsidRPr="004D346E" w:rsidRDefault="00F83B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2.4.</w:t>
            </w:r>
            <w:r w:rsidR="007E727D" w:rsidRPr="004D346E">
              <w:rPr>
                <w:rFonts w:ascii="仿宋_GB2312" w:eastAsia="仿宋_GB2312" w:hint="eastAsia"/>
                <w:bCs/>
                <w:sz w:val="24"/>
              </w:rPr>
              <w:t>3</w:t>
            </w:r>
            <w:r w:rsidR="008116E4" w:rsidRPr="004D346E">
              <w:rPr>
                <w:rFonts w:ascii="仿宋_GB2312" w:eastAsia="仿宋_GB2312" w:hint="eastAsia"/>
                <w:bCs/>
                <w:sz w:val="24"/>
              </w:rPr>
              <w:t xml:space="preserve"> 投标文件应用不褪色的材料书写或打印。投标人</w:t>
            </w:r>
            <w:r w:rsidR="00E41C0D" w:rsidRPr="004D346E">
              <w:rPr>
                <w:rFonts w:ascii="仿宋_GB2312" w:eastAsia="仿宋_GB2312" w:hint="eastAsia"/>
                <w:bCs/>
                <w:sz w:val="24"/>
              </w:rPr>
              <w:t>的法定代表人或委托代理人签字的</w:t>
            </w:r>
            <w:r w:rsidR="008116E4" w:rsidRPr="004D346E">
              <w:rPr>
                <w:rFonts w:ascii="仿宋_GB2312" w:eastAsia="仿宋_GB2312" w:hint="eastAsia"/>
                <w:bCs/>
                <w:sz w:val="24"/>
              </w:rPr>
              <w:t>，投标文件</w:t>
            </w:r>
            <w:r w:rsidR="00E41C0D" w:rsidRPr="004D346E">
              <w:rPr>
                <w:rFonts w:ascii="仿宋_GB2312" w:eastAsia="仿宋_GB2312" w:hint="eastAsia"/>
                <w:bCs/>
                <w:sz w:val="24"/>
              </w:rPr>
              <w:t>应附由法定代表人证明书或法定代表人签署的授权委托书</w:t>
            </w:r>
            <w:r w:rsidR="008116E4" w:rsidRPr="004D346E">
              <w:rPr>
                <w:rFonts w:ascii="仿宋_GB2312" w:eastAsia="仿宋_GB2312" w:hint="eastAsia"/>
                <w:bCs/>
                <w:sz w:val="24"/>
              </w:rPr>
              <w:t>。投标文件应尽量避免涂改、行间插字或删除。如果出现上述情况，改动之处应加盖单位章或由投标人的法定代表人或其</w:t>
            </w:r>
            <w:r w:rsidR="00E41C0D" w:rsidRPr="004D346E">
              <w:rPr>
                <w:rFonts w:ascii="仿宋_GB2312" w:eastAsia="仿宋_GB2312" w:hint="eastAsia"/>
                <w:bCs/>
                <w:sz w:val="24"/>
              </w:rPr>
              <w:t>或其委托代理人签字确认</w:t>
            </w:r>
            <w:r w:rsidR="008116E4" w:rsidRPr="004D346E">
              <w:rPr>
                <w:rFonts w:ascii="仿宋_GB2312" w:eastAsia="仿宋_GB2312" w:hint="eastAsia"/>
                <w:bCs/>
                <w:sz w:val="24"/>
              </w:rPr>
              <w:t>。</w:t>
            </w:r>
          </w:p>
          <w:p w14:paraId="520CBE46" w14:textId="77777777" w:rsidR="008116E4" w:rsidRPr="004D346E" w:rsidRDefault="008116E4"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2.4.</w:t>
            </w:r>
            <w:r w:rsidR="007E727D" w:rsidRPr="004D346E">
              <w:rPr>
                <w:rFonts w:ascii="仿宋_GB2312" w:eastAsia="仿宋_GB2312" w:hint="eastAsia"/>
                <w:bCs/>
                <w:sz w:val="24"/>
              </w:rPr>
              <w:t>4</w:t>
            </w:r>
            <w:r w:rsidRPr="004D346E">
              <w:rPr>
                <w:rFonts w:ascii="仿宋_GB2312" w:eastAsia="仿宋_GB2312" w:hint="eastAsia"/>
                <w:bCs/>
                <w:sz w:val="24"/>
              </w:rPr>
              <w:t>投标文件的正本除封面、封底、目录、分隔页外，其余每一页均应加盖投标人单位公章（或加盖骑缝章），如加盖的为投标专用章需提供相应的授权文件。</w:t>
            </w:r>
          </w:p>
          <w:p w14:paraId="4DEC6343" w14:textId="77777777" w:rsidR="007E727D" w:rsidRPr="004D346E" w:rsidRDefault="007E727D"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2.4.5投标人应按附件的要求提交资格文件，并对这些资格文件的真实性负责。招标人会对投标人所提供的资格文件进行调查，若发现有弄虚作假的则取消其投标资格。</w:t>
            </w:r>
          </w:p>
        </w:tc>
      </w:tr>
      <w:tr w:rsidR="007F6D74" w:rsidRPr="004D346E" w14:paraId="0887AC85" w14:textId="77777777" w:rsidTr="004D346E">
        <w:trPr>
          <w:jc w:val="center"/>
        </w:trPr>
        <w:tc>
          <w:tcPr>
            <w:tcW w:w="456" w:type="dxa"/>
            <w:shd w:val="clear" w:color="auto" w:fill="auto"/>
            <w:vAlign w:val="center"/>
          </w:tcPr>
          <w:p w14:paraId="6AC1D04D" w14:textId="77777777" w:rsidR="007F67E2" w:rsidRPr="004D346E" w:rsidRDefault="007F67E2" w:rsidP="004D346E">
            <w:pPr>
              <w:adjustRightInd w:val="0"/>
              <w:snapToGrid w:val="0"/>
              <w:spacing w:line="264" w:lineRule="auto"/>
              <w:rPr>
                <w:rFonts w:ascii="楷体_GB2312" w:eastAsia="楷体_GB2312"/>
                <w:b/>
                <w:sz w:val="24"/>
              </w:rPr>
            </w:pPr>
            <w:r w:rsidRPr="004D346E">
              <w:rPr>
                <w:rFonts w:ascii="仿宋_GB2312" w:eastAsia="仿宋_GB2312" w:hint="eastAsia"/>
                <w:sz w:val="24"/>
              </w:rPr>
              <w:t>3</w:t>
            </w:r>
            <w:r w:rsidRPr="004D346E">
              <w:rPr>
                <w:rFonts w:ascii="仿宋_GB2312" w:eastAsia="仿宋_GB2312"/>
                <w:sz w:val="24"/>
              </w:rPr>
              <w:t>.</w:t>
            </w:r>
            <w:r w:rsidRPr="004D346E">
              <w:rPr>
                <w:rFonts w:ascii="仿宋_GB2312" w:eastAsia="仿宋_GB2312" w:hint="eastAsia"/>
                <w:sz w:val="24"/>
              </w:rPr>
              <w:t>投标</w:t>
            </w:r>
          </w:p>
        </w:tc>
        <w:tc>
          <w:tcPr>
            <w:tcW w:w="1529" w:type="dxa"/>
            <w:shd w:val="clear" w:color="auto" w:fill="auto"/>
            <w:vAlign w:val="center"/>
          </w:tcPr>
          <w:p w14:paraId="2861062C" w14:textId="77777777" w:rsidR="007F67E2" w:rsidRPr="004D346E" w:rsidRDefault="007F67E2"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3.1</w:t>
            </w:r>
          </w:p>
          <w:p w14:paraId="2D369004" w14:textId="77777777" w:rsidR="007F67E2" w:rsidRPr="004D346E" w:rsidRDefault="007F67E2"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递交投标文件要求</w:t>
            </w:r>
          </w:p>
        </w:tc>
        <w:tc>
          <w:tcPr>
            <w:tcW w:w="7087" w:type="dxa"/>
            <w:shd w:val="clear" w:color="auto" w:fill="auto"/>
            <w:vAlign w:val="center"/>
          </w:tcPr>
          <w:p w14:paraId="213FAE9D" w14:textId="77777777" w:rsidR="007F67E2" w:rsidRPr="004D346E" w:rsidRDefault="007F67E2"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3.1.1 投标文件的密封</w:t>
            </w:r>
          </w:p>
          <w:p w14:paraId="231A899D" w14:textId="77777777" w:rsidR="007F67E2" w:rsidRPr="004D346E" w:rsidRDefault="00CB79B3" w:rsidP="004D346E">
            <w:pPr>
              <w:adjustRightInd w:val="0"/>
              <w:snapToGrid w:val="0"/>
              <w:spacing w:line="264" w:lineRule="auto"/>
              <w:rPr>
                <w:rFonts w:ascii="仿宋_GB2312" w:eastAsia="仿宋_GB2312"/>
                <w:bCs/>
                <w:sz w:val="24"/>
              </w:rPr>
            </w:pPr>
            <w:r>
              <w:rPr>
                <w:rFonts w:ascii="仿宋_GB2312" w:eastAsia="仿宋_GB2312" w:hint="eastAsia"/>
                <w:bCs/>
                <w:sz w:val="24"/>
              </w:rPr>
              <w:sym w:font="Wingdings 2" w:char="F052"/>
            </w:r>
            <w:r w:rsidR="007F67E2" w:rsidRPr="004D346E">
              <w:rPr>
                <w:rFonts w:ascii="仿宋_GB2312" w:eastAsia="仿宋_GB2312" w:hint="eastAsia"/>
                <w:bCs/>
                <w:sz w:val="24"/>
              </w:rPr>
              <w:t>现场递交的电子媒介</w:t>
            </w:r>
          </w:p>
          <w:p w14:paraId="4C1E17F0" w14:textId="77777777" w:rsidR="007F67E2" w:rsidRPr="004D346E" w:rsidRDefault="00CB79B3" w:rsidP="004D346E">
            <w:pPr>
              <w:adjustRightInd w:val="0"/>
              <w:snapToGrid w:val="0"/>
              <w:spacing w:line="264" w:lineRule="auto"/>
              <w:rPr>
                <w:rFonts w:ascii="仿宋_GB2312" w:eastAsia="仿宋_GB2312"/>
                <w:bCs/>
                <w:sz w:val="24"/>
              </w:rPr>
            </w:pPr>
            <w:r>
              <w:rPr>
                <w:rFonts w:ascii="仿宋_GB2312" w:eastAsia="仿宋_GB2312" w:hint="eastAsia"/>
                <w:bCs/>
                <w:sz w:val="24"/>
              </w:rPr>
              <w:sym w:font="Wingdings 2" w:char="F052"/>
            </w:r>
            <w:r w:rsidR="007F67E2" w:rsidRPr="004D346E">
              <w:rPr>
                <w:rFonts w:ascii="仿宋_GB2312" w:eastAsia="仿宋_GB2312" w:hint="eastAsia"/>
                <w:bCs/>
                <w:sz w:val="24"/>
              </w:rPr>
              <w:t>现场递交的纸质投标文件</w:t>
            </w:r>
          </w:p>
          <w:p w14:paraId="39892C1A" w14:textId="77777777" w:rsidR="007F67E2" w:rsidRPr="004D346E" w:rsidRDefault="007F67E2"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需密封在密封袋中，在封口处加盖投标人单位公章，密封袋上需写明：</w:t>
            </w:r>
          </w:p>
          <w:p w14:paraId="5E6DBA15" w14:textId="77777777" w:rsidR="007F67E2" w:rsidRPr="004D346E" w:rsidRDefault="007F67E2" w:rsidP="004D346E">
            <w:pPr>
              <w:adjustRightInd w:val="0"/>
              <w:snapToGrid w:val="0"/>
              <w:spacing w:line="264" w:lineRule="auto"/>
              <w:rPr>
                <w:rFonts w:ascii="仿宋_GB2312" w:eastAsia="仿宋_GB2312"/>
                <w:bCs/>
                <w:sz w:val="24"/>
                <w:u w:val="single"/>
              </w:rPr>
            </w:pPr>
            <w:r w:rsidRPr="004D346E">
              <w:rPr>
                <w:rFonts w:ascii="仿宋_GB2312" w:eastAsia="仿宋_GB2312" w:hint="eastAsia"/>
                <w:bCs/>
                <w:sz w:val="24"/>
              </w:rPr>
              <w:t>项目名称（如分子包则写明所投子包名称）投标文件在</w:t>
            </w:r>
            <w:r w:rsidRPr="004D346E">
              <w:rPr>
                <w:rFonts w:ascii="仿宋_GB2312" w:eastAsia="仿宋_GB2312" w:hint="eastAsia"/>
                <w:bCs/>
                <w:sz w:val="24"/>
                <w:u w:val="single"/>
              </w:rPr>
              <w:t xml:space="preserve">   </w:t>
            </w:r>
            <w:r w:rsidRPr="004D346E">
              <w:rPr>
                <w:rFonts w:ascii="仿宋_GB2312" w:eastAsia="仿宋_GB2312" w:hint="eastAsia"/>
                <w:bCs/>
                <w:sz w:val="24"/>
              </w:rPr>
              <w:t>年</w:t>
            </w:r>
            <w:r w:rsidRPr="004D346E">
              <w:rPr>
                <w:rFonts w:ascii="仿宋_GB2312" w:eastAsia="仿宋_GB2312" w:hint="eastAsia"/>
                <w:bCs/>
                <w:sz w:val="24"/>
                <w:u w:val="single"/>
              </w:rPr>
              <w:t xml:space="preserve">     </w:t>
            </w:r>
            <w:r w:rsidRPr="004D346E">
              <w:rPr>
                <w:rFonts w:ascii="仿宋_GB2312" w:eastAsia="仿宋_GB2312" w:hint="eastAsia"/>
                <w:bCs/>
                <w:sz w:val="24"/>
              </w:rPr>
              <w:t>月</w:t>
            </w:r>
            <w:r w:rsidRPr="004D346E">
              <w:rPr>
                <w:rFonts w:ascii="仿宋_GB2312" w:eastAsia="仿宋_GB2312" w:hint="eastAsia"/>
                <w:bCs/>
                <w:sz w:val="24"/>
                <w:u w:val="single"/>
              </w:rPr>
              <w:t xml:space="preserve">  </w:t>
            </w:r>
            <w:r w:rsidRPr="004D346E">
              <w:rPr>
                <w:rFonts w:ascii="仿宋_GB2312" w:eastAsia="仿宋_GB2312" w:hint="eastAsia"/>
                <w:bCs/>
                <w:sz w:val="24"/>
              </w:rPr>
              <w:t>日</w:t>
            </w:r>
            <w:r w:rsidRPr="004D346E">
              <w:rPr>
                <w:rFonts w:ascii="仿宋_GB2312" w:eastAsia="仿宋_GB2312" w:hint="eastAsia"/>
                <w:bCs/>
                <w:sz w:val="24"/>
                <w:u w:val="single"/>
              </w:rPr>
              <w:t xml:space="preserve">   </w:t>
            </w:r>
            <w:r w:rsidRPr="004D346E">
              <w:rPr>
                <w:rFonts w:ascii="仿宋_GB2312" w:eastAsia="仿宋_GB2312" w:hint="eastAsia"/>
                <w:bCs/>
                <w:sz w:val="24"/>
              </w:rPr>
              <w:t>时</w:t>
            </w:r>
            <w:r w:rsidRPr="004D346E">
              <w:rPr>
                <w:rFonts w:ascii="仿宋_GB2312" w:eastAsia="仿宋_GB2312" w:hint="eastAsia"/>
                <w:bCs/>
                <w:sz w:val="24"/>
                <w:u w:val="single"/>
              </w:rPr>
              <w:t xml:space="preserve">    </w:t>
            </w:r>
            <w:r w:rsidRPr="004D346E">
              <w:rPr>
                <w:rFonts w:ascii="仿宋_GB2312" w:eastAsia="仿宋_GB2312" w:hint="eastAsia"/>
                <w:bCs/>
                <w:sz w:val="24"/>
              </w:rPr>
              <w:t>分（同投标截止时间）前不得开启。</w:t>
            </w:r>
          </w:p>
          <w:p w14:paraId="3288B343" w14:textId="77777777" w:rsidR="007F67E2" w:rsidRPr="004D346E" w:rsidRDefault="007F67E2"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3.1.2 递交方式和地点见第二章供应商须知3.10</w:t>
            </w:r>
          </w:p>
          <w:p w14:paraId="4151DFF1" w14:textId="77777777" w:rsidR="007F67E2" w:rsidRPr="004D346E" w:rsidRDefault="007F67E2"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3.1.3 在规定的投标截止时间前，投标人可</w:t>
            </w:r>
            <w:r w:rsidR="00D8724D" w:rsidRPr="004D346E">
              <w:rPr>
                <w:rFonts w:ascii="仿宋_GB2312" w:eastAsia="仿宋_GB2312" w:hint="eastAsia"/>
                <w:bCs/>
                <w:sz w:val="24"/>
              </w:rPr>
              <w:t>以修改或撤回已递交的投标文件，但应以书面形式通知招标人；招标人收到书面通知后，向投标人出具签收凭证。</w:t>
            </w:r>
          </w:p>
          <w:p w14:paraId="7D08E8C7" w14:textId="77777777" w:rsidR="00D8724D" w:rsidRPr="004D346E" w:rsidRDefault="00D8724D"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3.1.4 修改的内容为投标文件的组成部分；修改的投标文件应按规定签字盖章、密封、标识和递交，并标明“修改”字样。</w:t>
            </w:r>
          </w:p>
          <w:p w14:paraId="59D71E64" w14:textId="77777777" w:rsidR="007E727D" w:rsidRPr="004D346E" w:rsidRDefault="007E727D" w:rsidP="004D346E">
            <w:pPr>
              <w:spacing w:line="400" w:lineRule="exact"/>
              <w:rPr>
                <w:rFonts w:ascii="仿宋_GB2312" w:eastAsia="仿宋_GB2312"/>
                <w:bCs/>
                <w:sz w:val="24"/>
              </w:rPr>
            </w:pPr>
            <w:r w:rsidRPr="004D346E">
              <w:rPr>
                <w:rFonts w:ascii="仿宋_GB2312" w:eastAsia="仿宋_GB2312" w:hint="eastAsia"/>
                <w:bCs/>
                <w:sz w:val="24"/>
              </w:rPr>
              <w:t>3.1.5招标人对因投标文件未装订成册而造成的投标文件的损坏、丢失不承担任何责任。</w:t>
            </w:r>
          </w:p>
          <w:p w14:paraId="2CB5C529" w14:textId="77777777" w:rsidR="007E727D" w:rsidRPr="004D346E" w:rsidRDefault="007E727D"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3.1.6招标人对不可抗力事件造成的投标文件的损坏、丢失不承担</w:t>
            </w:r>
            <w:r w:rsidRPr="004D346E">
              <w:rPr>
                <w:rFonts w:ascii="仿宋_GB2312" w:eastAsia="仿宋_GB2312" w:hint="eastAsia"/>
                <w:bCs/>
                <w:sz w:val="24"/>
              </w:rPr>
              <w:lastRenderedPageBreak/>
              <w:t>任何责任。</w:t>
            </w:r>
          </w:p>
          <w:p w14:paraId="54597FC6" w14:textId="77777777" w:rsidR="007E727D" w:rsidRPr="004D346E" w:rsidRDefault="007E727D"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3.1.7在开标时间至招标人在谈判文件中规定的投标有效期满之间的这段时间内，投标人不得撤回其投标。</w:t>
            </w:r>
          </w:p>
        </w:tc>
      </w:tr>
      <w:tr w:rsidR="007F6D74" w:rsidRPr="004D346E" w14:paraId="1BF20127" w14:textId="77777777" w:rsidTr="004D346E">
        <w:trPr>
          <w:jc w:val="center"/>
        </w:trPr>
        <w:tc>
          <w:tcPr>
            <w:tcW w:w="456" w:type="dxa"/>
            <w:vMerge w:val="restart"/>
            <w:shd w:val="clear" w:color="auto" w:fill="auto"/>
            <w:vAlign w:val="center"/>
          </w:tcPr>
          <w:p w14:paraId="57F218C5" w14:textId="77777777" w:rsidR="00D8724D" w:rsidRPr="004D346E" w:rsidRDefault="00D8724D" w:rsidP="004D346E">
            <w:pPr>
              <w:adjustRightInd w:val="0"/>
              <w:snapToGrid w:val="0"/>
              <w:spacing w:line="264" w:lineRule="auto"/>
              <w:rPr>
                <w:rFonts w:ascii="楷体_GB2312" w:eastAsia="楷体_GB2312"/>
                <w:sz w:val="24"/>
              </w:rPr>
            </w:pPr>
            <w:r w:rsidRPr="004D346E">
              <w:rPr>
                <w:rFonts w:ascii="仿宋_GB2312" w:eastAsia="仿宋_GB2312" w:hint="eastAsia"/>
                <w:sz w:val="24"/>
              </w:rPr>
              <w:lastRenderedPageBreak/>
              <w:t>4</w:t>
            </w:r>
            <w:r w:rsidRPr="004D346E">
              <w:rPr>
                <w:rFonts w:ascii="仿宋_GB2312" w:eastAsia="仿宋_GB2312"/>
                <w:sz w:val="24"/>
              </w:rPr>
              <w:t>.</w:t>
            </w:r>
            <w:r w:rsidRPr="004D346E">
              <w:rPr>
                <w:rFonts w:ascii="仿宋_GB2312" w:eastAsia="仿宋_GB2312" w:hint="eastAsia"/>
                <w:sz w:val="24"/>
              </w:rPr>
              <w:t>开标</w:t>
            </w:r>
          </w:p>
        </w:tc>
        <w:tc>
          <w:tcPr>
            <w:tcW w:w="1529" w:type="dxa"/>
            <w:shd w:val="clear" w:color="auto" w:fill="auto"/>
            <w:vAlign w:val="center"/>
          </w:tcPr>
          <w:p w14:paraId="7DAD2F14" w14:textId="77777777" w:rsidR="00D8724D" w:rsidRPr="004D346E" w:rsidRDefault="00D8724D"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4.1</w:t>
            </w:r>
          </w:p>
          <w:p w14:paraId="77F41995" w14:textId="77777777" w:rsidR="00D8724D" w:rsidRPr="004D346E" w:rsidRDefault="00D8724D"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时间地点</w:t>
            </w:r>
          </w:p>
        </w:tc>
        <w:tc>
          <w:tcPr>
            <w:tcW w:w="7087" w:type="dxa"/>
            <w:shd w:val="clear" w:color="auto" w:fill="auto"/>
            <w:vAlign w:val="center"/>
          </w:tcPr>
          <w:p w14:paraId="6A866B21" w14:textId="77777777" w:rsidR="00D8724D" w:rsidRPr="004D346E" w:rsidRDefault="00D8724D"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4.1.1 开标时间和地点见招标邀请书</w:t>
            </w:r>
          </w:p>
          <w:p w14:paraId="41C8B086" w14:textId="77777777" w:rsidR="007E727D" w:rsidRPr="004D346E" w:rsidRDefault="007E727D" w:rsidP="004D346E">
            <w:pPr>
              <w:adjustRightInd w:val="0"/>
              <w:snapToGrid w:val="0"/>
              <w:spacing w:line="264" w:lineRule="auto"/>
              <w:rPr>
                <w:rFonts w:ascii="仿宋_GB2312" w:eastAsia="仿宋_GB2312"/>
                <w:b/>
                <w:bCs/>
                <w:sz w:val="24"/>
              </w:rPr>
            </w:pPr>
            <w:r w:rsidRPr="004D346E">
              <w:rPr>
                <w:rFonts w:ascii="仿宋_GB2312" w:eastAsia="仿宋_GB2312" w:hint="eastAsia"/>
                <w:bCs/>
                <w:sz w:val="24"/>
              </w:rPr>
              <w:t>4.1.2招标人收到投标文件的时间不得迟于谈判文件中规定的开标时间，</w:t>
            </w:r>
            <w:r w:rsidRPr="004D346E">
              <w:rPr>
                <w:rFonts w:ascii="仿宋_GB2312" w:eastAsia="仿宋_GB2312" w:hint="eastAsia"/>
                <w:b/>
                <w:bCs/>
                <w:sz w:val="24"/>
              </w:rPr>
              <w:t>招标人有权拒绝在其规定开标时间后收到的任何投标文件。投标人如不参加项目投标，需在评标前2个工作日书面通知招标人，如投标人无故不参加项目投标且未书面通知招标人的，招标人有权视情节对投标人进行考核处罚，情节严重的可对投标人进行禁用处罚。</w:t>
            </w:r>
          </w:p>
          <w:p w14:paraId="4B28CEDC" w14:textId="77777777" w:rsidR="007E727D" w:rsidRPr="004D346E" w:rsidRDefault="007E727D" w:rsidP="004D346E">
            <w:pPr>
              <w:tabs>
                <w:tab w:val="num" w:pos="720"/>
              </w:tabs>
              <w:spacing w:line="400" w:lineRule="exact"/>
              <w:rPr>
                <w:rFonts w:ascii="仿宋_GB2312" w:eastAsia="仿宋_GB2312"/>
                <w:bCs/>
                <w:sz w:val="24"/>
              </w:rPr>
            </w:pPr>
            <w:r w:rsidRPr="004D346E">
              <w:rPr>
                <w:rFonts w:ascii="仿宋_GB2312" w:eastAsia="仿宋_GB2312" w:hint="eastAsia"/>
                <w:bCs/>
                <w:sz w:val="24"/>
              </w:rPr>
              <w:t>4.1.3招标人可通过修改招标文件自行决定酌情推迟开标时间，在此情况下，投标人的所有权利和义务以及受制的开标时间均应以延长后新的开标时间为准。</w:t>
            </w:r>
          </w:p>
          <w:p w14:paraId="7794A104" w14:textId="77777777" w:rsidR="007E727D" w:rsidRPr="004D346E" w:rsidRDefault="00D8724D"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□4.1.</w:t>
            </w:r>
            <w:r w:rsidR="007E727D" w:rsidRPr="004D346E">
              <w:rPr>
                <w:rFonts w:ascii="仿宋_GB2312" w:eastAsia="仿宋_GB2312" w:hint="eastAsia"/>
                <w:bCs/>
                <w:sz w:val="24"/>
              </w:rPr>
              <w:t>4</w:t>
            </w:r>
            <w:r w:rsidRPr="004D346E">
              <w:rPr>
                <w:rFonts w:ascii="仿宋_GB2312" w:eastAsia="仿宋_GB2312" w:hint="eastAsia"/>
                <w:bCs/>
                <w:sz w:val="24"/>
              </w:rPr>
              <w:t xml:space="preserve"> 在投标截止时间投标人不足3家不能开标的，经招标人规定程序直接转入其他采购方式</w:t>
            </w:r>
          </w:p>
        </w:tc>
      </w:tr>
      <w:tr w:rsidR="007F6D74" w:rsidRPr="004D346E" w14:paraId="3C94E844" w14:textId="77777777" w:rsidTr="004D346E">
        <w:trPr>
          <w:jc w:val="center"/>
        </w:trPr>
        <w:tc>
          <w:tcPr>
            <w:tcW w:w="456" w:type="dxa"/>
            <w:vMerge/>
            <w:shd w:val="clear" w:color="auto" w:fill="auto"/>
            <w:vAlign w:val="center"/>
          </w:tcPr>
          <w:p w14:paraId="2E2301D2" w14:textId="77777777" w:rsidR="00D8724D" w:rsidRPr="004D346E" w:rsidRDefault="00D8724D" w:rsidP="004D346E">
            <w:pPr>
              <w:adjustRightInd w:val="0"/>
              <w:snapToGrid w:val="0"/>
              <w:spacing w:line="264" w:lineRule="auto"/>
              <w:rPr>
                <w:rFonts w:ascii="楷体_GB2312" w:eastAsia="楷体_GB2312"/>
                <w:b/>
                <w:sz w:val="24"/>
              </w:rPr>
            </w:pPr>
          </w:p>
        </w:tc>
        <w:tc>
          <w:tcPr>
            <w:tcW w:w="1529" w:type="dxa"/>
            <w:shd w:val="clear" w:color="auto" w:fill="auto"/>
            <w:vAlign w:val="center"/>
          </w:tcPr>
          <w:p w14:paraId="1009A82A" w14:textId="77777777" w:rsidR="00D8724D" w:rsidRPr="004D346E" w:rsidRDefault="00D8724D"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4.2</w:t>
            </w:r>
          </w:p>
          <w:p w14:paraId="5D8502B0" w14:textId="77777777" w:rsidR="00D8724D" w:rsidRPr="004D346E" w:rsidRDefault="00D8724D"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程序要求</w:t>
            </w:r>
          </w:p>
        </w:tc>
        <w:tc>
          <w:tcPr>
            <w:tcW w:w="7087" w:type="dxa"/>
            <w:shd w:val="clear" w:color="auto" w:fill="auto"/>
            <w:vAlign w:val="center"/>
          </w:tcPr>
          <w:p w14:paraId="52C4F2F4" w14:textId="77777777" w:rsidR="00D8724D" w:rsidRPr="004D346E" w:rsidRDefault="00D8724D"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本项目</w:t>
            </w:r>
            <w:r w:rsidR="008B112D" w:rsidRPr="004D346E">
              <w:rPr>
                <w:rFonts w:ascii="仿宋_GB2312" w:eastAsia="仿宋_GB2312" w:hint="eastAsia"/>
                <w:bCs/>
                <w:sz w:val="24"/>
              </w:rPr>
              <w:t>招标人按以下程序进行开标：</w:t>
            </w:r>
          </w:p>
          <w:p w14:paraId="68A94C63" w14:textId="77777777" w:rsidR="008B112D" w:rsidRPr="004D346E" w:rsidRDefault="005110AB"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（1）按开标会签到顺序依次邀请投标人进场。</w:t>
            </w:r>
          </w:p>
          <w:p w14:paraId="41E45253" w14:textId="77777777" w:rsidR="005110AB" w:rsidRPr="004D346E" w:rsidRDefault="005110AB"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（2）由</w:t>
            </w:r>
            <w:r w:rsidR="0086719A" w:rsidRPr="004D346E">
              <w:rPr>
                <w:rFonts w:ascii="仿宋_GB2312" w:eastAsia="仿宋_GB2312" w:hint="eastAsia"/>
                <w:bCs/>
                <w:sz w:val="24"/>
              </w:rPr>
              <w:t>投标人法定代表人或其委托代理人检查投标文件的密封情况。</w:t>
            </w:r>
          </w:p>
          <w:p w14:paraId="6F370441" w14:textId="77777777" w:rsidR="0086719A"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（3）在</w:t>
            </w:r>
            <w:r w:rsidR="00E3656E" w:rsidRPr="004D346E">
              <w:rPr>
                <w:rFonts w:ascii="仿宋_GB2312" w:eastAsia="仿宋_GB2312" w:hint="eastAsia"/>
                <w:bCs/>
                <w:sz w:val="24"/>
              </w:rPr>
              <w:t>行方工作人员</w:t>
            </w:r>
            <w:r w:rsidRPr="004D346E">
              <w:rPr>
                <w:rFonts w:ascii="仿宋_GB2312" w:eastAsia="仿宋_GB2312" w:hint="eastAsia"/>
                <w:bCs/>
                <w:sz w:val="24"/>
              </w:rPr>
              <w:t>、投标人法定代表人或其委托代理人的见证下开标，宣布投标人名称、子包名称（如有）、投标报价、增值税率，以及其他招标文件规定开标时公布的内容。</w:t>
            </w:r>
          </w:p>
          <w:p w14:paraId="2CAB241B" w14:textId="77777777" w:rsidR="00E3656E"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（4）由投标人法定代表人或其委托代理人在</w:t>
            </w:r>
            <w:r w:rsidR="00E3656E" w:rsidRPr="004D346E">
              <w:rPr>
                <w:rFonts w:ascii="仿宋_GB2312" w:eastAsia="仿宋_GB2312" w:hint="eastAsia"/>
                <w:bCs/>
                <w:sz w:val="24"/>
              </w:rPr>
              <w:t>开标记录表</w:t>
            </w:r>
            <w:r w:rsidR="007A1D13" w:rsidRPr="004D346E">
              <w:rPr>
                <w:rFonts w:ascii="仿宋_GB2312" w:eastAsia="仿宋_GB2312" w:hint="eastAsia"/>
                <w:bCs/>
                <w:sz w:val="24"/>
              </w:rPr>
              <w:t>上</w:t>
            </w:r>
            <w:r w:rsidRPr="004D346E">
              <w:rPr>
                <w:rFonts w:ascii="仿宋_GB2312" w:eastAsia="仿宋_GB2312" w:hint="eastAsia"/>
                <w:bCs/>
                <w:sz w:val="24"/>
              </w:rPr>
              <w:t>签字确认。</w:t>
            </w:r>
            <w:r w:rsidR="007A1D13" w:rsidRPr="004D346E">
              <w:rPr>
                <w:rFonts w:ascii="仿宋_GB2312" w:eastAsia="仿宋_GB2312" w:hint="eastAsia"/>
                <w:bCs/>
                <w:sz w:val="24"/>
              </w:rPr>
              <w:t>（如供应商未有人员到现场的，则无需签字确认）。</w:t>
            </w:r>
          </w:p>
        </w:tc>
      </w:tr>
      <w:tr w:rsidR="007F6D74" w:rsidRPr="004D346E" w14:paraId="12C45978" w14:textId="77777777" w:rsidTr="004D346E">
        <w:trPr>
          <w:jc w:val="center"/>
        </w:trPr>
        <w:tc>
          <w:tcPr>
            <w:tcW w:w="456" w:type="dxa"/>
            <w:vMerge w:val="restart"/>
            <w:shd w:val="clear" w:color="auto" w:fill="auto"/>
            <w:vAlign w:val="center"/>
          </w:tcPr>
          <w:p w14:paraId="379F44FB" w14:textId="77777777" w:rsidR="0086719A" w:rsidRPr="004D346E" w:rsidRDefault="0086719A" w:rsidP="004D346E">
            <w:pPr>
              <w:adjustRightInd w:val="0"/>
              <w:snapToGrid w:val="0"/>
              <w:spacing w:line="264" w:lineRule="auto"/>
              <w:rPr>
                <w:rFonts w:ascii="仿宋_GB2312" w:eastAsia="仿宋_GB2312"/>
                <w:sz w:val="24"/>
              </w:rPr>
            </w:pPr>
            <w:r w:rsidRPr="004D346E">
              <w:rPr>
                <w:rFonts w:ascii="仿宋_GB2312" w:eastAsia="仿宋_GB2312" w:hint="eastAsia"/>
                <w:sz w:val="24"/>
              </w:rPr>
              <w:t>5.评标</w:t>
            </w:r>
          </w:p>
        </w:tc>
        <w:tc>
          <w:tcPr>
            <w:tcW w:w="1529" w:type="dxa"/>
            <w:shd w:val="clear" w:color="auto" w:fill="auto"/>
            <w:vAlign w:val="center"/>
          </w:tcPr>
          <w:p w14:paraId="74262793" w14:textId="77777777" w:rsidR="0086719A"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5.1</w:t>
            </w:r>
          </w:p>
          <w:p w14:paraId="76C91CCC" w14:textId="77777777" w:rsidR="0086719A"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评标委员会</w:t>
            </w:r>
          </w:p>
        </w:tc>
        <w:tc>
          <w:tcPr>
            <w:tcW w:w="7087" w:type="dxa"/>
            <w:shd w:val="clear" w:color="auto" w:fill="auto"/>
            <w:vAlign w:val="center"/>
          </w:tcPr>
          <w:p w14:paraId="1C62BB9E" w14:textId="77777777" w:rsidR="0086719A"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由招标人</w:t>
            </w:r>
            <w:r w:rsidR="00B41A01" w:rsidRPr="004D346E">
              <w:rPr>
                <w:rFonts w:ascii="仿宋_GB2312" w:eastAsia="仿宋_GB2312" w:hint="eastAsia"/>
                <w:bCs/>
                <w:sz w:val="24"/>
              </w:rPr>
              <w:t>按内部管理制度组建</w:t>
            </w:r>
          </w:p>
        </w:tc>
      </w:tr>
      <w:tr w:rsidR="007F6D74" w:rsidRPr="004D346E" w14:paraId="508750F0" w14:textId="77777777" w:rsidTr="004D346E">
        <w:trPr>
          <w:jc w:val="center"/>
        </w:trPr>
        <w:tc>
          <w:tcPr>
            <w:tcW w:w="456" w:type="dxa"/>
            <w:vMerge/>
            <w:shd w:val="clear" w:color="auto" w:fill="auto"/>
            <w:vAlign w:val="center"/>
          </w:tcPr>
          <w:p w14:paraId="11A9057F" w14:textId="77777777" w:rsidR="0086719A" w:rsidRPr="004D346E" w:rsidRDefault="0086719A" w:rsidP="004D346E">
            <w:pPr>
              <w:adjustRightInd w:val="0"/>
              <w:snapToGrid w:val="0"/>
              <w:spacing w:line="264" w:lineRule="auto"/>
              <w:rPr>
                <w:rFonts w:ascii="楷体_GB2312" w:eastAsia="楷体_GB2312"/>
                <w:b/>
                <w:sz w:val="24"/>
              </w:rPr>
            </w:pPr>
          </w:p>
        </w:tc>
        <w:tc>
          <w:tcPr>
            <w:tcW w:w="1529" w:type="dxa"/>
            <w:shd w:val="clear" w:color="auto" w:fill="auto"/>
            <w:vAlign w:val="center"/>
          </w:tcPr>
          <w:p w14:paraId="1C4495C2" w14:textId="77777777" w:rsidR="0086719A"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5.2</w:t>
            </w:r>
          </w:p>
          <w:p w14:paraId="0E31E4EF" w14:textId="77777777" w:rsidR="0086719A"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专家回避</w:t>
            </w:r>
          </w:p>
        </w:tc>
        <w:tc>
          <w:tcPr>
            <w:tcW w:w="7087" w:type="dxa"/>
            <w:shd w:val="clear" w:color="auto" w:fill="auto"/>
            <w:vAlign w:val="center"/>
          </w:tcPr>
          <w:p w14:paraId="2B2853CE" w14:textId="77777777" w:rsidR="0086719A"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评标委员会成员有以下情形之一的，应当回避：</w:t>
            </w:r>
          </w:p>
          <w:p w14:paraId="4523DB67" w14:textId="77777777" w:rsidR="0086719A"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（1）投标人或投标人的主要负责人的近亲属。</w:t>
            </w:r>
          </w:p>
          <w:p w14:paraId="0BA4E8E5" w14:textId="77777777" w:rsidR="0086719A"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（2）与投标人有经济利益关系，可能影响对投标公正评审的</w:t>
            </w:r>
          </w:p>
        </w:tc>
      </w:tr>
      <w:tr w:rsidR="007F6D74" w:rsidRPr="004D346E" w14:paraId="7E62DE27" w14:textId="77777777" w:rsidTr="004D346E">
        <w:trPr>
          <w:jc w:val="center"/>
        </w:trPr>
        <w:tc>
          <w:tcPr>
            <w:tcW w:w="456" w:type="dxa"/>
            <w:vMerge/>
            <w:shd w:val="clear" w:color="auto" w:fill="auto"/>
            <w:vAlign w:val="center"/>
          </w:tcPr>
          <w:p w14:paraId="7238E66B" w14:textId="77777777" w:rsidR="0086719A" w:rsidRPr="004D346E" w:rsidRDefault="0086719A" w:rsidP="004D346E">
            <w:pPr>
              <w:adjustRightInd w:val="0"/>
              <w:snapToGrid w:val="0"/>
              <w:spacing w:line="264" w:lineRule="auto"/>
              <w:rPr>
                <w:rFonts w:ascii="楷体_GB2312" w:eastAsia="楷体_GB2312"/>
                <w:b/>
                <w:sz w:val="24"/>
              </w:rPr>
            </w:pPr>
          </w:p>
        </w:tc>
        <w:tc>
          <w:tcPr>
            <w:tcW w:w="1529" w:type="dxa"/>
            <w:shd w:val="clear" w:color="auto" w:fill="auto"/>
            <w:vAlign w:val="center"/>
          </w:tcPr>
          <w:p w14:paraId="0BEC91E8" w14:textId="77777777" w:rsidR="0086719A"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5.3</w:t>
            </w:r>
          </w:p>
          <w:p w14:paraId="0DA62EA7" w14:textId="77777777" w:rsidR="0086719A" w:rsidRPr="004D346E" w:rsidRDefault="0086719A"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评标办法</w:t>
            </w:r>
          </w:p>
        </w:tc>
        <w:tc>
          <w:tcPr>
            <w:tcW w:w="7087" w:type="dxa"/>
            <w:shd w:val="clear" w:color="auto" w:fill="auto"/>
            <w:vAlign w:val="center"/>
          </w:tcPr>
          <w:p w14:paraId="3B586714" w14:textId="77777777" w:rsidR="0086719A" w:rsidRPr="004D346E" w:rsidRDefault="00CB79B3" w:rsidP="004D346E">
            <w:pPr>
              <w:adjustRightInd w:val="0"/>
              <w:snapToGrid w:val="0"/>
              <w:spacing w:line="264" w:lineRule="auto"/>
              <w:rPr>
                <w:rFonts w:ascii="仿宋_GB2312" w:eastAsia="仿宋_GB2312"/>
                <w:bCs/>
                <w:sz w:val="24"/>
              </w:rPr>
            </w:pPr>
            <w:r>
              <w:rPr>
                <w:rFonts w:ascii="仿宋_GB2312" w:eastAsia="仿宋_GB2312" w:hint="eastAsia"/>
                <w:bCs/>
                <w:sz w:val="24"/>
              </w:rPr>
              <w:sym w:font="Wingdings 2" w:char="F052"/>
            </w:r>
            <w:r w:rsidR="0086719A" w:rsidRPr="004D346E">
              <w:rPr>
                <w:rFonts w:ascii="仿宋_GB2312" w:eastAsia="仿宋_GB2312" w:hint="eastAsia"/>
                <w:bCs/>
                <w:sz w:val="24"/>
              </w:rPr>
              <w:t xml:space="preserve">最低价格法  □综合评分法 □投票法  </w:t>
            </w:r>
          </w:p>
          <w:p w14:paraId="49773CC3" w14:textId="77777777" w:rsidR="0086719A" w:rsidRPr="004D346E" w:rsidRDefault="0086719A" w:rsidP="004D346E">
            <w:pPr>
              <w:adjustRightInd w:val="0"/>
              <w:snapToGrid w:val="0"/>
              <w:spacing w:line="264" w:lineRule="auto"/>
              <w:rPr>
                <w:rFonts w:ascii="仿宋_GB2312" w:eastAsia="仿宋_GB2312"/>
                <w:bCs/>
                <w:sz w:val="24"/>
                <w:u w:val="single"/>
              </w:rPr>
            </w:pPr>
            <w:r w:rsidRPr="004D346E">
              <w:rPr>
                <w:rFonts w:ascii="仿宋_GB2312" w:eastAsia="仿宋_GB2312" w:hint="eastAsia"/>
                <w:bCs/>
                <w:sz w:val="24"/>
              </w:rPr>
              <w:t>□最接近</w:t>
            </w:r>
            <w:r w:rsidR="007A4301" w:rsidRPr="004D346E">
              <w:rPr>
                <w:rFonts w:ascii="仿宋_GB2312" w:eastAsia="仿宋_GB2312" w:hint="eastAsia"/>
                <w:bCs/>
                <w:sz w:val="24"/>
              </w:rPr>
              <w:t>报价</w:t>
            </w:r>
            <w:r w:rsidRPr="004D346E">
              <w:rPr>
                <w:rFonts w:ascii="仿宋_GB2312" w:eastAsia="仿宋_GB2312" w:hint="eastAsia"/>
                <w:bCs/>
                <w:sz w:val="24"/>
              </w:rPr>
              <w:t>平均</w:t>
            </w:r>
            <w:r w:rsidR="007A4301" w:rsidRPr="004D346E">
              <w:rPr>
                <w:rFonts w:ascii="仿宋_GB2312" w:eastAsia="仿宋_GB2312" w:hint="eastAsia"/>
                <w:bCs/>
                <w:sz w:val="24"/>
              </w:rPr>
              <w:t>值</w:t>
            </w:r>
            <w:r w:rsidRPr="004D346E">
              <w:rPr>
                <w:rFonts w:ascii="仿宋_GB2312" w:eastAsia="仿宋_GB2312" w:hint="eastAsia"/>
                <w:bCs/>
                <w:sz w:val="24"/>
              </w:rPr>
              <w:t>法  □其他方法</w:t>
            </w:r>
            <w:r w:rsidRPr="004D346E">
              <w:rPr>
                <w:rFonts w:ascii="仿宋_GB2312" w:eastAsia="仿宋_GB2312" w:hint="eastAsia"/>
                <w:bCs/>
                <w:sz w:val="24"/>
                <w:u w:val="single"/>
              </w:rPr>
              <w:t xml:space="preserve">     </w:t>
            </w:r>
          </w:p>
        </w:tc>
      </w:tr>
      <w:tr w:rsidR="007F6D74" w:rsidRPr="004D346E" w14:paraId="59DDBD86" w14:textId="77777777" w:rsidTr="004D346E">
        <w:trPr>
          <w:jc w:val="center"/>
        </w:trPr>
        <w:tc>
          <w:tcPr>
            <w:tcW w:w="456" w:type="dxa"/>
            <w:vMerge w:val="restart"/>
            <w:shd w:val="clear" w:color="auto" w:fill="auto"/>
            <w:vAlign w:val="center"/>
          </w:tcPr>
          <w:p w14:paraId="31F16BCA" w14:textId="77777777" w:rsidR="00146BB8" w:rsidRPr="004D346E" w:rsidRDefault="00146BB8" w:rsidP="004D346E">
            <w:pPr>
              <w:adjustRightInd w:val="0"/>
              <w:snapToGrid w:val="0"/>
              <w:spacing w:line="264" w:lineRule="auto"/>
              <w:rPr>
                <w:rFonts w:ascii="仿宋_GB2312" w:eastAsia="仿宋_GB2312"/>
                <w:sz w:val="24"/>
              </w:rPr>
            </w:pPr>
            <w:r w:rsidRPr="004D346E">
              <w:rPr>
                <w:rFonts w:ascii="仿宋_GB2312" w:eastAsia="仿宋_GB2312" w:hint="eastAsia"/>
                <w:sz w:val="24"/>
              </w:rPr>
              <w:t>6.确定中标人</w:t>
            </w:r>
          </w:p>
        </w:tc>
        <w:tc>
          <w:tcPr>
            <w:tcW w:w="1529" w:type="dxa"/>
            <w:shd w:val="clear" w:color="auto" w:fill="auto"/>
            <w:vAlign w:val="center"/>
          </w:tcPr>
          <w:p w14:paraId="15C0F456" w14:textId="77777777" w:rsidR="00146BB8" w:rsidRPr="004D346E" w:rsidRDefault="00146BB8"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6.1</w:t>
            </w:r>
          </w:p>
          <w:p w14:paraId="266A3374" w14:textId="77777777" w:rsidR="00146BB8" w:rsidRPr="004D346E" w:rsidRDefault="00146BB8"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公示及处理</w:t>
            </w:r>
          </w:p>
        </w:tc>
        <w:tc>
          <w:tcPr>
            <w:tcW w:w="7087" w:type="dxa"/>
            <w:shd w:val="clear" w:color="auto" w:fill="auto"/>
            <w:vAlign w:val="center"/>
          </w:tcPr>
          <w:p w14:paraId="5344A30F" w14:textId="77777777" w:rsidR="00146BB8" w:rsidRDefault="000D7389" w:rsidP="006B4A82">
            <w:pPr>
              <w:adjustRightInd w:val="0"/>
              <w:snapToGrid w:val="0"/>
              <w:spacing w:line="360" w:lineRule="exact"/>
              <w:rPr>
                <w:rFonts w:ascii="仿宋_GB2312" w:eastAsia="仿宋_GB2312"/>
                <w:bCs/>
                <w:sz w:val="24"/>
              </w:rPr>
            </w:pPr>
            <w:r>
              <w:rPr>
                <w:rFonts w:ascii="仿宋_GB2312" w:eastAsia="仿宋_GB2312" w:hint="eastAsia"/>
                <w:bCs/>
                <w:sz w:val="24"/>
              </w:rPr>
              <w:t>□不公示</w:t>
            </w:r>
          </w:p>
          <w:p w14:paraId="0B305FF4" w14:textId="77777777" w:rsidR="00CB79B3" w:rsidRPr="004D346E" w:rsidRDefault="00CB79B3" w:rsidP="004D346E">
            <w:pPr>
              <w:adjustRightInd w:val="0"/>
              <w:snapToGrid w:val="0"/>
              <w:spacing w:line="264" w:lineRule="auto"/>
              <w:rPr>
                <w:rFonts w:ascii="仿宋_GB2312" w:eastAsia="仿宋_GB2312"/>
                <w:bCs/>
                <w:sz w:val="24"/>
              </w:rPr>
            </w:pPr>
            <w:r>
              <w:rPr>
                <w:rFonts w:ascii="仿宋_GB2312" w:eastAsia="仿宋_GB2312" w:hint="eastAsia"/>
                <w:bCs/>
                <w:sz w:val="24"/>
              </w:rPr>
              <w:sym w:font="Wingdings 2" w:char="F052"/>
            </w:r>
            <w:r>
              <w:rPr>
                <w:rFonts w:ascii="仿宋_GB2312" w:eastAsia="仿宋_GB2312" w:hint="eastAsia"/>
                <w:bCs/>
                <w:sz w:val="24"/>
              </w:rPr>
              <w:t>公示具体详见采购一般规则</w:t>
            </w:r>
          </w:p>
        </w:tc>
      </w:tr>
      <w:tr w:rsidR="007F6D74" w:rsidRPr="004D346E" w14:paraId="2F29DFC1" w14:textId="77777777" w:rsidTr="000D7389">
        <w:trPr>
          <w:jc w:val="center"/>
        </w:trPr>
        <w:tc>
          <w:tcPr>
            <w:tcW w:w="456" w:type="dxa"/>
            <w:vMerge/>
            <w:shd w:val="clear" w:color="auto" w:fill="auto"/>
            <w:vAlign w:val="center"/>
          </w:tcPr>
          <w:p w14:paraId="2ABCAC20" w14:textId="77777777" w:rsidR="00146BB8" w:rsidRPr="004D346E" w:rsidRDefault="00146BB8" w:rsidP="004D346E">
            <w:pPr>
              <w:adjustRightInd w:val="0"/>
              <w:snapToGrid w:val="0"/>
              <w:spacing w:line="264" w:lineRule="auto"/>
              <w:rPr>
                <w:rFonts w:ascii="楷体_GB2312" w:eastAsia="楷体_GB2312"/>
                <w:b/>
                <w:sz w:val="24"/>
              </w:rPr>
            </w:pPr>
          </w:p>
        </w:tc>
        <w:tc>
          <w:tcPr>
            <w:tcW w:w="1529" w:type="dxa"/>
            <w:tcBorders>
              <w:bottom w:val="single" w:sz="2" w:space="0" w:color="666666"/>
            </w:tcBorders>
            <w:shd w:val="clear" w:color="auto" w:fill="auto"/>
            <w:vAlign w:val="center"/>
          </w:tcPr>
          <w:p w14:paraId="2324176D" w14:textId="77777777" w:rsidR="00146BB8" w:rsidRPr="004D346E" w:rsidRDefault="00146BB8"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6.2</w:t>
            </w:r>
          </w:p>
          <w:p w14:paraId="3AA3753C" w14:textId="77777777" w:rsidR="00146BB8" w:rsidRPr="004D346E" w:rsidRDefault="00146BB8"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确定中标人</w:t>
            </w:r>
          </w:p>
        </w:tc>
        <w:tc>
          <w:tcPr>
            <w:tcW w:w="7087" w:type="dxa"/>
            <w:tcBorders>
              <w:bottom w:val="single" w:sz="2" w:space="0" w:color="666666"/>
            </w:tcBorders>
            <w:shd w:val="clear" w:color="auto" w:fill="auto"/>
            <w:vAlign w:val="center"/>
          </w:tcPr>
          <w:p w14:paraId="2BD540F6" w14:textId="77777777" w:rsidR="00146BB8" w:rsidRPr="004D346E" w:rsidRDefault="00146BB8"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招标人</w:t>
            </w:r>
            <w:r w:rsidR="007A4301" w:rsidRPr="004D346E">
              <w:rPr>
                <w:rFonts w:ascii="仿宋_GB2312" w:eastAsia="仿宋_GB2312" w:hint="eastAsia"/>
                <w:bCs/>
                <w:sz w:val="24"/>
              </w:rPr>
              <w:t>按照招标人确定的定标方法</w:t>
            </w:r>
            <w:r w:rsidRPr="004D346E">
              <w:rPr>
                <w:rFonts w:ascii="仿宋_GB2312" w:eastAsia="仿宋_GB2312" w:hint="eastAsia"/>
                <w:bCs/>
                <w:sz w:val="24"/>
              </w:rPr>
              <w:t>在合格候选人中确定中标人</w:t>
            </w:r>
          </w:p>
        </w:tc>
      </w:tr>
      <w:tr w:rsidR="007F6D74" w:rsidRPr="004D346E" w14:paraId="4EC1CF3A" w14:textId="77777777" w:rsidTr="000D7389">
        <w:trPr>
          <w:jc w:val="center"/>
        </w:trPr>
        <w:tc>
          <w:tcPr>
            <w:tcW w:w="456" w:type="dxa"/>
            <w:vMerge/>
            <w:shd w:val="clear" w:color="auto" w:fill="auto"/>
            <w:vAlign w:val="center"/>
          </w:tcPr>
          <w:p w14:paraId="7479C667" w14:textId="77777777" w:rsidR="00146BB8" w:rsidRPr="004D346E" w:rsidRDefault="00146BB8" w:rsidP="004D346E">
            <w:pPr>
              <w:adjustRightInd w:val="0"/>
              <w:snapToGrid w:val="0"/>
              <w:spacing w:line="264" w:lineRule="auto"/>
              <w:rPr>
                <w:rFonts w:ascii="楷体_GB2312" w:eastAsia="楷体_GB2312"/>
                <w:b/>
                <w:sz w:val="24"/>
              </w:rPr>
            </w:pPr>
          </w:p>
        </w:tc>
        <w:tc>
          <w:tcPr>
            <w:tcW w:w="1529" w:type="dxa"/>
            <w:tcBorders>
              <w:bottom w:val="single" w:sz="4" w:space="0" w:color="auto"/>
            </w:tcBorders>
            <w:shd w:val="clear" w:color="auto" w:fill="auto"/>
            <w:vAlign w:val="center"/>
          </w:tcPr>
          <w:p w14:paraId="7EBD4EB5" w14:textId="77777777" w:rsidR="00146BB8" w:rsidRPr="004D346E" w:rsidRDefault="00146BB8"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6.3</w:t>
            </w:r>
          </w:p>
          <w:p w14:paraId="3F81682B" w14:textId="77777777" w:rsidR="00146BB8" w:rsidRPr="004D346E" w:rsidRDefault="00146BB8"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发出中标通</w:t>
            </w:r>
            <w:r w:rsidRPr="004D346E">
              <w:rPr>
                <w:rFonts w:ascii="仿宋_GB2312" w:eastAsia="仿宋_GB2312" w:hint="eastAsia"/>
                <w:bCs/>
                <w:sz w:val="24"/>
              </w:rPr>
              <w:lastRenderedPageBreak/>
              <w:t>知书</w:t>
            </w:r>
          </w:p>
        </w:tc>
        <w:tc>
          <w:tcPr>
            <w:tcW w:w="7087" w:type="dxa"/>
            <w:tcBorders>
              <w:bottom w:val="single" w:sz="4" w:space="0" w:color="auto"/>
            </w:tcBorders>
            <w:shd w:val="clear" w:color="auto" w:fill="auto"/>
            <w:vAlign w:val="center"/>
          </w:tcPr>
          <w:p w14:paraId="6286218B" w14:textId="77777777" w:rsidR="00146BB8" w:rsidRPr="004D346E" w:rsidRDefault="007A4301"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lastRenderedPageBreak/>
              <w:t>确定中标人后</w:t>
            </w:r>
            <w:r w:rsidR="00146BB8" w:rsidRPr="004D346E">
              <w:rPr>
                <w:rFonts w:ascii="仿宋_GB2312" w:eastAsia="仿宋_GB2312" w:hint="eastAsia"/>
                <w:bCs/>
                <w:sz w:val="24"/>
              </w:rPr>
              <w:t>，招标人将向中标人发出中标通知书，同时向未中标人发出</w:t>
            </w:r>
            <w:r w:rsidR="002D5D2C" w:rsidRPr="004D346E">
              <w:rPr>
                <w:rFonts w:ascii="仿宋_GB2312" w:eastAsia="仿宋_GB2312" w:hint="eastAsia"/>
                <w:bCs/>
                <w:sz w:val="24"/>
              </w:rPr>
              <w:t>落选</w:t>
            </w:r>
            <w:r w:rsidR="00146BB8" w:rsidRPr="004D346E">
              <w:rPr>
                <w:rFonts w:ascii="仿宋_GB2312" w:eastAsia="仿宋_GB2312" w:hint="eastAsia"/>
                <w:bCs/>
                <w:sz w:val="24"/>
              </w:rPr>
              <w:t>通知书。</w:t>
            </w:r>
          </w:p>
        </w:tc>
      </w:tr>
      <w:tr w:rsidR="007F6D74" w:rsidRPr="004D346E" w14:paraId="119B5CDA" w14:textId="77777777" w:rsidTr="000D7389">
        <w:trPr>
          <w:jc w:val="center"/>
        </w:trPr>
        <w:tc>
          <w:tcPr>
            <w:tcW w:w="456" w:type="dxa"/>
            <w:vMerge w:val="restart"/>
            <w:shd w:val="clear" w:color="auto" w:fill="auto"/>
            <w:vAlign w:val="center"/>
          </w:tcPr>
          <w:p w14:paraId="7C37B5F7" w14:textId="77777777" w:rsidR="003E57B4" w:rsidRPr="004D346E" w:rsidRDefault="003E57B4" w:rsidP="004D346E">
            <w:pPr>
              <w:adjustRightInd w:val="0"/>
              <w:snapToGrid w:val="0"/>
              <w:spacing w:line="264" w:lineRule="auto"/>
              <w:rPr>
                <w:rFonts w:ascii="仿宋_GB2312" w:eastAsia="仿宋_GB2312"/>
                <w:bCs/>
                <w:sz w:val="24"/>
              </w:rPr>
            </w:pPr>
            <w:r w:rsidRPr="004D346E">
              <w:rPr>
                <w:rFonts w:ascii="仿宋_GB2312" w:eastAsia="仿宋_GB2312" w:hint="eastAsia"/>
                <w:sz w:val="24"/>
              </w:rPr>
              <w:lastRenderedPageBreak/>
              <w:t>7.</w:t>
            </w:r>
          </w:p>
          <w:p w14:paraId="004CB307" w14:textId="77777777" w:rsidR="003E57B4" w:rsidRPr="004D346E" w:rsidRDefault="003E57B4" w:rsidP="004D346E">
            <w:pPr>
              <w:adjustRightInd w:val="0"/>
              <w:snapToGrid w:val="0"/>
              <w:spacing w:line="264" w:lineRule="auto"/>
              <w:rPr>
                <w:rFonts w:ascii="楷体_GB2312" w:eastAsia="楷体_GB2312"/>
                <w:b/>
                <w:sz w:val="24"/>
              </w:rPr>
            </w:pPr>
            <w:r w:rsidRPr="004D346E">
              <w:rPr>
                <w:rFonts w:ascii="仿宋_GB2312" w:eastAsia="仿宋_GB2312" w:hint="eastAsia"/>
                <w:sz w:val="24"/>
              </w:rPr>
              <w:t>签订合同</w:t>
            </w:r>
          </w:p>
        </w:tc>
        <w:tc>
          <w:tcPr>
            <w:tcW w:w="1529" w:type="dxa"/>
            <w:tcBorders>
              <w:top w:val="single" w:sz="4" w:space="0" w:color="auto"/>
            </w:tcBorders>
            <w:shd w:val="clear" w:color="auto" w:fill="auto"/>
            <w:vAlign w:val="center"/>
          </w:tcPr>
          <w:p w14:paraId="197CD568" w14:textId="77777777" w:rsidR="003E57B4" w:rsidRPr="004D346E" w:rsidRDefault="003E57B4"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7.1</w:t>
            </w:r>
          </w:p>
          <w:p w14:paraId="6513C3A8" w14:textId="77777777" w:rsidR="003E57B4" w:rsidRPr="004D346E" w:rsidRDefault="003E57B4"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合同协商</w:t>
            </w:r>
          </w:p>
        </w:tc>
        <w:tc>
          <w:tcPr>
            <w:tcW w:w="7087" w:type="dxa"/>
            <w:tcBorders>
              <w:top w:val="single" w:sz="4" w:space="0" w:color="auto"/>
            </w:tcBorders>
            <w:shd w:val="clear" w:color="auto" w:fill="auto"/>
            <w:vAlign w:val="center"/>
          </w:tcPr>
          <w:p w14:paraId="4245FA2D" w14:textId="77777777" w:rsidR="003E57B4" w:rsidRPr="004D346E" w:rsidRDefault="003E57B4"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中标通知书发出后，招标人与中标人应在7个工作日内，根据招标结果，针对合同非实质性内容进一步补充或细化合同条款。</w:t>
            </w:r>
            <w:r w:rsidR="00406707" w:rsidRPr="004D346E">
              <w:rPr>
                <w:rFonts w:ascii="仿宋_GB2312" w:eastAsia="仿宋_GB2312" w:hint="eastAsia"/>
                <w:bCs/>
                <w:sz w:val="24"/>
              </w:rPr>
              <w:t>中标方如有意拖延，招标方可转向其他的投标单位签订合同。</w:t>
            </w:r>
          </w:p>
        </w:tc>
      </w:tr>
      <w:tr w:rsidR="007F6D74" w:rsidRPr="004D346E" w14:paraId="51BDFE18" w14:textId="77777777" w:rsidTr="004D346E">
        <w:trPr>
          <w:jc w:val="center"/>
        </w:trPr>
        <w:tc>
          <w:tcPr>
            <w:tcW w:w="456" w:type="dxa"/>
            <w:vMerge/>
            <w:shd w:val="clear" w:color="auto" w:fill="auto"/>
            <w:vAlign w:val="center"/>
          </w:tcPr>
          <w:p w14:paraId="1045DC22" w14:textId="77777777" w:rsidR="003E57B4" w:rsidRPr="004D346E" w:rsidRDefault="003E57B4" w:rsidP="004D346E">
            <w:pPr>
              <w:adjustRightInd w:val="0"/>
              <w:snapToGrid w:val="0"/>
              <w:spacing w:line="264" w:lineRule="auto"/>
              <w:rPr>
                <w:rFonts w:ascii="楷体_GB2312" w:eastAsia="楷体_GB2312"/>
                <w:b/>
                <w:sz w:val="24"/>
              </w:rPr>
            </w:pPr>
          </w:p>
        </w:tc>
        <w:tc>
          <w:tcPr>
            <w:tcW w:w="1529" w:type="dxa"/>
            <w:shd w:val="clear" w:color="auto" w:fill="auto"/>
            <w:vAlign w:val="center"/>
          </w:tcPr>
          <w:p w14:paraId="631ABC05" w14:textId="77777777" w:rsidR="003E57B4" w:rsidRPr="004D346E" w:rsidRDefault="003E57B4"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7.2</w:t>
            </w:r>
          </w:p>
          <w:p w14:paraId="13AC0A73" w14:textId="77777777" w:rsidR="003E57B4" w:rsidRPr="004D346E" w:rsidRDefault="003E57B4"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签订书面合同</w:t>
            </w:r>
          </w:p>
        </w:tc>
        <w:tc>
          <w:tcPr>
            <w:tcW w:w="7087" w:type="dxa"/>
            <w:shd w:val="clear" w:color="auto" w:fill="auto"/>
            <w:vAlign w:val="center"/>
          </w:tcPr>
          <w:p w14:paraId="4A199034" w14:textId="48C5EE40" w:rsidR="003E57B4" w:rsidRPr="004D346E" w:rsidRDefault="003E57B4"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招标人和中标人应在双方约定的期限内签订合同，其中，招标采购项目应在发出中标通知书</w:t>
            </w:r>
            <w:r w:rsidR="00A6631E">
              <w:rPr>
                <w:rFonts w:ascii="仿宋_GB2312" w:eastAsia="仿宋_GB2312" w:hint="eastAsia"/>
                <w:bCs/>
                <w:sz w:val="24"/>
              </w:rPr>
              <w:t>7</w:t>
            </w:r>
            <w:r w:rsidRPr="004D346E">
              <w:rPr>
                <w:rFonts w:ascii="仿宋_GB2312" w:eastAsia="仿宋_GB2312" w:hint="eastAsia"/>
                <w:bCs/>
                <w:sz w:val="24"/>
              </w:rPr>
              <w:t>日内签订合同；由于中标人拒绝签订合同，未按照招标文件规定的形式、金额、递交时间要求提交履约保证金，或者其他原因导致在规定期限内合同无法签订的，招标人有权选择其他投标人作为中标人。</w:t>
            </w:r>
          </w:p>
        </w:tc>
      </w:tr>
    </w:tbl>
    <w:p w14:paraId="00C9CB72" w14:textId="77777777" w:rsidR="007274CC" w:rsidRPr="007274CC" w:rsidRDefault="007274CC" w:rsidP="007274CC">
      <w:pPr>
        <w:ind w:firstLineChars="200" w:firstLine="420"/>
        <w:rPr>
          <w:rFonts w:ascii="楷体_GB2312" w:eastAsia="楷体_GB2312"/>
          <w:bCs/>
        </w:rPr>
      </w:pPr>
      <w:r w:rsidRPr="007274CC">
        <w:rPr>
          <w:rFonts w:ascii="楷体_GB2312" w:eastAsia="楷体_GB2312" w:hint="eastAsia"/>
          <w:bCs/>
        </w:rPr>
        <w:t>注：开标以后，直到签订合同协议书为止，凡与投标文件的审查、澄清、评审等有关的工作都必须在保密的情况下进行。</w:t>
      </w:r>
    </w:p>
    <w:p w14:paraId="588E7708" w14:textId="77777777" w:rsidR="006C5F45" w:rsidRPr="007274CC" w:rsidRDefault="006C5F45" w:rsidP="007274CC">
      <w:pPr>
        <w:adjustRightInd w:val="0"/>
        <w:snapToGrid w:val="0"/>
        <w:jc w:val="left"/>
        <w:rPr>
          <w:rFonts w:ascii="楷体_GB2312" w:eastAsia="楷体_GB2312"/>
          <w:bCs/>
        </w:rPr>
      </w:pPr>
    </w:p>
    <w:p w14:paraId="6C794499" w14:textId="77777777" w:rsidR="00406707" w:rsidRDefault="00406707" w:rsidP="003E57B4">
      <w:pPr>
        <w:adjustRightInd w:val="0"/>
        <w:snapToGrid w:val="0"/>
        <w:spacing w:line="500" w:lineRule="exact"/>
        <w:jc w:val="center"/>
        <w:rPr>
          <w:rFonts w:ascii="方正小标宋简体" w:eastAsia="方正小标宋简体" w:hAnsi="黑体"/>
          <w:sz w:val="36"/>
          <w:szCs w:val="30"/>
        </w:rPr>
      </w:pPr>
    </w:p>
    <w:p w14:paraId="03498CF5" w14:textId="77777777" w:rsidR="00406707" w:rsidRDefault="00406707" w:rsidP="003E57B4">
      <w:pPr>
        <w:adjustRightInd w:val="0"/>
        <w:snapToGrid w:val="0"/>
        <w:spacing w:line="500" w:lineRule="exact"/>
        <w:jc w:val="center"/>
        <w:rPr>
          <w:rFonts w:ascii="方正小标宋简体" w:eastAsia="方正小标宋简体" w:hAnsi="黑体"/>
          <w:sz w:val="36"/>
          <w:szCs w:val="30"/>
        </w:rPr>
      </w:pPr>
    </w:p>
    <w:p w14:paraId="37B151B8" w14:textId="77777777" w:rsidR="00406707" w:rsidRDefault="00406707" w:rsidP="003E57B4">
      <w:pPr>
        <w:adjustRightInd w:val="0"/>
        <w:snapToGrid w:val="0"/>
        <w:spacing w:line="500" w:lineRule="exact"/>
        <w:jc w:val="center"/>
        <w:rPr>
          <w:rFonts w:ascii="方正小标宋简体" w:eastAsia="方正小标宋简体" w:hAnsi="黑体"/>
          <w:sz w:val="36"/>
          <w:szCs w:val="30"/>
        </w:rPr>
      </w:pPr>
    </w:p>
    <w:p w14:paraId="2898DAF6" w14:textId="77777777" w:rsidR="00406707" w:rsidRDefault="00406707" w:rsidP="003E57B4">
      <w:pPr>
        <w:adjustRightInd w:val="0"/>
        <w:snapToGrid w:val="0"/>
        <w:spacing w:line="500" w:lineRule="exact"/>
        <w:jc w:val="center"/>
        <w:rPr>
          <w:rFonts w:ascii="方正小标宋简体" w:eastAsia="方正小标宋简体" w:hAnsi="黑体"/>
          <w:sz w:val="36"/>
          <w:szCs w:val="30"/>
        </w:rPr>
      </w:pPr>
    </w:p>
    <w:p w14:paraId="0B14D50E" w14:textId="77777777" w:rsidR="00406707" w:rsidRDefault="00406707" w:rsidP="003E57B4">
      <w:pPr>
        <w:adjustRightInd w:val="0"/>
        <w:snapToGrid w:val="0"/>
        <w:spacing w:line="500" w:lineRule="exact"/>
        <w:jc w:val="center"/>
        <w:rPr>
          <w:rFonts w:ascii="方正小标宋简体" w:eastAsia="方正小标宋简体" w:hAnsi="黑体"/>
          <w:sz w:val="36"/>
          <w:szCs w:val="30"/>
        </w:rPr>
      </w:pPr>
    </w:p>
    <w:p w14:paraId="393E2AB7" w14:textId="77777777" w:rsidR="00406707" w:rsidRDefault="00406707" w:rsidP="003E57B4">
      <w:pPr>
        <w:adjustRightInd w:val="0"/>
        <w:snapToGrid w:val="0"/>
        <w:spacing w:line="500" w:lineRule="exact"/>
        <w:jc w:val="center"/>
        <w:rPr>
          <w:rFonts w:ascii="方正小标宋简体" w:eastAsia="方正小标宋简体" w:hAnsi="黑体"/>
          <w:sz w:val="36"/>
          <w:szCs w:val="30"/>
        </w:rPr>
      </w:pPr>
    </w:p>
    <w:p w14:paraId="20F983E7" w14:textId="77777777" w:rsidR="007A4301" w:rsidRDefault="007A4301" w:rsidP="003E57B4">
      <w:pPr>
        <w:adjustRightInd w:val="0"/>
        <w:snapToGrid w:val="0"/>
        <w:spacing w:line="500" w:lineRule="exact"/>
        <w:jc w:val="center"/>
        <w:rPr>
          <w:rFonts w:ascii="方正小标宋简体" w:eastAsia="方正小标宋简体" w:hAnsi="黑体"/>
          <w:sz w:val="36"/>
          <w:szCs w:val="30"/>
        </w:rPr>
      </w:pPr>
    </w:p>
    <w:p w14:paraId="1F45EB18" w14:textId="77777777" w:rsidR="007A4301" w:rsidRDefault="007A4301" w:rsidP="003E57B4">
      <w:pPr>
        <w:adjustRightInd w:val="0"/>
        <w:snapToGrid w:val="0"/>
        <w:spacing w:line="500" w:lineRule="exact"/>
        <w:jc w:val="center"/>
        <w:rPr>
          <w:rFonts w:ascii="方正小标宋简体" w:eastAsia="方正小标宋简体" w:hAnsi="黑体"/>
          <w:sz w:val="36"/>
          <w:szCs w:val="30"/>
        </w:rPr>
      </w:pPr>
    </w:p>
    <w:p w14:paraId="5858B7B5" w14:textId="77777777" w:rsidR="007A4301" w:rsidRDefault="007A4301" w:rsidP="003E57B4">
      <w:pPr>
        <w:adjustRightInd w:val="0"/>
        <w:snapToGrid w:val="0"/>
        <w:spacing w:line="500" w:lineRule="exact"/>
        <w:jc w:val="center"/>
        <w:rPr>
          <w:rFonts w:ascii="方正小标宋简体" w:eastAsia="方正小标宋简体" w:hAnsi="黑体"/>
          <w:sz w:val="36"/>
          <w:szCs w:val="30"/>
        </w:rPr>
      </w:pPr>
    </w:p>
    <w:p w14:paraId="5E8C793D" w14:textId="77777777" w:rsidR="007A4301" w:rsidRDefault="007A4301" w:rsidP="003E57B4">
      <w:pPr>
        <w:adjustRightInd w:val="0"/>
        <w:snapToGrid w:val="0"/>
        <w:spacing w:line="500" w:lineRule="exact"/>
        <w:jc w:val="center"/>
        <w:rPr>
          <w:rFonts w:ascii="方正小标宋简体" w:eastAsia="方正小标宋简体" w:hAnsi="黑体"/>
          <w:sz w:val="36"/>
          <w:szCs w:val="30"/>
        </w:rPr>
      </w:pPr>
    </w:p>
    <w:p w14:paraId="4E13F4DF" w14:textId="77777777" w:rsidR="007A4301" w:rsidRDefault="007A4301" w:rsidP="003E57B4">
      <w:pPr>
        <w:adjustRightInd w:val="0"/>
        <w:snapToGrid w:val="0"/>
        <w:spacing w:line="500" w:lineRule="exact"/>
        <w:jc w:val="center"/>
        <w:rPr>
          <w:rFonts w:ascii="方正小标宋简体" w:eastAsia="方正小标宋简体" w:hAnsi="黑体"/>
          <w:sz w:val="36"/>
          <w:szCs w:val="30"/>
        </w:rPr>
      </w:pPr>
    </w:p>
    <w:p w14:paraId="6EA5F570" w14:textId="77777777" w:rsidR="007A4301" w:rsidRDefault="007A4301" w:rsidP="003E57B4">
      <w:pPr>
        <w:adjustRightInd w:val="0"/>
        <w:snapToGrid w:val="0"/>
        <w:spacing w:line="500" w:lineRule="exact"/>
        <w:jc w:val="center"/>
        <w:rPr>
          <w:rFonts w:ascii="方正小标宋简体" w:eastAsia="方正小标宋简体" w:hAnsi="黑体"/>
          <w:sz w:val="36"/>
          <w:szCs w:val="30"/>
        </w:rPr>
      </w:pPr>
    </w:p>
    <w:p w14:paraId="6FC5AF23" w14:textId="77777777" w:rsidR="007A4301" w:rsidRDefault="007A4301" w:rsidP="003E57B4">
      <w:pPr>
        <w:adjustRightInd w:val="0"/>
        <w:snapToGrid w:val="0"/>
        <w:spacing w:line="500" w:lineRule="exact"/>
        <w:jc w:val="center"/>
        <w:rPr>
          <w:rFonts w:ascii="方正小标宋简体" w:eastAsia="方正小标宋简体" w:hAnsi="黑体"/>
          <w:sz w:val="36"/>
          <w:szCs w:val="30"/>
        </w:rPr>
      </w:pPr>
    </w:p>
    <w:p w14:paraId="0DDCCFD3" w14:textId="77777777" w:rsidR="000D7389" w:rsidRDefault="000D7389" w:rsidP="003E57B4">
      <w:pPr>
        <w:adjustRightInd w:val="0"/>
        <w:snapToGrid w:val="0"/>
        <w:spacing w:line="500" w:lineRule="exact"/>
        <w:jc w:val="center"/>
        <w:rPr>
          <w:rFonts w:ascii="方正小标宋简体" w:eastAsia="方正小标宋简体" w:hAnsi="黑体"/>
          <w:sz w:val="36"/>
          <w:szCs w:val="30"/>
        </w:rPr>
      </w:pPr>
    </w:p>
    <w:p w14:paraId="6B1D79BD" w14:textId="77777777" w:rsidR="000D7389" w:rsidRDefault="000D7389" w:rsidP="003E57B4">
      <w:pPr>
        <w:adjustRightInd w:val="0"/>
        <w:snapToGrid w:val="0"/>
        <w:spacing w:line="500" w:lineRule="exact"/>
        <w:jc w:val="center"/>
        <w:rPr>
          <w:rFonts w:ascii="方正小标宋简体" w:eastAsia="方正小标宋简体" w:hAnsi="黑体"/>
          <w:sz w:val="36"/>
          <w:szCs w:val="30"/>
        </w:rPr>
      </w:pPr>
    </w:p>
    <w:p w14:paraId="64D42851" w14:textId="77777777" w:rsidR="007A4301" w:rsidRDefault="007A4301" w:rsidP="003E57B4">
      <w:pPr>
        <w:adjustRightInd w:val="0"/>
        <w:snapToGrid w:val="0"/>
        <w:spacing w:line="500" w:lineRule="exact"/>
        <w:jc w:val="center"/>
        <w:rPr>
          <w:rFonts w:ascii="方正小标宋简体" w:eastAsia="方正小标宋简体" w:hAnsi="黑体"/>
          <w:sz w:val="36"/>
          <w:szCs w:val="30"/>
        </w:rPr>
      </w:pPr>
    </w:p>
    <w:p w14:paraId="3A1B918E" w14:textId="63161E3F" w:rsidR="007A4301" w:rsidRDefault="007A4301" w:rsidP="003E57B4">
      <w:pPr>
        <w:adjustRightInd w:val="0"/>
        <w:snapToGrid w:val="0"/>
        <w:spacing w:line="500" w:lineRule="exact"/>
        <w:jc w:val="center"/>
        <w:rPr>
          <w:rFonts w:ascii="方正小标宋简体" w:eastAsia="方正小标宋简体" w:hAnsi="黑体"/>
          <w:sz w:val="36"/>
          <w:szCs w:val="30"/>
        </w:rPr>
      </w:pPr>
    </w:p>
    <w:p w14:paraId="62933AD7" w14:textId="77777777" w:rsidR="00F90CF2" w:rsidRDefault="00F90CF2" w:rsidP="003E57B4">
      <w:pPr>
        <w:adjustRightInd w:val="0"/>
        <w:snapToGrid w:val="0"/>
        <w:spacing w:line="500" w:lineRule="exact"/>
        <w:jc w:val="center"/>
        <w:rPr>
          <w:rFonts w:ascii="方正小标宋简体" w:eastAsia="方正小标宋简体" w:hAnsi="黑体"/>
          <w:sz w:val="36"/>
          <w:szCs w:val="30"/>
        </w:rPr>
      </w:pPr>
    </w:p>
    <w:p w14:paraId="4EABBE2A" w14:textId="77777777" w:rsidR="003E57B4" w:rsidRDefault="003E57B4" w:rsidP="003E57B4">
      <w:pPr>
        <w:adjustRightInd w:val="0"/>
        <w:snapToGrid w:val="0"/>
        <w:spacing w:line="500" w:lineRule="exact"/>
        <w:jc w:val="center"/>
        <w:rPr>
          <w:rFonts w:ascii="方正小标宋简体" w:eastAsia="方正小标宋简体" w:hAnsi="黑体"/>
          <w:sz w:val="36"/>
          <w:szCs w:val="30"/>
        </w:rPr>
      </w:pPr>
      <w:r>
        <w:rPr>
          <w:rFonts w:ascii="方正小标宋简体" w:eastAsia="方正小标宋简体" w:hAnsi="黑体" w:hint="eastAsia"/>
          <w:sz w:val="36"/>
          <w:szCs w:val="30"/>
        </w:rPr>
        <w:lastRenderedPageBreak/>
        <w:t>第四章 评审办法</w:t>
      </w:r>
    </w:p>
    <w:p w14:paraId="2DAB3956" w14:textId="77777777" w:rsidR="00D50655" w:rsidRDefault="00D50655" w:rsidP="00DA2E7D">
      <w:pPr>
        <w:adjustRightInd w:val="0"/>
        <w:snapToGrid w:val="0"/>
        <w:spacing w:line="420" w:lineRule="exact"/>
        <w:ind w:firstLineChars="200" w:firstLine="562"/>
        <w:rPr>
          <w:rFonts w:ascii="仿宋_GB2312" w:eastAsia="仿宋_GB2312"/>
          <w:b/>
          <w:bCs/>
          <w:sz w:val="28"/>
        </w:rPr>
      </w:pPr>
    </w:p>
    <w:p w14:paraId="1CC3572F" w14:textId="77777777" w:rsidR="001E6A81" w:rsidRPr="00D50655" w:rsidRDefault="00D50655" w:rsidP="002D031E">
      <w:pPr>
        <w:adjustRightInd w:val="0"/>
        <w:snapToGrid w:val="0"/>
        <w:spacing w:line="440" w:lineRule="exact"/>
        <w:rPr>
          <w:rFonts w:ascii="仿宋_GB2312" w:eastAsia="仿宋_GB2312"/>
          <w:b/>
          <w:bCs/>
          <w:sz w:val="28"/>
        </w:rPr>
      </w:pPr>
      <w:r w:rsidRPr="00D50655">
        <w:rPr>
          <w:rFonts w:ascii="仿宋_GB2312" w:eastAsia="仿宋_GB2312" w:hint="eastAsia"/>
          <w:b/>
          <w:bCs/>
          <w:sz w:val="28"/>
        </w:rPr>
        <w:t>1</w:t>
      </w:r>
      <w:r w:rsidRPr="00D50655">
        <w:rPr>
          <w:rFonts w:ascii="仿宋_GB2312" w:eastAsia="仿宋_GB2312"/>
          <w:b/>
          <w:bCs/>
          <w:sz w:val="28"/>
        </w:rPr>
        <w:t>.</w:t>
      </w:r>
      <w:r w:rsidRPr="00D50655">
        <w:rPr>
          <w:rFonts w:ascii="仿宋_GB2312" w:eastAsia="仿宋_GB2312" w:hint="eastAsia"/>
          <w:b/>
          <w:bCs/>
          <w:sz w:val="28"/>
        </w:rPr>
        <w:t>评审办法</w:t>
      </w:r>
      <w:r>
        <w:rPr>
          <w:rFonts w:ascii="仿宋_GB2312" w:eastAsia="仿宋_GB2312" w:hint="eastAsia"/>
          <w:b/>
          <w:bCs/>
          <w:sz w:val="28"/>
        </w:rPr>
        <w:t>（最低价格法）</w:t>
      </w:r>
    </w:p>
    <w:p w14:paraId="0CF46FBB" w14:textId="77777777" w:rsidR="003E57B4" w:rsidRDefault="00D50655" w:rsidP="002D031E">
      <w:pPr>
        <w:adjustRightInd w:val="0"/>
        <w:snapToGrid w:val="0"/>
        <w:spacing w:line="440" w:lineRule="exact"/>
        <w:ind w:firstLineChars="200" w:firstLine="480"/>
        <w:rPr>
          <w:rFonts w:ascii="仿宋_GB2312" w:eastAsia="仿宋_GB2312" w:hAnsi="宋体"/>
          <w:color w:val="000000"/>
          <w:sz w:val="24"/>
        </w:rPr>
      </w:pPr>
      <w:r>
        <w:rPr>
          <w:rFonts w:ascii="楷体_GB2312" w:eastAsia="楷体_GB2312" w:hint="eastAsia"/>
          <w:bCs/>
          <w:sz w:val="24"/>
        </w:rPr>
        <w:t>本项目采用最低价格法进行评审。</w:t>
      </w:r>
      <w:r w:rsidR="00E76CA2" w:rsidRPr="00C63794">
        <w:rPr>
          <w:rFonts w:ascii="仿宋_GB2312" w:eastAsia="仿宋_GB2312" w:hAnsi="宋体" w:hint="eastAsia"/>
          <w:color w:val="000000"/>
          <w:sz w:val="24"/>
        </w:rPr>
        <w:t>投标人参加投标即视为无条件接受评标小组依据已拟定的评标规则进行独立评标。</w:t>
      </w:r>
    </w:p>
    <w:p w14:paraId="186F219E" w14:textId="77777777" w:rsidR="007274CC" w:rsidRDefault="007274CC" w:rsidP="002D031E">
      <w:pPr>
        <w:adjustRightInd w:val="0"/>
        <w:snapToGrid w:val="0"/>
        <w:spacing w:line="440" w:lineRule="exact"/>
        <w:ind w:firstLineChars="200" w:firstLine="480"/>
        <w:rPr>
          <w:rFonts w:ascii="楷体_GB2312" w:eastAsia="楷体_GB2312"/>
          <w:bCs/>
          <w:sz w:val="24"/>
        </w:rPr>
      </w:pPr>
      <w:r w:rsidRPr="007751A6">
        <w:rPr>
          <w:rFonts w:ascii="仿宋_GB2312" w:eastAsia="仿宋_GB2312" w:hAnsi="宋体" w:hint="eastAsia"/>
          <w:sz w:val="24"/>
        </w:rPr>
        <w:t>在投标、开标期间，投标人不得向评委询问情况，不得进行旨在影响评标结果的活动。</w:t>
      </w:r>
    </w:p>
    <w:p w14:paraId="7A696537" w14:textId="77777777" w:rsidR="00D50655" w:rsidRPr="002D031E" w:rsidRDefault="002D031E" w:rsidP="002D031E">
      <w:pPr>
        <w:adjustRightInd w:val="0"/>
        <w:snapToGrid w:val="0"/>
        <w:spacing w:line="440" w:lineRule="exact"/>
        <w:rPr>
          <w:rFonts w:ascii="仿宋_GB2312" w:eastAsia="仿宋_GB2312"/>
          <w:b/>
          <w:bCs/>
          <w:sz w:val="28"/>
        </w:rPr>
      </w:pPr>
      <w:r w:rsidRPr="002D031E">
        <w:rPr>
          <w:rFonts w:ascii="仿宋_GB2312" w:eastAsia="仿宋_GB2312"/>
          <w:b/>
          <w:bCs/>
          <w:sz w:val="28"/>
        </w:rPr>
        <w:t>2.</w:t>
      </w:r>
      <w:r w:rsidRPr="002D031E">
        <w:rPr>
          <w:rFonts w:ascii="仿宋_GB2312" w:eastAsia="仿宋_GB2312" w:hint="eastAsia"/>
          <w:b/>
          <w:bCs/>
          <w:sz w:val="28"/>
        </w:rPr>
        <w:t>评审程序</w:t>
      </w:r>
    </w:p>
    <w:p w14:paraId="385CDF60" w14:textId="77777777" w:rsidR="003E57B4" w:rsidRDefault="002D031E" w:rsidP="00406707">
      <w:pPr>
        <w:adjustRightInd w:val="0"/>
        <w:snapToGrid w:val="0"/>
        <w:spacing w:line="264" w:lineRule="auto"/>
        <w:rPr>
          <w:rFonts w:ascii="楷体_GB2312" w:eastAsia="楷体_GB2312"/>
          <w:bCs/>
          <w:sz w:val="24"/>
        </w:rPr>
      </w:pPr>
      <w:r>
        <w:rPr>
          <w:rFonts w:ascii="楷体_GB2312" w:eastAsia="楷体_GB2312" w:hint="eastAsia"/>
          <w:bCs/>
          <w:sz w:val="24"/>
        </w:rPr>
        <w:t>2</w:t>
      </w:r>
      <w:r>
        <w:rPr>
          <w:rFonts w:ascii="楷体_GB2312" w:eastAsia="楷体_GB2312"/>
          <w:bCs/>
          <w:sz w:val="24"/>
        </w:rPr>
        <w:t xml:space="preserve">.1 </w:t>
      </w:r>
      <w:r>
        <w:rPr>
          <w:rFonts w:ascii="楷体_GB2312" w:eastAsia="楷体_GB2312" w:hint="eastAsia"/>
          <w:bCs/>
          <w:sz w:val="24"/>
        </w:rPr>
        <w:t>初步评审</w:t>
      </w:r>
    </w:p>
    <w:tbl>
      <w:tblPr>
        <w:tblW w:w="8647" w:type="dxa"/>
        <w:jc w:val="center"/>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276"/>
        <w:gridCol w:w="1843"/>
        <w:gridCol w:w="5528"/>
      </w:tblGrid>
      <w:tr w:rsidR="002D031E" w:rsidRPr="004D346E" w14:paraId="2E69C4D9" w14:textId="77777777" w:rsidTr="004D346E">
        <w:trPr>
          <w:jc w:val="center"/>
        </w:trPr>
        <w:tc>
          <w:tcPr>
            <w:tcW w:w="8647" w:type="dxa"/>
            <w:gridSpan w:val="3"/>
            <w:tcBorders>
              <w:top w:val="nil"/>
              <w:bottom w:val="single" w:sz="12" w:space="0" w:color="666666"/>
            </w:tcBorders>
            <w:shd w:val="clear" w:color="auto" w:fill="FFFFFF"/>
          </w:tcPr>
          <w:p w14:paraId="5DF22B08" w14:textId="77777777" w:rsidR="002D031E" w:rsidRPr="004D346E" w:rsidRDefault="002D031E" w:rsidP="004D346E">
            <w:pPr>
              <w:adjustRightInd w:val="0"/>
              <w:snapToGrid w:val="0"/>
              <w:spacing w:line="264" w:lineRule="auto"/>
              <w:jc w:val="center"/>
              <w:rPr>
                <w:rFonts w:ascii="仿宋_GB2312" w:eastAsia="仿宋_GB2312"/>
                <w:b/>
                <w:sz w:val="24"/>
              </w:rPr>
            </w:pPr>
            <w:r w:rsidRPr="004D346E">
              <w:rPr>
                <w:rFonts w:ascii="仿宋_GB2312" w:eastAsia="仿宋_GB2312" w:hint="eastAsia"/>
                <w:b/>
                <w:sz w:val="24"/>
              </w:rPr>
              <w:t>初步评审标准</w:t>
            </w:r>
          </w:p>
        </w:tc>
      </w:tr>
      <w:tr w:rsidR="007F6D74" w:rsidRPr="004D346E" w14:paraId="748D3351" w14:textId="77777777" w:rsidTr="004D346E">
        <w:trPr>
          <w:jc w:val="center"/>
        </w:trPr>
        <w:tc>
          <w:tcPr>
            <w:tcW w:w="1276" w:type="dxa"/>
            <w:tcBorders>
              <w:top w:val="single" w:sz="12" w:space="0" w:color="666666"/>
            </w:tcBorders>
            <w:shd w:val="clear" w:color="auto" w:fill="auto"/>
          </w:tcPr>
          <w:p w14:paraId="2AB184BC" w14:textId="77777777" w:rsidR="002D031E" w:rsidRPr="004D346E" w:rsidRDefault="002D031E" w:rsidP="004D346E">
            <w:pPr>
              <w:adjustRightInd w:val="0"/>
              <w:snapToGrid w:val="0"/>
              <w:spacing w:line="264" w:lineRule="auto"/>
              <w:rPr>
                <w:rFonts w:ascii="仿宋_GB2312" w:eastAsia="仿宋_GB2312"/>
                <w:sz w:val="24"/>
              </w:rPr>
            </w:pPr>
            <w:r w:rsidRPr="004D346E">
              <w:rPr>
                <w:rFonts w:ascii="仿宋_GB2312" w:eastAsia="仿宋_GB2312" w:hint="eastAsia"/>
                <w:sz w:val="24"/>
              </w:rPr>
              <w:t>评审环节</w:t>
            </w:r>
          </w:p>
        </w:tc>
        <w:tc>
          <w:tcPr>
            <w:tcW w:w="1843" w:type="dxa"/>
            <w:tcBorders>
              <w:top w:val="single" w:sz="12" w:space="0" w:color="666666"/>
            </w:tcBorders>
            <w:shd w:val="clear" w:color="auto" w:fill="auto"/>
          </w:tcPr>
          <w:p w14:paraId="773DFA35" w14:textId="77777777" w:rsidR="002D031E" w:rsidRPr="004D346E" w:rsidRDefault="002D031E"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评审因素</w:t>
            </w:r>
          </w:p>
        </w:tc>
        <w:tc>
          <w:tcPr>
            <w:tcW w:w="5528" w:type="dxa"/>
            <w:tcBorders>
              <w:top w:val="single" w:sz="12" w:space="0" w:color="666666"/>
            </w:tcBorders>
            <w:shd w:val="clear" w:color="auto" w:fill="auto"/>
          </w:tcPr>
          <w:p w14:paraId="1FB4C242" w14:textId="77777777" w:rsidR="002D031E" w:rsidRPr="004D346E" w:rsidRDefault="002D031E"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评审标准</w:t>
            </w:r>
          </w:p>
        </w:tc>
      </w:tr>
      <w:tr w:rsidR="007F6D74" w:rsidRPr="004D346E" w14:paraId="628E511E" w14:textId="77777777" w:rsidTr="004D346E">
        <w:trPr>
          <w:jc w:val="center"/>
        </w:trPr>
        <w:tc>
          <w:tcPr>
            <w:tcW w:w="1276" w:type="dxa"/>
            <w:vMerge w:val="restart"/>
            <w:shd w:val="clear" w:color="auto" w:fill="auto"/>
            <w:vAlign w:val="center"/>
          </w:tcPr>
          <w:p w14:paraId="67F6A65B" w14:textId="77777777" w:rsidR="00AD4621" w:rsidRPr="004D346E" w:rsidRDefault="00AD4621" w:rsidP="004D346E">
            <w:pPr>
              <w:adjustRightInd w:val="0"/>
              <w:snapToGrid w:val="0"/>
              <w:spacing w:line="264" w:lineRule="auto"/>
              <w:rPr>
                <w:rFonts w:ascii="仿宋_GB2312" w:eastAsia="仿宋_GB2312"/>
                <w:sz w:val="24"/>
              </w:rPr>
            </w:pPr>
            <w:r w:rsidRPr="004D346E">
              <w:rPr>
                <w:rFonts w:ascii="仿宋_GB2312" w:eastAsia="仿宋_GB2312" w:hint="eastAsia"/>
                <w:sz w:val="24"/>
              </w:rPr>
              <w:t>资格评审</w:t>
            </w:r>
          </w:p>
        </w:tc>
        <w:tc>
          <w:tcPr>
            <w:tcW w:w="1843" w:type="dxa"/>
            <w:shd w:val="clear" w:color="auto" w:fill="auto"/>
            <w:vAlign w:val="center"/>
          </w:tcPr>
          <w:p w14:paraId="7C58DBAE" w14:textId="77777777" w:rsidR="00AD4621" w:rsidRPr="004D346E" w:rsidRDefault="00AD4621"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营业执照</w:t>
            </w:r>
          </w:p>
        </w:tc>
        <w:tc>
          <w:tcPr>
            <w:tcW w:w="5528" w:type="dxa"/>
            <w:shd w:val="clear" w:color="auto" w:fill="auto"/>
            <w:vAlign w:val="center"/>
          </w:tcPr>
          <w:p w14:paraId="77F08E41" w14:textId="77777777" w:rsidR="00AD4621" w:rsidRPr="004D346E" w:rsidRDefault="00AD4621"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有营业执照</w:t>
            </w:r>
          </w:p>
        </w:tc>
      </w:tr>
      <w:tr w:rsidR="007F6D74" w:rsidRPr="004D346E" w14:paraId="698DDA3E" w14:textId="77777777" w:rsidTr="004D346E">
        <w:trPr>
          <w:jc w:val="center"/>
        </w:trPr>
        <w:tc>
          <w:tcPr>
            <w:tcW w:w="1276" w:type="dxa"/>
            <w:vMerge/>
            <w:shd w:val="clear" w:color="auto" w:fill="auto"/>
            <w:vAlign w:val="center"/>
          </w:tcPr>
          <w:p w14:paraId="08CACF55" w14:textId="77777777" w:rsidR="00AD4621" w:rsidRPr="004D346E" w:rsidRDefault="00AD4621" w:rsidP="004D346E">
            <w:pPr>
              <w:adjustRightInd w:val="0"/>
              <w:snapToGrid w:val="0"/>
              <w:spacing w:line="264" w:lineRule="auto"/>
              <w:rPr>
                <w:rFonts w:ascii="仿宋_GB2312" w:eastAsia="仿宋_GB2312"/>
                <w:sz w:val="24"/>
              </w:rPr>
            </w:pPr>
          </w:p>
        </w:tc>
        <w:tc>
          <w:tcPr>
            <w:tcW w:w="1843" w:type="dxa"/>
            <w:shd w:val="clear" w:color="auto" w:fill="auto"/>
            <w:vAlign w:val="center"/>
          </w:tcPr>
          <w:p w14:paraId="6780A4C7" w14:textId="77777777" w:rsidR="00AD4621" w:rsidRPr="004D346E" w:rsidRDefault="00AD4621"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供应商资格</w:t>
            </w:r>
          </w:p>
        </w:tc>
        <w:tc>
          <w:tcPr>
            <w:tcW w:w="5528" w:type="dxa"/>
            <w:shd w:val="clear" w:color="auto" w:fill="auto"/>
            <w:vAlign w:val="center"/>
          </w:tcPr>
          <w:p w14:paraId="4D3E4946" w14:textId="77777777" w:rsidR="00AD4621" w:rsidRPr="004D346E" w:rsidRDefault="00AD4621"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满足法律法规及招标文件的供应商资格要求</w:t>
            </w:r>
          </w:p>
        </w:tc>
      </w:tr>
      <w:tr w:rsidR="007F6D74" w:rsidRPr="004D346E" w14:paraId="50EE4610" w14:textId="77777777" w:rsidTr="004D346E">
        <w:trPr>
          <w:jc w:val="center"/>
        </w:trPr>
        <w:tc>
          <w:tcPr>
            <w:tcW w:w="1276" w:type="dxa"/>
            <w:vMerge/>
            <w:shd w:val="clear" w:color="auto" w:fill="auto"/>
            <w:vAlign w:val="center"/>
          </w:tcPr>
          <w:p w14:paraId="01FA783C" w14:textId="77777777" w:rsidR="00AD4621" w:rsidRPr="004D346E" w:rsidRDefault="00AD4621" w:rsidP="004D346E">
            <w:pPr>
              <w:adjustRightInd w:val="0"/>
              <w:snapToGrid w:val="0"/>
              <w:spacing w:line="264" w:lineRule="auto"/>
              <w:rPr>
                <w:rFonts w:ascii="仿宋_GB2312" w:eastAsia="仿宋_GB2312"/>
                <w:sz w:val="24"/>
              </w:rPr>
            </w:pPr>
          </w:p>
        </w:tc>
        <w:tc>
          <w:tcPr>
            <w:tcW w:w="1843" w:type="dxa"/>
            <w:shd w:val="clear" w:color="auto" w:fill="auto"/>
            <w:vAlign w:val="center"/>
          </w:tcPr>
          <w:p w14:paraId="00E34502" w14:textId="77777777" w:rsidR="00AD4621" w:rsidRPr="004D346E" w:rsidRDefault="00AD4621"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证明材料</w:t>
            </w:r>
          </w:p>
        </w:tc>
        <w:tc>
          <w:tcPr>
            <w:tcW w:w="5528" w:type="dxa"/>
            <w:shd w:val="clear" w:color="auto" w:fill="auto"/>
            <w:vAlign w:val="center"/>
          </w:tcPr>
          <w:p w14:paraId="29DAFB7A" w14:textId="77777777" w:rsidR="00AD4621" w:rsidRPr="004D346E" w:rsidRDefault="00AD4621"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按要求提交资格证明材料</w:t>
            </w:r>
          </w:p>
        </w:tc>
      </w:tr>
      <w:tr w:rsidR="007F6D74" w:rsidRPr="004D346E" w14:paraId="66084EE1" w14:textId="77777777" w:rsidTr="004D346E">
        <w:trPr>
          <w:jc w:val="center"/>
        </w:trPr>
        <w:tc>
          <w:tcPr>
            <w:tcW w:w="1276" w:type="dxa"/>
            <w:vMerge w:val="restart"/>
            <w:shd w:val="clear" w:color="auto" w:fill="auto"/>
            <w:vAlign w:val="center"/>
          </w:tcPr>
          <w:p w14:paraId="6002BD33" w14:textId="77777777" w:rsidR="002D031E" w:rsidRPr="004D346E" w:rsidRDefault="002D031E" w:rsidP="004D346E">
            <w:pPr>
              <w:adjustRightInd w:val="0"/>
              <w:snapToGrid w:val="0"/>
              <w:spacing w:line="264" w:lineRule="auto"/>
              <w:rPr>
                <w:rFonts w:ascii="仿宋_GB2312" w:eastAsia="仿宋_GB2312"/>
                <w:sz w:val="24"/>
              </w:rPr>
            </w:pPr>
            <w:r w:rsidRPr="004D346E">
              <w:rPr>
                <w:rFonts w:ascii="仿宋_GB2312" w:eastAsia="仿宋_GB2312" w:hint="eastAsia"/>
                <w:sz w:val="24"/>
              </w:rPr>
              <w:t>形式评审</w:t>
            </w:r>
          </w:p>
        </w:tc>
        <w:tc>
          <w:tcPr>
            <w:tcW w:w="1843" w:type="dxa"/>
            <w:shd w:val="clear" w:color="auto" w:fill="auto"/>
            <w:vAlign w:val="center"/>
          </w:tcPr>
          <w:p w14:paraId="6421268A" w14:textId="77777777" w:rsidR="002D031E" w:rsidRPr="004D346E" w:rsidRDefault="002D031E"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供应商名称</w:t>
            </w:r>
          </w:p>
        </w:tc>
        <w:tc>
          <w:tcPr>
            <w:tcW w:w="5528" w:type="dxa"/>
            <w:shd w:val="clear" w:color="auto" w:fill="auto"/>
            <w:vAlign w:val="center"/>
          </w:tcPr>
          <w:p w14:paraId="66D0743E" w14:textId="77777777" w:rsidR="002D031E" w:rsidRPr="004D346E" w:rsidRDefault="002D031E"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与营业执照（事业单位法人证书）、资质证书、银行资信证明等证明性证书一致</w:t>
            </w:r>
          </w:p>
        </w:tc>
      </w:tr>
      <w:tr w:rsidR="007F6D74" w:rsidRPr="004D346E" w14:paraId="74FDFEB9" w14:textId="77777777" w:rsidTr="004D346E">
        <w:trPr>
          <w:jc w:val="center"/>
        </w:trPr>
        <w:tc>
          <w:tcPr>
            <w:tcW w:w="1276" w:type="dxa"/>
            <w:vMerge/>
            <w:shd w:val="clear" w:color="auto" w:fill="auto"/>
            <w:vAlign w:val="center"/>
          </w:tcPr>
          <w:p w14:paraId="67C6FE34" w14:textId="77777777" w:rsidR="002D031E" w:rsidRPr="004D346E" w:rsidRDefault="002D031E" w:rsidP="004D346E">
            <w:pPr>
              <w:adjustRightInd w:val="0"/>
              <w:snapToGrid w:val="0"/>
              <w:spacing w:line="264" w:lineRule="auto"/>
              <w:rPr>
                <w:rFonts w:ascii="仿宋_GB2312" w:eastAsia="仿宋_GB2312"/>
                <w:sz w:val="24"/>
              </w:rPr>
            </w:pPr>
          </w:p>
        </w:tc>
        <w:tc>
          <w:tcPr>
            <w:tcW w:w="1843" w:type="dxa"/>
            <w:shd w:val="clear" w:color="auto" w:fill="auto"/>
            <w:vAlign w:val="center"/>
          </w:tcPr>
          <w:p w14:paraId="58130361" w14:textId="77777777" w:rsidR="002D031E" w:rsidRPr="004D346E" w:rsidRDefault="002D031E"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响应函签字盖章</w:t>
            </w:r>
          </w:p>
        </w:tc>
        <w:tc>
          <w:tcPr>
            <w:tcW w:w="5528" w:type="dxa"/>
            <w:shd w:val="clear" w:color="auto" w:fill="auto"/>
            <w:vAlign w:val="center"/>
          </w:tcPr>
          <w:p w14:paraId="6C758F0E" w14:textId="77777777" w:rsidR="002D031E" w:rsidRPr="004D346E" w:rsidRDefault="002D031E" w:rsidP="004439DB">
            <w:pPr>
              <w:adjustRightInd w:val="0"/>
              <w:snapToGrid w:val="0"/>
              <w:spacing w:line="264" w:lineRule="auto"/>
              <w:rPr>
                <w:rFonts w:ascii="仿宋_GB2312" w:eastAsia="仿宋_GB2312"/>
                <w:bCs/>
                <w:sz w:val="24"/>
              </w:rPr>
            </w:pPr>
            <w:r w:rsidRPr="004D346E">
              <w:rPr>
                <w:rFonts w:ascii="仿宋_GB2312" w:eastAsia="仿宋_GB2312" w:hint="eastAsia"/>
                <w:bCs/>
                <w:sz w:val="24"/>
              </w:rPr>
              <w:t>有响应函，有法定代表人</w:t>
            </w:r>
            <w:r w:rsidR="004439DB">
              <w:rPr>
                <w:rFonts w:ascii="仿宋_GB2312" w:eastAsia="仿宋_GB2312" w:hint="eastAsia"/>
                <w:bCs/>
                <w:sz w:val="24"/>
              </w:rPr>
              <w:t>（</w:t>
            </w:r>
            <w:r w:rsidRPr="004D346E">
              <w:rPr>
                <w:rFonts w:ascii="仿宋_GB2312" w:eastAsia="仿宋_GB2312" w:hint="eastAsia"/>
                <w:bCs/>
                <w:sz w:val="24"/>
              </w:rPr>
              <w:t>或其委托代理人</w:t>
            </w:r>
            <w:r w:rsidR="004439DB">
              <w:rPr>
                <w:rFonts w:ascii="仿宋_GB2312" w:eastAsia="仿宋_GB2312" w:hint="eastAsia"/>
                <w:bCs/>
                <w:sz w:val="24"/>
              </w:rPr>
              <w:t>）</w:t>
            </w:r>
            <w:r w:rsidRPr="004D346E">
              <w:rPr>
                <w:rFonts w:ascii="仿宋_GB2312" w:eastAsia="仿宋_GB2312" w:hint="eastAsia"/>
                <w:bCs/>
                <w:sz w:val="24"/>
              </w:rPr>
              <w:t>签字</w:t>
            </w:r>
            <w:r w:rsidR="00AB0A9A">
              <w:rPr>
                <w:rFonts w:ascii="仿宋_GB2312" w:eastAsia="仿宋_GB2312" w:hint="eastAsia"/>
                <w:bCs/>
                <w:sz w:val="24"/>
              </w:rPr>
              <w:t>或</w:t>
            </w:r>
            <w:r w:rsidRPr="004D346E">
              <w:rPr>
                <w:rFonts w:ascii="仿宋_GB2312" w:eastAsia="仿宋_GB2312" w:hint="eastAsia"/>
                <w:bCs/>
                <w:sz w:val="24"/>
              </w:rPr>
              <w:t>加盖单位公章</w:t>
            </w:r>
          </w:p>
        </w:tc>
      </w:tr>
      <w:tr w:rsidR="007F6D74" w:rsidRPr="004D346E" w14:paraId="3E14E19F" w14:textId="77777777" w:rsidTr="004D346E">
        <w:trPr>
          <w:jc w:val="center"/>
        </w:trPr>
        <w:tc>
          <w:tcPr>
            <w:tcW w:w="1276" w:type="dxa"/>
            <w:vMerge/>
            <w:shd w:val="clear" w:color="auto" w:fill="auto"/>
            <w:vAlign w:val="center"/>
          </w:tcPr>
          <w:p w14:paraId="4F21FC1D" w14:textId="77777777" w:rsidR="002D031E" w:rsidRPr="004D346E" w:rsidRDefault="002D031E" w:rsidP="004D346E">
            <w:pPr>
              <w:adjustRightInd w:val="0"/>
              <w:snapToGrid w:val="0"/>
              <w:spacing w:line="264" w:lineRule="auto"/>
              <w:rPr>
                <w:rFonts w:ascii="仿宋_GB2312" w:eastAsia="仿宋_GB2312"/>
                <w:sz w:val="24"/>
              </w:rPr>
            </w:pPr>
          </w:p>
        </w:tc>
        <w:tc>
          <w:tcPr>
            <w:tcW w:w="1843" w:type="dxa"/>
            <w:shd w:val="clear" w:color="auto" w:fill="auto"/>
            <w:vAlign w:val="center"/>
          </w:tcPr>
          <w:p w14:paraId="65D1B694" w14:textId="77777777" w:rsidR="002D031E" w:rsidRPr="004D346E" w:rsidRDefault="007274CC"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投标文件</w:t>
            </w:r>
            <w:r w:rsidR="002D031E" w:rsidRPr="004D346E">
              <w:rPr>
                <w:rFonts w:ascii="仿宋_GB2312" w:eastAsia="仿宋_GB2312" w:hint="eastAsia"/>
                <w:bCs/>
                <w:sz w:val="24"/>
              </w:rPr>
              <w:t>格式</w:t>
            </w:r>
          </w:p>
        </w:tc>
        <w:tc>
          <w:tcPr>
            <w:tcW w:w="5528" w:type="dxa"/>
            <w:shd w:val="clear" w:color="auto" w:fill="auto"/>
            <w:vAlign w:val="center"/>
          </w:tcPr>
          <w:p w14:paraId="395647FF" w14:textId="77777777" w:rsidR="002D031E" w:rsidRPr="004D346E" w:rsidRDefault="00A754BB"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符合</w:t>
            </w:r>
            <w:r w:rsidR="002B228F" w:rsidRPr="004D346E">
              <w:rPr>
                <w:rFonts w:ascii="仿宋_GB2312" w:eastAsia="仿宋_GB2312" w:hint="eastAsia"/>
                <w:bCs/>
                <w:sz w:val="24"/>
              </w:rPr>
              <w:t>招标文件</w:t>
            </w:r>
            <w:r w:rsidRPr="004D346E">
              <w:rPr>
                <w:rFonts w:ascii="仿宋_GB2312" w:eastAsia="仿宋_GB2312" w:hint="eastAsia"/>
                <w:bCs/>
                <w:sz w:val="24"/>
              </w:rPr>
              <w:t>“</w:t>
            </w:r>
            <w:r w:rsidR="007274CC" w:rsidRPr="004D346E">
              <w:rPr>
                <w:rFonts w:ascii="仿宋_GB2312" w:eastAsia="仿宋_GB2312" w:hint="eastAsia"/>
                <w:bCs/>
                <w:sz w:val="24"/>
              </w:rPr>
              <w:t>投标文件</w:t>
            </w:r>
            <w:r w:rsidRPr="004D346E">
              <w:rPr>
                <w:rFonts w:ascii="仿宋_GB2312" w:eastAsia="仿宋_GB2312" w:hint="eastAsia"/>
                <w:bCs/>
                <w:sz w:val="24"/>
              </w:rPr>
              <w:t>格式”要求</w:t>
            </w:r>
          </w:p>
        </w:tc>
      </w:tr>
      <w:tr w:rsidR="007F6D74" w:rsidRPr="004D346E" w14:paraId="7F8BEB04" w14:textId="77777777" w:rsidTr="004D346E">
        <w:trPr>
          <w:jc w:val="center"/>
        </w:trPr>
        <w:tc>
          <w:tcPr>
            <w:tcW w:w="1276" w:type="dxa"/>
            <w:vMerge/>
            <w:shd w:val="clear" w:color="auto" w:fill="auto"/>
            <w:vAlign w:val="center"/>
          </w:tcPr>
          <w:p w14:paraId="42205E63" w14:textId="77777777" w:rsidR="002D031E" w:rsidRPr="004D346E" w:rsidRDefault="002D031E" w:rsidP="004D346E">
            <w:pPr>
              <w:adjustRightInd w:val="0"/>
              <w:snapToGrid w:val="0"/>
              <w:spacing w:line="264" w:lineRule="auto"/>
              <w:rPr>
                <w:rFonts w:ascii="仿宋_GB2312" w:eastAsia="仿宋_GB2312"/>
                <w:sz w:val="24"/>
              </w:rPr>
            </w:pPr>
          </w:p>
        </w:tc>
        <w:tc>
          <w:tcPr>
            <w:tcW w:w="1843" w:type="dxa"/>
            <w:shd w:val="clear" w:color="auto" w:fill="auto"/>
            <w:vAlign w:val="center"/>
          </w:tcPr>
          <w:p w14:paraId="6ED1DCB2" w14:textId="77777777" w:rsidR="002D031E" w:rsidRPr="004D346E" w:rsidRDefault="002D031E"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报价</w:t>
            </w:r>
          </w:p>
        </w:tc>
        <w:tc>
          <w:tcPr>
            <w:tcW w:w="5528" w:type="dxa"/>
            <w:shd w:val="clear" w:color="auto" w:fill="auto"/>
            <w:vAlign w:val="center"/>
          </w:tcPr>
          <w:p w14:paraId="040C859D" w14:textId="77777777" w:rsidR="002D031E" w:rsidRPr="004D346E" w:rsidRDefault="007274CC"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1</w:t>
            </w:r>
            <w:r w:rsidRPr="004D346E">
              <w:rPr>
                <w:rFonts w:ascii="仿宋_GB2312" w:eastAsia="仿宋_GB2312"/>
                <w:bCs/>
                <w:sz w:val="24"/>
              </w:rPr>
              <w:t>.</w:t>
            </w:r>
            <w:r w:rsidRPr="004D346E">
              <w:rPr>
                <w:rFonts w:ascii="仿宋_GB2312" w:eastAsia="仿宋_GB2312" w:hint="eastAsia"/>
                <w:bCs/>
                <w:sz w:val="24"/>
              </w:rPr>
              <w:t>投标人</w:t>
            </w:r>
            <w:r w:rsidR="00A754BB" w:rsidRPr="004D346E">
              <w:rPr>
                <w:rFonts w:ascii="仿宋_GB2312" w:eastAsia="仿宋_GB2312" w:hint="eastAsia"/>
                <w:bCs/>
                <w:sz w:val="24"/>
              </w:rPr>
              <w:t>只能有一个有效报价，按</w:t>
            </w:r>
            <w:r w:rsidR="002B228F" w:rsidRPr="004D346E">
              <w:rPr>
                <w:rFonts w:ascii="仿宋_GB2312" w:eastAsia="仿宋_GB2312" w:hint="eastAsia"/>
                <w:bCs/>
                <w:sz w:val="24"/>
              </w:rPr>
              <w:t>招标文件</w:t>
            </w:r>
            <w:r w:rsidR="00A754BB" w:rsidRPr="004D346E">
              <w:rPr>
                <w:rFonts w:ascii="仿宋_GB2312" w:eastAsia="仿宋_GB2312" w:hint="eastAsia"/>
                <w:bCs/>
                <w:sz w:val="24"/>
              </w:rPr>
              <w:t>规定提交备选方案的除外</w:t>
            </w:r>
          </w:p>
          <w:p w14:paraId="6F6E8FB4" w14:textId="77777777" w:rsidR="007274CC" w:rsidRPr="004D346E" w:rsidRDefault="007274CC" w:rsidP="004D346E">
            <w:pPr>
              <w:adjustRightInd w:val="0"/>
              <w:snapToGrid w:val="0"/>
              <w:spacing w:line="264" w:lineRule="auto"/>
              <w:rPr>
                <w:rFonts w:ascii="仿宋_GB2312" w:eastAsia="仿宋_GB2312" w:hAnsi="宋体"/>
                <w:sz w:val="24"/>
              </w:rPr>
            </w:pPr>
            <w:r w:rsidRPr="004D346E">
              <w:rPr>
                <w:rFonts w:ascii="仿宋_GB2312" w:eastAsia="仿宋_GB2312" w:hint="eastAsia"/>
                <w:bCs/>
                <w:sz w:val="24"/>
              </w:rPr>
              <w:t>2</w:t>
            </w:r>
            <w:r w:rsidRPr="004D346E">
              <w:rPr>
                <w:rFonts w:ascii="仿宋_GB2312" w:eastAsia="仿宋_GB2312"/>
                <w:bCs/>
                <w:sz w:val="24"/>
              </w:rPr>
              <w:t>.</w:t>
            </w:r>
            <w:r w:rsidRPr="004D346E">
              <w:rPr>
                <w:rFonts w:ascii="仿宋_GB2312" w:eastAsia="仿宋_GB2312" w:hint="eastAsia"/>
                <w:bCs/>
                <w:sz w:val="24"/>
              </w:rPr>
              <w:t>投标人报价如果单价与总价有出入，以单价为准；若文字大写表示的数据与小写数字表示的有差别，则以文字大写表示的数据为准。若投标人拒绝接受上述修改，其投标将被拒绝。</w:t>
            </w:r>
          </w:p>
        </w:tc>
      </w:tr>
      <w:tr w:rsidR="007F6D74" w:rsidRPr="004D346E" w14:paraId="166EFE57" w14:textId="77777777" w:rsidTr="004D346E">
        <w:trPr>
          <w:jc w:val="center"/>
        </w:trPr>
        <w:tc>
          <w:tcPr>
            <w:tcW w:w="1276" w:type="dxa"/>
            <w:vMerge/>
            <w:shd w:val="clear" w:color="auto" w:fill="auto"/>
            <w:vAlign w:val="center"/>
          </w:tcPr>
          <w:p w14:paraId="35C3F7C2" w14:textId="77777777" w:rsidR="002D031E" w:rsidRPr="004D346E" w:rsidRDefault="002D031E" w:rsidP="004D346E">
            <w:pPr>
              <w:adjustRightInd w:val="0"/>
              <w:snapToGrid w:val="0"/>
              <w:spacing w:line="264" w:lineRule="auto"/>
              <w:rPr>
                <w:rFonts w:ascii="仿宋_GB2312" w:eastAsia="仿宋_GB2312"/>
                <w:sz w:val="24"/>
              </w:rPr>
            </w:pPr>
          </w:p>
        </w:tc>
        <w:tc>
          <w:tcPr>
            <w:tcW w:w="1843" w:type="dxa"/>
            <w:shd w:val="clear" w:color="auto" w:fill="auto"/>
            <w:vAlign w:val="center"/>
          </w:tcPr>
          <w:p w14:paraId="3A049855" w14:textId="77777777" w:rsidR="002D031E" w:rsidRPr="004D346E" w:rsidRDefault="002D031E"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法定代表人授权委托</w:t>
            </w:r>
          </w:p>
        </w:tc>
        <w:tc>
          <w:tcPr>
            <w:tcW w:w="5528" w:type="dxa"/>
            <w:shd w:val="clear" w:color="auto" w:fill="auto"/>
            <w:vAlign w:val="center"/>
          </w:tcPr>
          <w:p w14:paraId="5D54B9F6" w14:textId="77777777" w:rsidR="002D031E" w:rsidRPr="004D346E" w:rsidRDefault="00A754BB" w:rsidP="00AB0A9A">
            <w:pPr>
              <w:adjustRightInd w:val="0"/>
              <w:snapToGrid w:val="0"/>
              <w:spacing w:line="264" w:lineRule="auto"/>
              <w:rPr>
                <w:rFonts w:ascii="仿宋_GB2312" w:eastAsia="仿宋_GB2312"/>
                <w:bCs/>
                <w:sz w:val="24"/>
              </w:rPr>
            </w:pPr>
            <w:r w:rsidRPr="004D346E">
              <w:rPr>
                <w:rFonts w:ascii="仿宋_GB2312" w:eastAsia="仿宋_GB2312" w:hint="eastAsia"/>
                <w:bCs/>
                <w:sz w:val="24"/>
              </w:rPr>
              <w:t>有授权书，授权书有法定代表人及其委托代理人签字</w:t>
            </w:r>
            <w:r w:rsidR="00AB0A9A">
              <w:rPr>
                <w:rFonts w:ascii="仿宋_GB2312" w:eastAsia="仿宋_GB2312" w:hint="eastAsia"/>
                <w:bCs/>
                <w:sz w:val="24"/>
              </w:rPr>
              <w:t>或</w:t>
            </w:r>
            <w:r w:rsidRPr="004D346E">
              <w:rPr>
                <w:rFonts w:ascii="仿宋_GB2312" w:eastAsia="仿宋_GB2312" w:hint="eastAsia"/>
                <w:bCs/>
                <w:sz w:val="24"/>
              </w:rPr>
              <w:t>加盖单位公章</w:t>
            </w:r>
          </w:p>
        </w:tc>
      </w:tr>
      <w:tr w:rsidR="007F6D74" w:rsidRPr="004D346E" w14:paraId="6F181043" w14:textId="77777777" w:rsidTr="004D346E">
        <w:trPr>
          <w:jc w:val="center"/>
        </w:trPr>
        <w:tc>
          <w:tcPr>
            <w:tcW w:w="1276" w:type="dxa"/>
            <w:vMerge w:val="restart"/>
            <w:shd w:val="clear" w:color="auto" w:fill="auto"/>
            <w:vAlign w:val="center"/>
          </w:tcPr>
          <w:p w14:paraId="3B201FA1" w14:textId="77777777" w:rsidR="00A754BB" w:rsidRPr="004D346E" w:rsidRDefault="00A754BB" w:rsidP="004D346E">
            <w:pPr>
              <w:adjustRightInd w:val="0"/>
              <w:snapToGrid w:val="0"/>
              <w:spacing w:line="264" w:lineRule="auto"/>
              <w:rPr>
                <w:rFonts w:ascii="仿宋_GB2312" w:eastAsia="仿宋_GB2312"/>
                <w:sz w:val="24"/>
              </w:rPr>
            </w:pPr>
            <w:r w:rsidRPr="004D346E">
              <w:rPr>
                <w:rFonts w:ascii="仿宋_GB2312" w:eastAsia="仿宋_GB2312" w:hint="eastAsia"/>
                <w:sz w:val="24"/>
              </w:rPr>
              <w:t>响应性评审</w:t>
            </w:r>
          </w:p>
        </w:tc>
        <w:tc>
          <w:tcPr>
            <w:tcW w:w="1843" w:type="dxa"/>
            <w:shd w:val="clear" w:color="auto" w:fill="auto"/>
            <w:vAlign w:val="center"/>
          </w:tcPr>
          <w:p w14:paraId="5A6A3D07" w14:textId="77777777" w:rsidR="00A754BB" w:rsidRPr="004D346E" w:rsidRDefault="00A754BB"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报价</w:t>
            </w:r>
          </w:p>
        </w:tc>
        <w:tc>
          <w:tcPr>
            <w:tcW w:w="5528" w:type="dxa"/>
            <w:shd w:val="clear" w:color="auto" w:fill="auto"/>
            <w:vAlign w:val="center"/>
          </w:tcPr>
          <w:p w14:paraId="38B411B5" w14:textId="77777777" w:rsidR="00A754BB" w:rsidRPr="004D346E" w:rsidRDefault="00A754BB"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按报价表格式进行报价，不存在有条件报价、超过最高限价的情况</w:t>
            </w:r>
          </w:p>
        </w:tc>
      </w:tr>
      <w:tr w:rsidR="007F6D74" w:rsidRPr="004D346E" w14:paraId="325844D5" w14:textId="77777777" w:rsidTr="004D346E">
        <w:trPr>
          <w:jc w:val="center"/>
        </w:trPr>
        <w:tc>
          <w:tcPr>
            <w:tcW w:w="1276" w:type="dxa"/>
            <w:vMerge/>
            <w:shd w:val="clear" w:color="auto" w:fill="auto"/>
            <w:vAlign w:val="center"/>
          </w:tcPr>
          <w:p w14:paraId="0934CD6F" w14:textId="77777777" w:rsidR="00A754BB" w:rsidRPr="004D346E" w:rsidRDefault="00A754BB" w:rsidP="004D346E">
            <w:pPr>
              <w:adjustRightInd w:val="0"/>
              <w:snapToGrid w:val="0"/>
              <w:spacing w:line="264" w:lineRule="auto"/>
              <w:rPr>
                <w:rFonts w:ascii="仿宋_GB2312" w:eastAsia="仿宋_GB2312"/>
                <w:sz w:val="24"/>
              </w:rPr>
            </w:pPr>
          </w:p>
        </w:tc>
        <w:tc>
          <w:tcPr>
            <w:tcW w:w="1843" w:type="dxa"/>
            <w:shd w:val="clear" w:color="auto" w:fill="auto"/>
            <w:vAlign w:val="center"/>
          </w:tcPr>
          <w:p w14:paraId="49B9CECD" w14:textId="77777777" w:rsidR="00A754BB" w:rsidRPr="004D346E" w:rsidRDefault="00A754BB"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工期（如有）</w:t>
            </w:r>
          </w:p>
        </w:tc>
        <w:tc>
          <w:tcPr>
            <w:tcW w:w="5528" w:type="dxa"/>
            <w:shd w:val="clear" w:color="auto" w:fill="auto"/>
            <w:vAlign w:val="center"/>
          </w:tcPr>
          <w:p w14:paraId="783F6024" w14:textId="77777777" w:rsidR="00A754BB" w:rsidRPr="004D346E" w:rsidRDefault="00A754BB"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满足第二章“采购需求的规定”</w:t>
            </w:r>
          </w:p>
        </w:tc>
      </w:tr>
      <w:tr w:rsidR="007F6D74" w:rsidRPr="004D346E" w14:paraId="26CC1A78" w14:textId="77777777" w:rsidTr="004D346E">
        <w:trPr>
          <w:jc w:val="center"/>
        </w:trPr>
        <w:tc>
          <w:tcPr>
            <w:tcW w:w="1276" w:type="dxa"/>
            <w:vMerge/>
            <w:shd w:val="clear" w:color="auto" w:fill="auto"/>
            <w:vAlign w:val="center"/>
          </w:tcPr>
          <w:p w14:paraId="7F556DAD" w14:textId="77777777" w:rsidR="00A754BB" w:rsidRPr="004D346E" w:rsidRDefault="00A754BB" w:rsidP="004D346E">
            <w:pPr>
              <w:adjustRightInd w:val="0"/>
              <w:snapToGrid w:val="0"/>
              <w:spacing w:line="264" w:lineRule="auto"/>
              <w:rPr>
                <w:rFonts w:ascii="仿宋_GB2312" w:eastAsia="仿宋_GB2312"/>
                <w:sz w:val="24"/>
              </w:rPr>
            </w:pPr>
          </w:p>
        </w:tc>
        <w:tc>
          <w:tcPr>
            <w:tcW w:w="1843" w:type="dxa"/>
            <w:shd w:val="clear" w:color="auto" w:fill="auto"/>
            <w:vAlign w:val="center"/>
          </w:tcPr>
          <w:p w14:paraId="0B5D7EEF" w14:textId="77777777" w:rsidR="00A754BB" w:rsidRPr="004D346E" w:rsidRDefault="007274CC" w:rsidP="004D346E">
            <w:pPr>
              <w:adjustRightInd w:val="0"/>
              <w:snapToGrid w:val="0"/>
              <w:spacing w:line="264" w:lineRule="auto"/>
              <w:jc w:val="center"/>
              <w:rPr>
                <w:rFonts w:ascii="仿宋_GB2312" w:eastAsia="仿宋_GB2312"/>
                <w:bCs/>
                <w:sz w:val="24"/>
              </w:rPr>
            </w:pPr>
            <w:r w:rsidRPr="004D346E">
              <w:rPr>
                <w:rFonts w:ascii="仿宋_GB2312" w:eastAsia="仿宋_GB2312" w:hint="eastAsia"/>
                <w:bCs/>
                <w:sz w:val="24"/>
              </w:rPr>
              <w:t>投标文件</w:t>
            </w:r>
            <w:r w:rsidR="00A754BB" w:rsidRPr="004D346E">
              <w:rPr>
                <w:rFonts w:ascii="仿宋_GB2312" w:eastAsia="仿宋_GB2312" w:hint="eastAsia"/>
                <w:bCs/>
                <w:sz w:val="24"/>
              </w:rPr>
              <w:t>有效期</w:t>
            </w:r>
          </w:p>
        </w:tc>
        <w:tc>
          <w:tcPr>
            <w:tcW w:w="5528" w:type="dxa"/>
            <w:shd w:val="clear" w:color="auto" w:fill="auto"/>
            <w:vAlign w:val="center"/>
          </w:tcPr>
          <w:p w14:paraId="1CDB5EAF" w14:textId="77777777" w:rsidR="00A754BB" w:rsidRPr="004D346E" w:rsidRDefault="00A754BB" w:rsidP="004D346E">
            <w:pPr>
              <w:adjustRightInd w:val="0"/>
              <w:snapToGrid w:val="0"/>
              <w:spacing w:line="264" w:lineRule="auto"/>
              <w:rPr>
                <w:rFonts w:ascii="仿宋_GB2312" w:eastAsia="仿宋_GB2312"/>
                <w:bCs/>
                <w:sz w:val="24"/>
              </w:rPr>
            </w:pPr>
            <w:r w:rsidRPr="004D346E">
              <w:rPr>
                <w:rFonts w:ascii="仿宋_GB2312" w:eastAsia="仿宋_GB2312" w:hint="eastAsia"/>
                <w:bCs/>
                <w:sz w:val="24"/>
              </w:rPr>
              <w:t>满足</w:t>
            </w:r>
            <w:r w:rsidR="002B228F" w:rsidRPr="004D346E">
              <w:rPr>
                <w:rFonts w:ascii="仿宋_GB2312" w:eastAsia="仿宋_GB2312" w:hint="eastAsia"/>
                <w:bCs/>
                <w:sz w:val="24"/>
              </w:rPr>
              <w:t>招标文件</w:t>
            </w:r>
            <w:r w:rsidRPr="004D346E">
              <w:rPr>
                <w:rFonts w:ascii="仿宋_GB2312" w:eastAsia="仿宋_GB2312" w:hint="eastAsia"/>
                <w:bCs/>
                <w:sz w:val="24"/>
              </w:rPr>
              <w:t>的规定</w:t>
            </w:r>
          </w:p>
        </w:tc>
      </w:tr>
    </w:tbl>
    <w:p w14:paraId="7F203E96" w14:textId="77777777" w:rsidR="007274CC" w:rsidRDefault="00A754BB" w:rsidP="00A754BB">
      <w:pPr>
        <w:adjustRightInd w:val="0"/>
        <w:snapToGrid w:val="0"/>
        <w:rPr>
          <w:rFonts w:ascii="楷体_GB2312" w:eastAsia="楷体_GB2312"/>
          <w:bCs/>
        </w:rPr>
      </w:pPr>
      <w:r w:rsidRPr="00A754BB">
        <w:rPr>
          <w:rFonts w:ascii="楷体_GB2312" w:eastAsia="楷体_GB2312" w:hint="eastAsia"/>
          <w:bCs/>
        </w:rPr>
        <w:t>说明：</w:t>
      </w:r>
    </w:p>
    <w:p w14:paraId="130E0E42" w14:textId="77777777" w:rsidR="007274CC" w:rsidRDefault="007274CC" w:rsidP="00A754BB">
      <w:pPr>
        <w:adjustRightInd w:val="0"/>
        <w:snapToGrid w:val="0"/>
        <w:rPr>
          <w:rFonts w:ascii="楷体_GB2312" w:eastAsia="楷体_GB2312"/>
          <w:bCs/>
        </w:rPr>
      </w:pPr>
      <w:r>
        <w:rPr>
          <w:rFonts w:ascii="楷体_GB2312" w:eastAsia="楷体_GB2312" w:hint="eastAsia"/>
          <w:bCs/>
        </w:rPr>
        <w:t>1</w:t>
      </w:r>
      <w:r>
        <w:rPr>
          <w:rFonts w:ascii="楷体_GB2312" w:eastAsia="楷体_GB2312"/>
          <w:bCs/>
        </w:rPr>
        <w:t>.</w:t>
      </w:r>
      <w:r w:rsidRPr="007274CC">
        <w:rPr>
          <w:rFonts w:ascii="楷体_GB2312" w:eastAsia="楷体_GB2312" w:hint="eastAsia"/>
          <w:bCs/>
        </w:rPr>
        <w:t>招标人判断投标文件的响应性仅基于投标文件本身而不靠外部证据。</w:t>
      </w:r>
    </w:p>
    <w:p w14:paraId="1D45C6EE" w14:textId="77777777" w:rsidR="007274CC" w:rsidRDefault="007274CC" w:rsidP="007274CC">
      <w:pPr>
        <w:adjustRightInd w:val="0"/>
        <w:snapToGrid w:val="0"/>
        <w:rPr>
          <w:rFonts w:ascii="楷体_GB2312" w:eastAsia="楷体_GB2312"/>
          <w:bCs/>
        </w:rPr>
      </w:pPr>
      <w:r w:rsidRPr="007274CC">
        <w:rPr>
          <w:rFonts w:ascii="楷体_GB2312" w:eastAsia="楷体_GB2312" w:hint="eastAsia"/>
          <w:bCs/>
        </w:rPr>
        <w:t>2</w:t>
      </w:r>
      <w:r w:rsidRPr="007274CC">
        <w:rPr>
          <w:rFonts w:ascii="楷体_GB2312" w:eastAsia="楷体_GB2312"/>
          <w:bCs/>
        </w:rPr>
        <w:t>.</w:t>
      </w:r>
      <w:r w:rsidRPr="007274CC">
        <w:rPr>
          <w:rFonts w:ascii="楷体_GB2312" w:eastAsia="楷体_GB2312" w:hint="eastAsia"/>
          <w:bCs/>
        </w:rPr>
        <w:t>招标人将拒绝被确定为非实质性响应的投标人，投标人不能通过修正或撤销不符之处而使其投标成为实质性响应的投标。</w:t>
      </w:r>
    </w:p>
    <w:p w14:paraId="18ED60D8" w14:textId="77777777" w:rsidR="002D031E" w:rsidRPr="00A754BB" w:rsidRDefault="007274CC" w:rsidP="00A754BB">
      <w:pPr>
        <w:adjustRightInd w:val="0"/>
        <w:snapToGrid w:val="0"/>
        <w:rPr>
          <w:rFonts w:ascii="楷体_GB2312" w:eastAsia="楷体_GB2312"/>
          <w:bCs/>
        </w:rPr>
      </w:pPr>
      <w:r>
        <w:rPr>
          <w:rFonts w:ascii="楷体_GB2312" w:eastAsia="楷体_GB2312"/>
          <w:bCs/>
        </w:rPr>
        <w:lastRenderedPageBreak/>
        <w:t>3.</w:t>
      </w:r>
      <w:r w:rsidR="00A754BB">
        <w:rPr>
          <w:rFonts w:ascii="楷体_GB2312" w:eastAsia="楷体_GB2312" w:hint="eastAsia"/>
          <w:bCs/>
        </w:rPr>
        <w:t>初步评审活动依照形式评审、资格评审、响应性评审顺序进行，前一个环节不符合</w:t>
      </w:r>
      <w:r w:rsidR="002B228F">
        <w:rPr>
          <w:rFonts w:ascii="楷体_GB2312" w:eastAsia="楷体_GB2312" w:hint="eastAsia"/>
          <w:bCs/>
        </w:rPr>
        <w:t>招标文件</w:t>
      </w:r>
      <w:r w:rsidR="00A754BB">
        <w:rPr>
          <w:rFonts w:ascii="楷体_GB2312" w:eastAsia="楷体_GB2312" w:hint="eastAsia"/>
          <w:bCs/>
        </w:rPr>
        <w:t>要求的不得进入下一个环节。</w:t>
      </w:r>
    </w:p>
    <w:p w14:paraId="65A903C7" w14:textId="77777777" w:rsidR="003E57B4" w:rsidRPr="002D5D2C" w:rsidRDefault="00A754BB" w:rsidP="00A754BB">
      <w:pPr>
        <w:adjustRightInd w:val="0"/>
        <w:snapToGrid w:val="0"/>
        <w:spacing w:line="440" w:lineRule="exact"/>
        <w:rPr>
          <w:rFonts w:ascii="楷体_GB2312" w:eastAsia="楷体_GB2312"/>
          <w:bCs/>
          <w:sz w:val="24"/>
        </w:rPr>
      </w:pPr>
      <w:r w:rsidRPr="002D5D2C">
        <w:rPr>
          <w:rFonts w:ascii="楷体_GB2312" w:eastAsia="楷体_GB2312" w:hint="eastAsia"/>
          <w:bCs/>
          <w:sz w:val="24"/>
        </w:rPr>
        <w:t>2</w:t>
      </w:r>
      <w:r w:rsidRPr="002D5D2C">
        <w:rPr>
          <w:rFonts w:ascii="楷体_GB2312" w:eastAsia="楷体_GB2312"/>
          <w:bCs/>
          <w:sz w:val="24"/>
        </w:rPr>
        <w:t>.2</w:t>
      </w:r>
      <w:r w:rsidRPr="002D5D2C">
        <w:rPr>
          <w:rFonts w:ascii="楷体_GB2312" w:eastAsia="楷体_GB2312" w:hint="eastAsia"/>
          <w:bCs/>
          <w:sz w:val="24"/>
        </w:rPr>
        <w:t>评审结果</w:t>
      </w:r>
    </w:p>
    <w:p w14:paraId="2002C3CF" w14:textId="77777777" w:rsidR="003E57B4" w:rsidRPr="007A4301" w:rsidRDefault="00A754BB" w:rsidP="00A754BB">
      <w:pPr>
        <w:adjustRightInd w:val="0"/>
        <w:snapToGrid w:val="0"/>
        <w:spacing w:line="440" w:lineRule="exact"/>
        <w:ind w:firstLineChars="200" w:firstLine="480"/>
        <w:rPr>
          <w:rFonts w:ascii="仿宋_GB2312" w:eastAsia="仿宋_GB2312"/>
          <w:bCs/>
          <w:sz w:val="24"/>
        </w:rPr>
      </w:pPr>
      <w:r w:rsidRPr="002D5D2C">
        <w:rPr>
          <w:rFonts w:ascii="仿宋_GB2312" w:eastAsia="仿宋_GB2312" w:hint="eastAsia"/>
          <w:bCs/>
          <w:sz w:val="24"/>
        </w:rPr>
        <w:t>评审后，评审通过供应商中价格最低的供应商为成交供应商</w:t>
      </w:r>
    </w:p>
    <w:p w14:paraId="251E9FDD" w14:textId="77777777" w:rsidR="003E57B4" w:rsidRDefault="003E57B4" w:rsidP="00DA2E7D">
      <w:pPr>
        <w:adjustRightInd w:val="0"/>
        <w:snapToGrid w:val="0"/>
        <w:spacing w:line="420" w:lineRule="exact"/>
        <w:ind w:firstLineChars="200" w:firstLine="480"/>
        <w:rPr>
          <w:rFonts w:ascii="楷体_GB2312" w:eastAsia="楷体_GB2312"/>
          <w:bCs/>
          <w:sz w:val="24"/>
        </w:rPr>
      </w:pPr>
    </w:p>
    <w:p w14:paraId="22E79596" w14:textId="77777777" w:rsidR="003E57B4" w:rsidRDefault="003E57B4" w:rsidP="00DA2E7D">
      <w:pPr>
        <w:adjustRightInd w:val="0"/>
        <w:snapToGrid w:val="0"/>
        <w:spacing w:line="420" w:lineRule="exact"/>
        <w:ind w:firstLineChars="200" w:firstLine="480"/>
        <w:rPr>
          <w:rFonts w:ascii="楷体_GB2312" w:eastAsia="楷体_GB2312"/>
          <w:bCs/>
          <w:sz w:val="24"/>
        </w:rPr>
      </w:pPr>
    </w:p>
    <w:p w14:paraId="29626D17" w14:textId="77777777" w:rsidR="003E57B4" w:rsidRDefault="003E57B4" w:rsidP="00DA2E7D">
      <w:pPr>
        <w:adjustRightInd w:val="0"/>
        <w:snapToGrid w:val="0"/>
        <w:spacing w:line="420" w:lineRule="exact"/>
        <w:ind w:firstLineChars="200" w:firstLine="480"/>
        <w:rPr>
          <w:rFonts w:ascii="楷体_GB2312" w:eastAsia="楷体_GB2312"/>
          <w:bCs/>
          <w:sz w:val="24"/>
        </w:rPr>
      </w:pPr>
    </w:p>
    <w:p w14:paraId="3FFFDDC7"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55EBEDA3"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570877F4"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7AEEC180"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348240FD"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0403FC8F"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27FCBAD7"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2598891F"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67D13AE2"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60CCDB06"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2DFB56BD"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1E3B572C"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658BE389"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42A4F395"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4D217BC9"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1896B400"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68841FA4"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2FBEC6E6"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44E123BF"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0C252717"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08594286"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6359C5C0"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06044400" w14:textId="77777777" w:rsidR="00406707" w:rsidRDefault="00406707" w:rsidP="00DA2E7D">
      <w:pPr>
        <w:adjustRightInd w:val="0"/>
        <w:snapToGrid w:val="0"/>
        <w:spacing w:line="420" w:lineRule="exact"/>
        <w:ind w:firstLineChars="200" w:firstLine="480"/>
        <w:rPr>
          <w:rFonts w:ascii="楷体_GB2312" w:eastAsia="楷体_GB2312"/>
          <w:bCs/>
          <w:sz w:val="24"/>
        </w:rPr>
      </w:pPr>
    </w:p>
    <w:p w14:paraId="1AD39E53" w14:textId="77777777" w:rsidR="007A4301" w:rsidRPr="006B4A82" w:rsidRDefault="007A4301" w:rsidP="006B4A82">
      <w:pPr>
        <w:adjustRightInd w:val="0"/>
        <w:snapToGrid w:val="0"/>
        <w:spacing w:line="420" w:lineRule="exact"/>
        <w:rPr>
          <w:rFonts w:ascii="楷体_GB2312" w:eastAsia="楷体_GB2312"/>
          <w:bCs/>
          <w:sz w:val="24"/>
        </w:rPr>
      </w:pPr>
    </w:p>
    <w:p w14:paraId="436D9012" w14:textId="77777777" w:rsidR="003E57B4" w:rsidRDefault="003E57B4" w:rsidP="003E57B4">
      <w:pPr>
        <w:adjustRightInd w:val="0"/>
        <w:snapToGrid w:val="0"/>
        <w:spacing w:line="500" w:lineRule="exact"/>
        <w:jc w:val="center"/>
        <w:rPr>
          <w:rFonts w:ascii="方正小标宋简体" w:eastAsia="方正小标宋简体" w:hAnsi="黑体"/>
          <w:sz w:val="36"/>
          <w:szCs w:val="30"/>
        </w:rPr>
      </w:pPr>
      <w:r>
        <w:rPr>
          <w:rFonts w:ascii="方正小标宋简体" w:eastAsia="方正小标宋简体" w:hAnsi="黑体" w:hint="eastAsia"/>
          <w:sz w:val="36"/>
          <w:szCs w:val="30"/>
        </w:rPr>
        <w:lastRenderedPageBreak/>
        <w:t xml:space="preserve">第五章 </w:t>
      </w:r>
      <w:r w:rsidRPr="003E57B4">
        <w:rPr>
          <w:rFonts w:ascii="方正小标宋简体" w:eastAsia="方正小标宋简体" w:hAnsi="黑体" w:hint="eastAsia"/>
          <w:sz w:val="36"/>
          <w:szCs w:val="30"/>
        </w:rPr>
        <w:t>拟签合同的部分条款</w:t>
      </w:r>
    </w:p>
    <w:p w14:paraId="5D3CEC09" w14:textId="77777777" w:rsidR="003E57B4" w:rsidRDefault="003E57B4" w:rsidP="003E57B4">
      <w:pPr>
        <w:adjustRightInd w:val="0"/>
        <w:snapToGrid w:val="0"/>
        <w:spacing w:line="500" w:lineRule="exact"/>
        <w:jc w:val="center"/>
        <w:rPr>
          <w:rFonts w:ascii="楷体_GB2312" w:eastAsia="楷体_GB2312"/>
          <w:bCs/>
          <w:sz w:val="24"/>
        </w:rPr>
      </w:pPr>
    </w:p>
    <w:p w14:paraId="05380BE3" w14:textId="77777777" w:rsidR="003E57B4" w:rsidRPr="001742B8" w:rsidRDefault="003E57B4" w:rsidP="003E57B4">
      <w:pPr>
        <w:spacing w:line="276" w:lineRule="auto"/>
        <w:ind w:firstLineChars="200" w:firstLine="480"/>
        <w:rPr>
          <w:rFonts w:ascii="仿宋_GB2312" w:eastAsia="仿宋_GB2312" w:hAnsi="宋体"/>
          <w:bCs/>
          <w:color w:val="000000"/>
          <w:sz w:val="24"/>
        </w:rPr>
      </w:pPr>
      <w:r w:rsidRPr="001742B8">
        <w:rPr>
          <w:rFonts w:ascii="仿宋_GB2312" w:eastAsia="仿宋_GB2312" w:hAnsi="宋体"/>
          <w:bCs/>
          <w:color w:val="000000"/>
          <w:sz w:val="24"/>
        </w:rPr>
        <w:t>1</w:t>
      </w:r>
      <w:r>
        <w:rPr>
          <w:rFonts w:ascii="仿宋_GB2312" w:eastAsia="仿宋_GB2312" w:hAnsi="宋体" w:hint="eastAsia"/>
          <w:bCs/>
          <w:color w:val="000000"/>
          <w:sz w:val="24"/>
        </w:rPr>
        <w:t>.</w:t>
      </w:r>
      <w:r w:rsidRPr="001742B8">
        <w:rPr>
          <w:rFonts w:ascii="仿宋_GB2312" w:eastAsia="仿宋_GB2312" w:hAnsi="宋体" w:hint="eastAsia"/>
          <w:bCs/>
          <w:color w:val="000000"/>
          <w:sz w:val="24"/>
        </w:rPr>
        <w:t>招标人将与中标人展开商务和技术谈判，在双方同意的情况下，可以在招标文件的基础上</w:t>
      </w:r>
      <w:r w:rsidR="00406707">
        <w:rPr>
          <w:rFonts w:ascii="仿宋_GB2312" w:eastAsia="仿宋_GB2312" w:hAnsi="宋体" w:hint="eastAsia"/>
          <w:bCs/>
          <w:color w:val="000000"/>
          <w:sz w:val="24"/>
        </w:rPr>
        <w:t>对合同条款进行修改与增加</w:t>
      </w:r>
      <w:r w:rsidRPr="001742B8">
        <w:rPr>
          <w:rFonts w:ascii="仿宋_GB2312" w:eastAsia="仿宋_GB2312" w:hAnsi="宋体" w:hint="eastAsia"/>
          <w:bCs/>
          <w:color w:val="000000"/>
          <w:sz w:val="24"/>
        </w:rPr>
        <w:t>。</w:t>
      </w:r>
    </w:p>
    <w:p w14:paraId="522CA52F" w14:textId="77777777" w:rsidR="003E57B4" w:rsidRPr="001742B8" w:rsidRDefault="003E57B4" w:rsidP="003E57B4">
      <w:pPr>
        <w:spacing w:line="276" w:lineRule="auto"/>
        <w:ind w:firstLineChars="200" w:firstLine="480"/>
        <w:rPr>
          <w:rFonts w:ascii="仿宋_GB2312" w:eastAsia="仿宋_GB2312" w:hAnsi="宋体"/>
          <w:bCs/>
          <w:color w:val="000000"/>
          <w:sz w:val="24"/>
        </w:rPr>
      </w:pPr>
      <w:r w:rsidRPr="001742B8">
        <w:rPr>
          <w:rFonts w:ascii="仿宋_GB2312" w:eastAsia="仿宋_GB2312" w:hAnsi="宋体"/>
          <w:bCs/>
          <w:color w:val="000000"/>
          <w:sz w:val="24"/>
        </w:rPr>
        <w:t>2</w:t>
      </w:r>
      <w:r>
        <w:rPr>
          <w:rFonts w:ascii="仿宋_GB2312" w:eastAsia="仿宋_GB2312" w:hAnsi="宋体" w:hint="eastAsia"/>
          <w:bCs/>
          <w:color w:val="000000"/>
          <w:sz w:val="24"/>
        </w:rPr>
        <w:t>.</w:t>
      </w:r>
      <w:r w:rsidRPr="001742B8">
        <w:rPr>
          <w:rFonts w:ascii="仿宋_GB2312" w:eastAsia="仿宋_GB2312" w:hAnsi="宋体" w:hint="eastAsia"/>
          <w:bCs/>
          <w:color w:val="000000"/>
          <w:sz w:val="24"/>
        </w:rPr>
        <w:t>正式合同</w:t>
      </w:r>
    </w:p>
    <w:p w14:paraId="15C9CBE0" w14:textId="77777777" w:rsidR="003E57B4" w:rsidRPr="001742B8" w:rsidRDefault="003E57B4" w:rsidP="003E57B4">
      <w:pPr>
        <w:spacing w:line="276" w:lineRule="auto"/>
        <w:ind w:firstLineChars="200" w:firstLine="480"/>
        <w:rPr>
          <w:rFonts w:ascii="仿宋_GB2312" w:eastAsia="仿宋_GB2312" w:hAnsi="宋体"/>
          <w:bCs/>
          <w:color w:val="000000"/>
          <w:sz w:val="24"/>
        </w:rPr>
      </w:pPr>
      <w:r w:rsidRPr="001742B8">
        <w:rPr>
          <w:rFonts w:ascii="仿宋_GB2312" w:eastAsia="仿宋_GB2312" w:hAnsi="宋体" w:hint="eastAsia"/>
          <w:bCs/>
          <w:color w:val="000000"/>
          <w:sz w:val="24"/>
        </w:rPr>
        <w:t>招标人和中标人应自中标通知书发出之日起</w:t>
      </w:r>
      <w:r>
        <w:rPr>
          <w:rFonts w:ascii="仿宋_GB2312" w:eastAsia="仿宋_GB2312" w:hAnsi="宋体" w:hint="eastAsia"/>
          <w:bCs/>
          <w:color w:val="000000"/>
          <w:sz w:val="24"/>
        </w:rPr>
        <w:t>三</w:t>
      </w:r>
      <w:r w:rsidRPr="001742B8">
        <w:rPr>
          <w:rFonts w:ascii="仿宋_GB2312" w:eastAsia="仿宋_GB2312" w:hAnsi="宋体" w:hint="eastAsia"/>
          <w:bCs/>
          <w:color w:val="000000"/>
          <w:sz w:val="24"/>
        </w:rPr>
        <w:t>十日内，按照招标文件和中标人的投标文件订立书面合同。</w:t>
      </w:r>
    </w:p>
    <w:p w14:paraId="799F1502" w14:textId="77777777" w:rsidR="003E57B4" w:rsidRPr="001742B8" w:rsidRDefault="003E57B4" w:rsidP="003E57B4">
      <w:pPr>
        <w:spacing w:line="276" w:lineRule="auto"/>
        <w:ind w:firstLineChars="200" w:firstLine="480"/>
        <w:rPr>
          <w:rFonts w:ascii="仿宋_GB2312" w:eastAsia="仿宋_GB2312" w:hAnsi="宋体"/>
          <w:bCs/>
          <w:color w:val="000000"/>
          <w:sz w:val="24"/>
        </w:rPr>
      </w:pPr>
      <w:r w:rsidRPr="001742B8">
        <w:rPr>
          <w:rFonts w:ascii="仿宋_GB2312" w:eastAsia="仿宋_GB2312" w:hAnsi="宋体"/>
          <w:bCs/>
          <w:color w:val="000000"/>
          <w:sz w:val="24"/>
        </w:rPr>
        <w:t>3</w:t>
      </w:r>
      <w:r>
        <w:rPr>
          <w:rFonts w:ascii="仿宋_GB2312" w:eastAsia="仿宋_GB2312" w:hAnsi="宋体" w:hint="eastAsia"/>
          <w:bCs/>
          <w:color w:val="000000"/>
          <w:sz w:val="24"/>
        </w:rPr>
        <w:t>.</w:t>
      </w:r>
      <w:r w:rsidRPr="001742B8">
        <w:rPr>
          <w:rFonts w:ascii="仿宋_GB2312" w:eastAsia="仿宋_GB2312" w:hAnsi="宋体" w:hint="eastAsia"/>
          <w:bCs/>
          <w:color w:val="000000"/>
          <w:sz w:val="24"/>
        </w:rPr>
        <w:t>合同期内的价格</w:t>
      </w:r>
    </w:p>
    <w:p w14:paraId="66F5D640" w14:textId="77777777" w:rsidR="003E57B4" w:rsidRPr="001742B8" w:rsidRDefault="003E57B4" w:rsidP="003E57B4">
      <w:pPr>
        <w:spacing w:line="276" w:lineRule="auto"/>
        <w:ind w:firstLineChars="200" w:firstLine="480"/>
        <w:rPr>
          <w:rFonts w:ascii="仿宋_GB2312" w:eastAsia="仿宋_GB2312" w:hAnsi="宋体"/>
          <w:bCs/>
          <w:color w:val="000000"/>
          <w:sz w:val="24"/>
        </w:rPr>
      </w:pPr>
      <w:r w:rsidRPr="001742B8">
        <w:rPr>
          <w:rFonts w:ascii="仿宋_GB2312" w:eastAsia="仿宋_GB2312" w:hAnsi="宋体" w:hint="eastAsia"/>
          <w:bCs/>
          <w:color w:val="000000"/>
          <w:sz w:val="24"/>
        </w:rPr>
        <w:t>在</w:t>
      </w:r>
      <w:r w:rsidR="008536A3">
        <w:rPr>
          <w:rFonts w:ascii="仿宋_GB2312" w:eastAsia="仿宋_GB2312" w:hAnsi="宋体" w:hint="eastAsia"/>
          <w:bCs/>
          <w:color w:val="000000"/>
          <w:sz w:val="24"/>
        </w:rPr>
        <w:t>采购有效</w:t>
      </w:r>
      <w:r w:rsidRPr="001742B8">
        <w:rPr>
          <w:rFonts w:ascii="仿宋_GB2312" w:eastAsia="仿宋_GB2312" w:hAnsi="宋体" w:hint="eastAsia"/>
          <w:bCs/>
          <w:color w:val="000000"/>
          <w:sz w:val="24"/>
        </w:rPr>
        <w:t>期内，中标人不得以任何理由追加合同价款。</w:t>
      </w:r>
    </w:p>
    <w:p w14:paraId="00293E14" w14:textId="77777777" w:rsidR="003E57B4" w:rsidRPr="00E76E32" w:rsidRDefault="003E57B4" w:rsidP="003E57B4">
      <w:pPr>
        <w:spacing w:line="276" w:lineRule="auto"/>
        <w:ind w:firstLineChars="200" w:firstLine="480"/>
        <w:rPr>
          <w:rFonts w:ascii="仿宋_GB2312" w:eastAsia="仿宋_GB2312" w:hAnsi="宋体"/>
          <w:bCs/>
          <w:color w:val="000000"/>
          <w:sz w:val="24"/>
        </w:rPr>
      </w:pPr>
      <w:r w:rsidRPr="00E76E32">
        <w:rPr>
          <w:rFonts w:ascii="仿宋_GB2312" w:eastAsia="仿宋_GB2312" w:hAnsi="宋体"/>
          <w:bCs/>
          <w:color w:val="000000"/>
          <w:sz w:val="24"/>
        </w:rPr>
        <w:t>4</w:t>
      </w:r>
      <w:r w:rsidRPr="00E76E32">
        <w:rPr>
          <w:rFonts w:ascii="仿宋_GB2312" w:eastAsia="仿宋_GB2312" w:hAnsi="宋体" w:hint="eastAsia"/>
          <w:bCs/>
          <w:color w:val="000000"/>
          <w:sz w:val="24"/>
        </w:rPr>
        <w:t>.延迟赔偿</w:t>
      </w:r>
    </w:p>
    <w:p w14:paraId="493F3D29" w14:textId="77777777" w:rsidR="003E57B4" w:rsidRPr="00E76E32" w:rsidRDefault="003E57B4" w:rsidP="003E57B4">
      <w:pPr>
        <w:spacing w:line="276" w:lineRule="auto"/>
        <w:ind w:firstLineChars="200" w:firstLine="480"/>
        <w:rPr>
          <w:rFonts w:ascii="仿宋_GB2312" w:eastAsia="仿宋_GB2312" w:hAnsi="宋体"/>
          <w:bCs/>
          <w:color w:val="000000"/>
          <w:sz w:val="24"/>
        </w:rPr>
      </w:pPr>
      <w:r w:rsidRPr="00E76E32">
        <w:rPr>
          <w:rFonts w:ascii="仿宋_GB2312" w:eastAsia="仿宋_GB2312" w:hAnsi="宋体" w:hint="eastAsia"/>
          <w:bCs/>
          <w:color w:val="000000"/>
          <w:sz w:val="24"/>
        </w:rPr>
        <w:t>作为延迟的赔偿，招标人要求中标人按照规定的违约赔偿金赔偿招标人的损失。该延迟赔偿不应对中标人履行合同中的义务造成任何影响。</w:t>
      </w:r>
      <w:r w:rsidR="00A44D40">
        <w:rPr>
          <w:rFonts w:ascii="仿宋_GB2312" w:eastAsia="仿宋_GB2312" w:hAnsi="宋体" w:hint="eastAsia"/>
          <w:bCs/>
          <w:color w:val="000000"/>
          <w:sz w:val="24"/>
        </w:rPr>
        <w:t>采购人保留按本项目相关向中标供应商追究责任的权利，包括但不限于解除合同、收取违约金、违约金不足以弥补损失的还有赔偿损失。</w:t>
      </w:r>
    </w:p>
    <w:p w14:paraId="1A1A3B12" w14:textId="77777777" w:rsidR="003E57B4" w:rsidRPr="00E76E32" w:rsidRDefault="003E57B4" w:rsidP="003E57B4">
      <w:pPr>
        <w:spacing w:line="276" w:lineRule="auto"/>
        <w:ind w:firstLineChars="200" w:firstLine="480"/>
        <w:outlineLvl w:val="0"/>
        <w:rPr>
          <w:rFonts w:ascii="仿宋_GB2312" w:eastAsia="仿宋_GB2312" w:hAnsi="宋体"/>
          <w:bCs/>
          <w:color w:val="000000"/>
          <w:sz w:val="24"/>
        </w:rPr>
      </w:pPr>
      <w:r w:rsidRPr="00E76E32">
        <w:rPr>
          <w:rFonts w:ascii="仿宋_GB2312" w:eastAsia="仿宋_GB2312" w:hAnsi="宋体"/>
          <w:bCs/>
          <w:color w:val="000000"/>
          <w:sz w:val="24"/>
        </w:rPr>
        <w:t>5</w:t>
      </w:r>
      <w:r w:rsidRPr="00E76E32">
        <w:rPr>
          <w:rFonts w:ascii="仿宋_GB2312" w:eastAsia="仿宋_GB2312" w:hAnsi="宋体" w:hint="eastAsia"/>
          <w:bCs/>
          <w:color w:val="000000"/>
          <w:sz w:val="24"/>
        </w:rPr>
        <w:t>.终止合同的权利</w:t>
      </w:r>
    </w:p>
    <w:p w14:paraId="7B58D5FC" w14:textId="77777777" w:rsidR="003E57B4" w:rsidRPr="00E76E32" w:rsidRDefault="00EA028C" w:rsidP="00EA028C">
      <w:pPr>
        <w:spacing w:line="276" w:lineRule="auto"/>
        <w:ind w:firstLineChars="200" w:firstLine="480"/>
        <w:rPr>
          <w:rFonts w:ascii="仿宋_GB2312" w:eastAsia="仿宋_GB2312" w:hAnsi="宋体"/>
          <w:bCs/>
          <w:color w:val="000000"/>
          <w:sz w:val="24"/>
        </w:rPr>
      </w:pPr>
      <w:r w:rsidRPr="00EA028C">
        <w:rPr>
          <w:rFonts w:ascii="仿宋_GB2312" w:eastAsia="仿宋_GB2312" w:hAnsi="宋体" w:hint="eastAsia"/>
          <w:bCs/>
          <w:color w:val="000000"/>
          <w:sz w:val="24"/>
        </w:rPr>
        <w:t>如果因成交供应商原因造成采购人损失的，采购人保留向成交供应商追究责任的权利，包括但不限于解除合同、收取违约金、违约金不足以弥补损失的还要赔偿损失。</w:t>
      </w:r>
      <w:r w:rsidR="003E57B4" w:rsidRPr="00E76E32">
        <w:rPr>
          <w:rFonts w:ascii="仿宋_GB2312" w:eastAsia="仿宋_GB2312" w:hAnsi="宋体" w:hint="eastAsia"/>
          <w:bCs/>
          <w:color w:val="000000"/>
          <w:sz w:val="24"/>
        </w:rPr>
        <w:t>在此情况下终止合同，招标人将不会赔偿中标人的任何损失。</w:t>
      </w:r>
    </w:p>
    <w:p w14:paraId="1A162A72" w14:textId="77777777" w:rsidR="003E57B4" w:rsidRPr="00E76E32" w:rsidRDefault="003E57B4" w:rsidP="003E57B4">
      <w:pPr>
        <w:spacing w:line="276" w:lineRule="auto"/>
        <w:ind w:firstLineChars="200" w:firstLine="480"/>
        <w:outlineLvl w:val="0"/>
        <w:rPr>
          <w:rFonts w:ascii="仿宋_GB2312" w:eastAsia="仿宋_GB2312" w:hAnsi="宋体"/>
          <w:bCs/>
          <w:color w:val="000000"/>
          <w:sz w:val="24"/>
        </w:rPr>
      </w:pPr>
      <w:r w:rsidRPr="00E76E32">
        <w:rPr>
          <w:rFonts w:ascii="仿宋_GB2312" w:eastAsia="仿宋_GB2312" w:hAnsi="宋体"/>
          <w:bCs/>
          <w:color w:val="000000"/>
          <w:sz w:val="24"/>
        </w:rPr>
        <w:t>6</w:t>
      </w:r>
      <w:r w:rsidRPr="00E76E32">
        <w:rPr>
          <w:rFonts w:ascii="仿宋_GB2312" w:eastAsia="仿宋_GB2312" w:hAnsi="宋体" w:hint="eastAsia"/>
          <w:bCs/>
          <w:color w:val="000000"/>
          <w:sz w:val="24"/>
        </w:rPr>
        <w:t>.责任的限制</w:t>
      </w:r>
    </w:p>
    <w:p w14:paraId="5F6721AB" w14:textId="77777777" w:rsidR="003E57B4" w:rsidRPr="001742B8" w:rsidRDefault="003E57B4" w:rsidP="003E57B4">
      <w:pPr>
        <w:spacing w:line="276" w:lineRule="auto"/>
        <w:ind w:firstLineChars="200" w:firstLine="480"/>
        <w:rPr>
          <w:rFonts w:ascii="仿宋_GB2312" w:eastAsia="仿宋_GB2312" w:hAnsi="宋体"/>
          <w:bCs/>
          <w:color w:val="000000"/>
          <w:sz w:val="24"/>
        </w:rPr>
      </w:pPr>
      <w:r w:rsidRPr="00E76E32">
        <w:rPr>
          <w:rFonts w:ascii="仿宋_GB2312" w:eastAsia="仿宋_GB2312" w:hAnsi="宋体" w:hint="eastAsia"/>
          <w:bCs/>
          <w:color w:val="000000"/>
          <w:sz w:val="24"/>
        </w:rPr>
        <w:t>除非在合同中另外说明，招标人不会对中标人的任何特殊的、意外的、非直接的、</w:t>
      </w:r>
      <w:r w:rsidRPr="00E76E32">
        <w:rPr>
          <w:rFonts w:ascii="仿宋_GB2312" w:eastAsia="仿宋_GB2312" w:hAnsi="宋体"/>
          <w:bCs/>
          <w:color w:val="000000"/>
          <w:sz w:val="24"/>
        </w:rPr>
        <w:t xml:space="preserve"> </w:t>
      </w:r>
      <w:r w:rsidRPr="00E76E32">
        <w:rPr>
          <w:rFonts w:ascii="仿宋_GB2312" w:eastAsia="仿宋_GB2312" w:hAnsi="宋体" w:hint="eastAsia"/>
          <w:bCs/>
          <w:color w:val="000000"/>
          <w:sz w:val="24"/>
        </w:rPr>
        <w:t>后续的或惩罚性的损失负责（包括但不仅限于利润和收入的损失、商业机会的损失和</w:t>
      </w:r>
      <w:r w:rsidRPr="00E76E32">
        <w:rPr>
          <w:rFonts w:ascii="仿宋_GB2312" w:eastAsia="仿宋_GB2312" w:hAnsi="宋体"/>
          <w:bCs/>
          <w:color w:val="000000"/>
          <w:sz w:val="24"/>
        </w:rPr>
        <w:t xml:space="preserve"> </w:t>
      </w:r>
      <w:r w:rsidRPr="00E76E32">
        <w:rPr>
          <w:rFonts w:ascii="仿宋_GB2312" w:eastAsia="仿宋_GB2312" w:hAnsi="宋体" w:hint="eastAsia"/>
          <w:bCs/>
          <w:color w:val="000000"/>
          <w:sz w:val="24"/>
        </w:rPr>
        <w:t>业务的中断等）。在任何情况下，招标人累计应付给中标人的与合同相关的费用都不应超过合同的总额。</w:t>
      </w:r>
    </w:p>
    <w:p w14:paraId="12837730" w14:textId="77777777" w:rsidR="003E57B4" w:rsidRPr="001742B8" w:rsidRDefault="003E57B4" w:rsidP="003E57B4">
      <w:pPr>
        <w:spacing w:line="276" w:lineRule="auto"/>
        <w:ind w:firstLineChars="200" w:firstLine="480"/>
        <w:rPr>
          <w:rFonts w:ascii="仿宋_GB2312" w:eastAsia="仿宋_GB2312" w:hAnsi="宋体"/>
          <w:bCs/>
          <w:color w:val="000000"/>
          <w:sz w:val="24"/>
        </w:rPr>
      </w:pPr>
      <w:r w:rsidRPr="001742B8">
        <w:rPr>
          <w:rFonts w:ascii="仿宋_GB2312" w:eastAsia="仿宋_GB2312" w:hAnsi="宋体"/>
          <w:bCs/>
          <w:color w:val="000000"/>
          <w:sz w:val="24"/>
        </w:rPr>
        <w:t>7</w:t>
      </w:r>
      <w:r>
        <w:rPr>
          <w:rFonts w:ascii="仿宋_GB2312" w:eastAsia="仿宋_GB2312" w:hAnsi="宋体" w:hint="eastAsia"/>
          <w:bCs/>
          <w:color w:val="000000"/>
          <w:sz w:val="24"/>
        </w:rPr>
        <w:t>.</w:t>
      </w:r>
      <w:r w:rsidRPr="001742B8">
        <w:rPr>
          <w:rFonts w:ascii="仿宋_GB2312" w:eastAsia="仿宋_GB2312" w:hAnsi="宋体" w:hint="eastAsia"/>
          <w:bCs/>
          <w:color w:val="000000"/>
          <w:sz w:val="24"/>
        </w:rPr>
        <w:t>知识产权</w:t>
      </w:r>
    </w:p>
    <w:p w14:paraId="58802CA6" w14:textId="77777777" w:rsidR="003E57B4" w:rsidRPr="001742B8" w:rsidRDefault="003E57B4" w:rsidP="003E57B4">
      <w:pPr>
        <w:spacing w:line="276" w:lineRule="auto"/>
        <w:ind w:firstLineChars="200" w:firstLine="480"/>
        <w:rPr>
          <w:rFonts w:ascii="仿宋_GB2312" w:eastAsia="仿宋_GB2312" w:hAnsi="宋体"/>
          <w:bCs/>
          <w:color w:val="000000"/>
          <w:sz w:val="24"/>
        </w:rPr>
      </w:pPr>
      <w:r w:rsidRPr="001742B8">
        <w:rPr>
          <w:rFonts w:ascii="仿宋_GB2312" w:eastAsia="仿宋_GB2312" w:hAnsi="宋体" w:hint="eastAsia"/>
          <w:bCs/>
          <w:color w:val="000000"/>
          <w:sz w:val="24"/>
        </w:rPr>
        <w:t>中标人必须完全保证所有提供给招标人的服务不会侵犯任何第三方的知识产权。中标人必须赔偿招标人因为使用其产品或服务而侵犯知识产权的损失。</w:t>
      </w:r>
    </w:p>
    <w:p w14:paraId="483DCFB2" w14:textId="77777777" w:rsidR="003E57B4" w:rsidRPr="001742B8" w:rsidRDefault="003E57B4" w:rsidP="003E57B4">
      <w:pPr>
        <w:spacing w:line="276" w:lineRule="auto"/>
        <w:ind w:firstLineChars="200" w:firstLine="480"/>
        <w:rPr>
          <w:rFonts w:ascii="仿宋_GB2312" w:eastAsia="仿宋_GB2312" w:hAnsi="宋体"/>
          <w:bCs/>
          <w:color w:val="000000"/>
          <w:sz w:val="24"/>
        </w:rPr>
      </w:pPr>
      <w:r w:rsidRPr="001742B8">
        <w:rPr>
          <w:rFonts w:ascii="仿宋_GB2312" w:eastAsia="仿宋_GB2312" w:hAnsi="宋体"/>
          <w:bCs/>
          <w:color w:val="000000"/>
          <w:sz w:val="24"/>
        </w:rPr>
        <w:t>8</w:t>
      </w:r>
      <w:r>
        <w:rPr>
          <w:rFonts w:ascii="仿宋_GB2312" w:eastAsia="仿宋_GB2312" w:hAnsi="宋体" w:hint="eastAsia"/>
          <w:bCs/>
          <w:color w:val="000000"/>
          <w:sz w:val="24"/>
        </w:rPr>
        <w:t>.</w:t>
      </w:r>
      <w:r w:rsidRPr="001742B8">
        <w:rPr>
          <w:rFonts w:ascii="仿宋_GB2312" w:eastAsia="仿宋_GB2312" w:hAnsi="宋体" w:hint="eastAsia"/>
          <w:bCs/>
          <w:color w:val="000000"/>
          <w:sz w:val="24"/>
        </w:rPr>
        <w:t>意外损失责任</w:t>
      </w:r>
    </w:p>
    <w:p w14:paraId="0655AF04" w14:textId="77777777" w:rsidR="003E57B4" w:rsidRPr="001742B8" w:rsidRDefault="003E57B4" w:rsidP="003E57B4">
      <w:pPr>
        <w:spacing w:line="276" w:lineRule="auto"/>
        <w:ind w:firstLineChars="200" w:firstLine="480"/>
        <w:rPr>
          <w:rFonts w:ascii="仿宋_GB2312" w:eastAsia="仿宋_GB2312" w:hAnsi="宋体"/>
          <w:bCs/>
          <w:color w:val="000000"/>
          <w:sz w:val="24"/>
        </w:rPr>
      </w:pPr>
      <w:r w:rsidRPr="001742B8">
        <w:rPr>
          <w:rFonts w:ascii="仿宋_GB2312" w:eastAsia="仿宋_GB2312" w:hAnsi="宋体" w:hint="eastAsia"/>
          <w:bCs/>
          <w:color w:val="000000"/>
          <w:sz w:val="24"/>
        </w:rPr>
        <w:t>中标人</w:t>
      </w:r>
      <w:r w:rsidR="00D63562">
        <w:rPr>
          <w:rFonts w:ascii="仿宋_GB2312" w:eastAsia="仿宋_GB2312" w:hAnsi="宋体" w:hint="eastAsia"/>
          <w:bCs/>
          <w:color w:val="000000"/>
          <w:sz w:val="24"/>
        </w:rPr>
        <w:t>应当</w:t>
      </w:r>
      <w:r w:rsidRPr="001742B8">
        <w:rPr>
          <w:rFonts w:ascii="仿宋_GB2312" w:eastAsia="仿宋_GB2312" w:hAnsi="宋体" w:hint="eastAsia"/>
          <w:bCs/>
          <w:color w:val="000000"/>
          <w:sz w:val="24"/>
        </w:rPr>
        <w:t>赔偿由于使用其产品而造成的人身伤害和财产损失。</w:t>
      </w:r>
    </w:p>
    <w:p w14:paraId="2027EDA5" w14:textId="77777777" w:rsidR="003E57B4" w:rsidRPr="001742B8" w:rsidRDefault="003E57B4" w:rsidP="003E57B4">
      <w:pPr>
        <w:spacing w:line="276" w:lineRule="auto"/>
        <w:ind w:firstLineChars="200" w:firstLine="480"/>
        <w:rPr>
          <w:rFonts w:ascii="仿宋_GB2312" w:eastAsia="仿宋_GB2312" w:hAnsi="宋体"/>
          <w:bCs/>
          <w:color w:val="000000"/>
          <w:sz w:val="24"/>
        </w:rPr>
      </w:pPr>
      <w:r w:rsidRPr="001742B8">
        <w:rPr>
          <w:rFonts w:ascii="仿宋_GB2312" w:eastAsia="仿宋_GB2312" w:hAnsi="宋体"/>
          <w:bCs/>
          <w:color w:val="000000"/>
          <w:sz w:val="24"/>
        </w:rPr>
        <w:t>9</w:t>
      </w:r>
      <w:r>
        <w:rPr>
          <w:rFonts w:ascii="仿宋_GB2312" w:eastAsia="仿宋_GB2312" w:hAnsi="宋体" w:hint="eastAsia"/>
          <w:bCs/>
          <w:color w:val="000000"/>
          <w:sz w:val="24"/>
        </w:rPr>
        <w:t>.</w:t>
      </w:r>
      <w:r w:rsidRPr="001742B8">
        <w:rPr>
          <w:rFonts w:ascii="仿宋_GB2312" w:eastAsia="仿宋_GB2312" w:hAnsi="宋体" w:hint="eastAsia"/>
          <w:bCs/>
          <w:color w:val="000000"/>
          <w:sz w:val="24"/>
        </w:rPr>
        <w:t>适用的法律</w:t>
      </w:r>
    </w:p>
    <w:p w14:paraId="36D48778" w14:textId="77777777" w:rsidR="003E57B4" w:rsidRDefault="003E57B4" w:rsidP="003E57B4">
      <w:pPr>
        <w:spacing w:line="276" w:lineRule="auto"/>
        <w:ind w:firstLineChars="200" w:firstLine="480"/>
        <w:rPr>
          <w:rFonts w:ascii="仿宋_GB2312" w:eastAsia="仿宋_GB2312" w:hAnsi="宋体"/>
          <w:bCs/>
          <w:color w:val="000000"/>
          <w:sz w:val="24"/>
        </w:rPr>
      </w:pPr>
      <w:r w:rsidRPr="001742B8">
        <w:rPr>
          <w:rFonts w:ascii="仿宋_GB2312" w:eastAsia="仿宋_GB2312" w:hAnsi="宋体" w:hint="eastAsia"/>
          <w:bCs/>
          <w:color w:val="000000"/>
          <w:sz w:val="24"/>
        </w:rPr>
        <w:t>合同条款必须符合中华人民共和国相关法律的规定。</w:t>
      </w:r>
    </w:p>
    <w:p w14:paraId="125DC6BC" w14:textId="77777777" w:rsidR="003E57B4" w:rsidRDefault="004026E3" w:rsidP="006B4A82">
      <w:pPr>
        <w:spacing w:line="276" w:lineRule="auto"/>
        <w:ind w:firstLineChars="200" w:firstLine="480"/>
        <w:rPr>
          <w:rFonts w:ascii="黑体" w:eastAsia="黑体" w:hAnsi="黑体"/>
          <w:bCs/>
          <w:sz w:val="32"/>
          <w:szCs w:val="32"/>
        </w:rPr>
      </w:pPr>
      <w:r w:rsidRPr="001D0CC6">
        <w:rPr>
          <w:rFonts w:ascii="仿宋_GB2312" w:eastAsia="仿宋_GB2312" w:hAnsi="宋体" w:hint="eastAsia"/>
          <w:bCs/>
          <w:color w:val="000000"/>
          <w:sz w:val="24"/>
        </w:rPr>
        <w:t>注：在正式签订合同时，经我行书面同意可对以上条款进行修改。</w:t>
      </w:r>
    </w:p>
    <w:p w14:paraId="329DE05B" w14:textId="77777777" w:rsidR="006B4A82" w:rsidRDefault="006B4A82" w:rsidP="006B4A82">
      <w:pPr>
        <w:spacing w:line="276" w:lineRule="auto"/>
        <w:ind w:firstLineChars="200" w:firstLine="640"/>
        <w:rPr>
          <w:rFonts w:ascii="黑体" w:eastAsia="黑体" w:hAnsi="黑体"/>
          <w:bCs/>
          <w:sz w:val="32"/>
          <w:szCs w:val="32"/>
        </w:rPr>
      </w:pPr>
    </w:p>
    <w:p w14:paraId="6DB4D687" w14:textId="77777777" w:rsidR="006B4A82" w:rsidRDefault="006B4A82" w:rsidP="006B4A82">
      <w:pPr>
        <w:spacing w:line="276" w:lineRule="auto"/>
        <w:ind w:firstLineChars="200" w:firstLine="640"/>
        <w:rPr>
          <w:rFonts w:ascii="黑体" w:eastAsia="黑体" w:hAnsi="黑体"/>
          <w:bCs/>
          <w:sz w:val="32"/>
          <w:szCs w:val="32"/>
        </w:rPr>
      </w:pPr>
    </w:p>
    <w:p w14:paraId="4D96E038" w14:textId="77777777" w:rsidR="006B4A82" w:rsidRDefault="006B4A82" w:rsidP="006B4A82">
      <w:pPr>
        <w:spacing w:line="276" w:lineRule="auto"/>
        <w:ind w:firstLineChars="200" w:firstLine="480"/>
        <w:rPr>
          <w:rFonts w:ascii="楷体_GB2312" w:eastAsia="楷体_GB2312"/>
          <w:bCs/>
          <w:sz w:val="24"/>
        </w:rPr>
      </w:pPr>
    </w:p>
    <w:p w14:paraId="3024A2D4" w14:textId="77777777" w:rsidR="003E57B4" w:rsidRDefault="003E57B4" w:rsidP="003E57B4">
      <w:pPr>
        <w:adjustRightInd w:val="0"/>
        <w:snapToGrid w:val="0"/>
        <w:spacing w:line="500" w:lineRule="exact"/>
        <w:jc w:val="center"/>
        <w:rPr>
          <w:rFonts w:ascii="方正小标宋简体" w:eastAsia="方正小标宋简体" w:hAnsi="黑体"/>
          <w:sz w:val="36"/>
          <w:szCs w:val="30"/>
        </w:rPr>
      </w:pPr>
      <w:r>
        <w:rPr>
          <w:rFonts w:ascii="方正小标宋简体" w:eastAsia="方正小标宋简体" w:hAnsi="黑体" w:hint="eastAsia"/>
          <w:sz w:val="36"/>
          <w:szCs w:val="30"/>
        </w:rPr>
        <w:lastRenderedPageBreak/>
        <w:t xml:space="preserve">第六章 </w:t>
      </w:r>
      <w:r w:rsidR="007274CC">
        <w:rPr>
          <w:rFonts w:ascii="方正小标宋简体" w:eastAsia="方正小标宋简体" w:hAnsi="黑体" w:hint="eastAsia"/>
          <w:sz w:val="36"/>
          <w:szCs w:val="30"/>
        </w:rPr>
        <w:t>投标文件</w:t>
      </w:r>
      <w:r w:rsidRPr="003E57B4">
        <w:rPr>
          <w:rFonts w:ascii="方正小标宋简体" w:eastAsia="方正小标宋简体" w:hAnsi="黑体" w:hint="eastAsia"/>
          <w:sz w:val="36"/>
          <w:szCs w:val="30"/>
        </w:rPr>
        <w:t>组成及格式附件</w:t>
      </w:r>
    </w:p>
    <w:p w14:paraId="08877ABB" w14:textId="77777777" w:rsidR="004850E2" w:rsidRDefault="004850E2" w:rsidP="003E57B4">
      <w:pPr>
        <w:adjustRightInd w:val="0"/>
        <w:snapToGrid w:val="0"/>
        <w:spacing w:line="500" w:lineRule="exact"/>
        <w:jc w:val="center"/>
        <w:rPr>
          <w:rFonts w:ascii="楷体_GB2312" w:eastAsia="楷体_GB2312"/>
          <w:bCs/>
          <w:sz w:val="24"/>
        </w:rPr>
      </w:pPr>
    </w:p>
    <w:p w14:paraId="507C17FF" w14:textId="77777777" w:rsidR="004850E2" w:rsidRDefault="004850E2" w:rsidP="004850E2">
      <w:pPr>
        <w:adjustRightInd w:val="0"/>
        <w:snapToGrid w:val="0"/>
        <w:spacing w:line="500" w:lineRule="exact"/>
        <w:jc w:val="left"/>
        <w:rPr>
          <w:rFonts w:ascii="楷体_GB2312" w:eastAsia="楷体_GB2312"/>
          <w:bCs/>
          <w:sz w:val="28"/>
        </w:rPr>
      </w:pPr>
      <w:r w:rsidRPr="004850E2">
        <w:rPr>
          <w:rFonts w:ascii="楷体_GB2312" w:eastAsia="楷体_GB2312" w:hint="eastAsia"/>
          <w:bCs/>
          <w:sz w:val="28"/>
        </w:rPr>
        <w:t>1</w:t>
      </w:r>
      <w:r w:rsidRPr="004850E2">
        <w:rPr>
          <w:rFonts w:ascii="楷体_GB2312" w:eastAsia="楷体_GB2312"/>
          <w:bCs/>
          <w:sz w:val="28"/>
        </w:rPr>
        <w:t>.</w:t>
      </w:r>
      <w:r>
        <w:rPr>
          <w:rFonts w:ascii="楷体_GB2312" w:eastAsia="楷体_GB2312" w:hint="eastAsia"/>
          <w:bCs/>
          <w:sz w:val="28"/>
        </w:rPr>
        <w:t>响应函</w:t>
      </w:r>
    </w:p>
    <w:p w14:paraId="43B17717" w14:textId="77777777" w:rsidR="004850E2" w:rsidRDefault="004850E2" w:rsidP="004850E2">
      <w:pPr>
        <w:spacing w:line="276" w:lineRule="auto"/>
        <w:rPr>
          <w:rFonts w:ascii="仿宋_GB2312" w:eastAsia="仿宋_GB2312" w:hAnsi="宋体"/>
          <w:b/>
          <w:sz w:val="24"/>
        </w:rPr>
      </w:pPr>
      <w:r w:rsidRPr="009E245A">
        <w:rPr>
          <w:rFonts w:ascii="仿宋_GB2312" w:eastAsia="仿宋_GB2312" w:hAnsi="宋体" w:hint="eastAsia"/>
          <w:sz w:val="24"/>
        </w:rPr>
        <w:t>致:</w:t>
      </w:r>
      <w:r w:rsidR="006B4A82" w:rsidRPr="006B4A82">
        <w:rPr>
          <w:rFonts w:ascii="仿宋_GB2312" w:eastAsia="仿宋_GB2312"/>
          <w:b/>
          <w:bCs/>
          <w:sz w:val="24"/>
        </w:rPr>
        <w:t xml:space="preserve"> </w:t>
      </w:r>
      <w:r w:rsidR="006B4A82" w:rsidRPr="00594C03">
        <w:rPr>
          <w:rFonts w:ascii="仿宋_GB2312" w:eastAsia="仿宋_GB2312"/>
          <w:b/>
          <w:bCs/>
          <w:sz w:val="24"/>
        </w:rPr>
        <w:t>广州农村</w:t>
      </w:r>
      <w:r w:rsidR="006B4A82" w:rsidRPr="00594C03">
        <w:rPr>
          <w:rFonts w:ascii="仿宋_GB2312" w:eastAsia="仿宋_GB2312" w:hint="eastAsia"/>
          <w:b/>
          <w:bCs/>
          <w:sz w:val="24"/>
        </w:rPr>
        <w:t>商业银行股份有限公司绿色金融改革创新试验区花都分行</w:t>
      </w:r>
    </w:p>
    <w:p w14:paraId="0A3284F3" w14:textId="77777777" w:rsidR="004850E2" w:rsidRPr="005E6677" w:rsidRDefault="004850E2" w:rsidP="004850E2">
      <w:pPr>
        <w:spacing w:line="276" w:lineRule="auto"/>
        <w:ind w:firstLineChars="200" w:firstLine="480"/>
        <w:rPr>
          <w:rFonts w:ascii="仿宋_GB2312" w:eastAsia="仿宋_GB2312" w:hAnsi="宋体"/>
          <w:b/>
          <w:sz w:val="24"/>
        </w:rPr>
      </w:pPr>
      <w:r w:rsidRPr="009E245A">
        <w:rPr>
          <w:rFonts w:ascii="仿宋_GB2312" w:eastAsia="仿宋_GB2312" w:hAnsi="宋体" w:hint="eastAsia"/>
          <w:sz w:val="24"/>
        </w:rPr>
        <w:t>我方确认收到贵行提供的</w:t>
      </w:r>
      <w:r w:rsidRPr="004850E2">
        <w:rPr>
          <w:rFonts w:ascii="仿宋_GB2312" w:eastAsia="仿宋_GB2312" w:hint="eastAsia"/>
          <w:color w:val="FF0000"/>
          <w:sz w:val="24"/>
        </w:rPr>
        <w:t>[</w:t>
      </w:r>
      <w:r w:rsidR="006B4A82" w:rsidRPr="00594C03">
        <w:rPr>
          <w:rFonts w:ascii="仿宋_GB2312" w:eastAsia="仿宋_GB2312" w:hAnsi="宋体"/>
          <w:b/>
          <w:sz w:val="24"/>
        </w:rPr>
        <w:t>202</w:t>
      </w:r>
      <w:r w:rsidR="006B4A82">
        <w:rPr>
          <w:rFonts w:ascii="仿宋_GB2312" w:eastAsia="仿宋_GB2312" w:hAnsi="宋体" w:hint="eastAsia"/>
          <w:b/>
          <w:sz w:val="24"/>
        </w:rPr>
        <w:t>6</w:t>
      </w:r>
      <w:r w:rsidR="006B4A82" w:rsidRPr="00594C03">
        <w:rPr>
          <w:rFonts w:ascii="仿宋_GB2312" w:eastAsia="仿宋_GB2312" w:hAnsi="宋体"/>
          <w:b/>
          <w:sz w:val="24"/>
        </w:rPr>
        <w:t>-202</w:t>
      </w:r>
      <w:r w:rsidR="006B4A82">
        <w:rPr>
          <w:rFonts w:ascii="仿宋_GB2312" w:eastAsia="仿宋_GB2312" w:hAnsi="宋体" w:hint="eastAsia"/>
          <w:b/>
          <w:sz w:val="24"/>
        </w:rPr>
        <w:t>8</w:t>
      </w:r>
      <w:r w:rsidR="006B4A82" w:rsidRPr="00594C03">
        <w:rPr>
          <w:rFonts w:ascii="仿宋_GB2312" w:eastAsia="仿宋_GB2312" w:hAnsi="宋体"/>
          <w:b/>
          <w:sz w:val="24"/>
        </w:rPr>
        <w:t>年度</w:t>
      </w:r>
      <w:r w:rsidR="006B4A82" w:rsidRPr="00594C03">
        <w:rPr>
          <w:rFonts w:ascii="仿宋_GB2312" w:eastAsia="仿宋_GB2312" w:hAnsi="宋体" w:hint="eastAsia"/>
          <w:b/>
          <w:sz w:val="24"/>
        </w:rPr>
        <w:t>花都分</w:t>
      </w:r>
      <w:r w:rsidR="006B4A82" w:rsidRPr="00594C03">
        <w:rPr>
          <w:rFonts w:ascii="仿宋_GB2312" w:eastAsia="仿宋_GB2312" w:hAnsi="宋体"/>
          <w:b/>
          <w:sz w:val="24"/>
        </w:rPr>
        <w:t>行保洁服务项目</w:t>
      </w:r>
      <w:r w:rsidRPr="004850E2">
        <w:rPr>
          <w:rFonts w:ascii="仿宋_GB2312" w:eastAsia="仿宋_GB2312" w:hint="eastAsia"/>
          <w:color w:val="FF0000"/>
          <w:sz w:val="24"/>
        </w:rPr>
        <w:t>]</w:t>
      </w:r>
      <w:r w:rsidRPr="009E245A">
        <w:rPr>
          <w:rFonts w:ascii="仿宋_GB2312" w:eastAsia="仿宋_GB2312" w:hAnsi="宋体" w:hint="eastAsia"/>
          <w:sz w:val="24"/>
        </w:rPr>
        <w:t>的</w:t>
      </w:r>
      <w:r>
        <w:rPr>
          <w:rFonts w:ascii="仿宋_GB2312" w:eastAsia="仿宋_GB2312" w:hAnsi="宋体" w:hint="eastAsia"/>
          <w:sz w:val="24"/>
        </w:rPr>
        <w:t>招标文件</w:t>
      </w:r>
      <w:r w:rsidRPr="009E245A">
        <w:rPr>
          <w:rFonts w:ascii="仿宋_GB2312" w:eastAsia="仿宋_GB2312" w:hAnsi="宋体" w:hint="eastAsia"/>
          <w:sz w:val="24"/>
        </w:rPr>
        <w:t>，我方已完全理解</w:t>
      </w:r>
      <w:r>
        <w:rPr>
          <w:rFonts w:ascii="仿宋_GB2312" w:eastAsia="仿宋_GB2312" w:hAnsi="宋体" w:hint="eastAsia"/>
          <w:sz w:val="24"/>
        </w:rPr>
        <w:t>招标文件</w:t>
      </w:r>
      <w:r w:rsidRPr="009E245A">
        <w:rPr>
          <w:rFonts w:ascii="仿宋_GB2312" w:eastAsia="仿宋_GB2312" w:hAnsi="宋体" w:hint="eastAsia"/>
          <w:sz w:val="24"/>
        </w:rPr>
        <w:t>的所有条款要求。据此函，我方同意如下：</w:t>
      </w:r>
    </w:p>
    <w:p w14:paraId="4F231EB7" w14:textId="77777777" w:rsidR="004850E2" w:rsidRPr="00DD4EE2" w:rsidRDefault="004850E2" w:rsidP="004850E2">
      <w:pPr>
        <w:spacing w:line="276" w:lineRule="auto"/>
        <w:ind w:firstLineChars="200" w:firstLine="480"/>
        <w:rPr>
          <w:rFonts w:ascii="仿宋_GB2312" w:eastAsia="仿宋_GB2312" w:hAnsi="宋体"/>
          <w:sz w:val="24"/>
        </w:rPr>
      </w:pPr>
      <w:r w:rsidRPr="00223679">
        <w:rPr>
          <w:rFonts w:ascii="仿宋_GB2312" w:eastAsia="仿宋_GB2312" w:hint="eastAsia"/>
          <w:sz w:val="24"/>
        </w:rPr>
        <w:t>（一）我方决定参加</w:t>
      </w:r>
      <w:r w:rsidRPr="004850E2">
        <w:rPr>
          <w:rFonts w:ascii="仿宋_GB2312" w:eastAsia="仿宋_GB2312" w:hint="eastAsia"/>
          <w:color w:val="FF0000"/>
          <w:sz w:val="24"/>
        </w:rPr>
        <w:t>[</w:t>
      </w:r>
      <w:r w:rsidR="006B4A82" w:rsidRPr="00594C03">
        <w:rPr>
          <w:rFonts w:ascii="仿宋_GB2312" w:eastAsia="仿宋_GB2312" w:hAnsi="宋体"/>
          <w:b/>
          <w:sz w:val="24"/>
        </w:rPr>
        <w:t>202</w:t>
      </w:r>
      <w:r w:rsidR="006B4A82">
        <w:rPr>
          <w:rFonts w:ascii="仿宋_GB2312" w:eastAsia="仿宋_GB2312" w:hAnsi="宋体" w:hint="eastAsia"/>
          <w:b/>
          <w:sz w:val="24"/>
        </w:rPr>
        <w:t>6</w:t>
      </w:r>
      <w:r w:rsidR="006B4A82" w:rsidRPr="00594C03">
        <w:rPr>
          <w:rFonts w:ascii="仿宋_GB2312" w:eastAsia="仿宋_GB2312" w:hAnsi="宋体"/>
          <w:b/>
          <w:sz w:val="24"/>
        </w:rPr>
        <w:t>-202</w:t>
      </w:r>
      <w:r w:rsidR="006B4A82">
        <w:rPr>
          <w:rFonts w:ascii="仿宋_GB2312" w:eastAsia="仿宋_GB2312" w:hAnsi="宋体" w:hint="eastAsia"/>
          <w:b/>
          <w:sz w:val="24"/>
        </w:rPr>
        <w:t>8</w:t>
      </w:r>
      <w:r w:rsidR="006B4A82" w:rsidRPr="00594C03">
        <w:rPr>
          <w:rFonts w:ascii="仿宋_GB2312" w:eastAsia="仿宋_GB2312" w:hAnsi="宋体"/>
          <w:b/>
          <w:sz w:val="24"/>
        </w:rPr>
        <w:t>年度</w:t>
      </w:r>
      <w:r w:rsidR="006B4A82" w:rsidRPr="00594C03">
        <w:rPr>
          <w:rFonts w:ascii="仿宋_GB2312" w:eastAsia="仿宋_GB2312" w:hAnsi="宋体" w:hint="eastAsia"/>
          <w:b/>
          <w:sz w:val="24"/>
        </w:rPr>
        <w:t>花都分</w:t>
      </w:r>
      <w:r w:rsidR="006B4A82" w:rsidRPr="00594C03">
        <w:rPr>
          <w:rFonts w:ascii="仿宋_GB2312" w:eastAsia="仿宋_GB2312" w:hAnsi="宋体"/>
          <w:b/>
          <w:sz w:val="24"/>
        </w:rPr>
        <w:t>行保洁服务项目</w:t>
      </w:r>
      <w:r w:rsidRPr="00A87425">
        <w:rPr>
          <w:rFonts w:ascii="仿宋_GB2312" w:eastAsia="仿宋_GB2312" w:hint="eastAsia"/>
          <w:b/>
          <w:color w:val="FF0000"/>
          <w:sz w:val="24"/>
          <w:u w:val="single"/>
        </w:rPr>
        <w:t>]</w:t>
      </w:r>
      <w:r w:rsidRPr="00223679">
        <w:rPr>
          <w:rFonts w:ascii="仿宋_GB2312" w:eastAsia="仿宋_GB2312" w:hint="eastAsia"/>
          <w:sz w:val="24"/>
        </w:rPr>
        <w:t>的投标，并理解贵行的采购行为为企业采购，非政府采购与招标，愿意对参与贵行项目知悉</w:t>
      </w:r>
      <w:r w:rsidRPr="00DD4EE2">
        <w:rPr>
          <w:rFonts w:ascii="仿宋_GB2312" w:eastAsia="仿宋_GB2312" w:hAnsi="宋体" w:hint="eastAsia"/>
          <w:sz w:val="24"/>
        </w:rPr>
        <w:t>的项目情况予以保密。</w:t>
      </w:r>
    </w:p>
    <w:p w14:paraId="115E346A" w14:textId="77777777" w:rsidR="004850E2" w:rsidRPr="00DD4EE2" w:rsidRDefault="004850E2" w:rsidP="004850E2">
      <w:pPr>
        <w:spacing w:line="276" w:lineRule="auto"/>
        <w:ind w:firstLineChars="200" w:firstLine="480"/>
        <w:rPr>
          <w:rFonts w:ascii="仿宋_GB2312" w:eastAsia="仿宋_GB2312"/>
          <w:sz w:val="24"/>
        </w:rPr>
      </w:pPr>
      <w:r w:rsidRPr="00DD4EE2">
        <w:rPr>
          <w:rFonts w:ascii="仿宋_GB2312" w:eastAsia="仿宋_GB2312" w:hint="eastAsia"/>
          <w:sz w:val="24"/>
        </w:rPr>
        <w:t>（二）全部货物的供应和有关服务在开标开始时间后</w:t>
      </w:r>
      <w:r w:rsidRPr="004D346E">
        <w:rPr>
          <w:rFonts w:ascii="仿宋_GB2312" w:eastAsia="仿宋_GB2312" w:hint="eastAsia"/>
          <w:b/>
          <w:color w:val="000000"/>
          <w:sz w:val="24"/>
        </w:rPr>
        <w:t>[120天]</w:t>
      </w:r>
      <w:r w:rsidRPr="00DD4EE2">
        <w:rPr>
          <w:rFonts w:ascii="仿宋_GB2312" w:eastAsia="仿宋_GB2312" w:hint="eastAsia"/>
          <w:sz w:val="24"/>
        </w:rPr>
        <w:t>有效，如成为中标人，有效期将延至合同终止日为止。</w:t>
      </w:r>
    </w:p>
    <w:p w14:paraId="660D897E" w14:textId="77777777" w:rsidR="004850E2" w:rsidRPr="00415E8B" w:rsidRDefault="004850E2" w:rsidP="004850E2">
      <w:pPr>
        <w:spacing w:line="276" w:lineRule="auto"/>
        <w:ind w:firstLineChars="200" w:firstLine="480"/>
        <w:rPr>
          <w:rFonts w:ascii="仿宋_GB2312" w:eastAsia="仿宋_GB2312" w:hAnsi="宋体"/>
          <w:sz w:val="24"/>
        </w:rPr>
      </w:pPr>
      <w:r w:rsidRPr="00415E8B">
        <w:rPr>
          <w:rFonts w:ascii="仿宋_GB2312" w:eastAsia="仿宋_GB2312" w:hAnsi="宋体" w:hint="eastAsia"/>
          <w:sz w:val="24"/>
        </w:rPr>
        <w:t>（三）我方完全理解贵行因资质审核等原因，不一定将合同授予最低报价的投标人。</w:t>
      </w:r>
    </w:p>
    <w:p w14:paraId="30608F73" w14:textId="77777777" w:rsidR="004850E2" w:rsidRPr="00DD4EE2" w:rsidRDefault="004850E2" w:rsidP="004850E2">
      <w:pPr>
        <w:spacing w:line="276" w:lineRule="auto"/>
        <w:ind w:firstLineChars="200" w:firstLine="480"/>
        <w:rPr>
          <w:rFonts w:ascii="仿宋_GB2312" w:eastAsia="仿宋_GB2312" w:hAnsi="宋体"/>
          <w:sz w:val="24"/>
        </w:rPr>
      </w:pPr>
      <w:r w:rsidRPr="00DD4EE2">
        <w:rPr>
          <w:rFonts w:ascii="仿宋_GB2312" w:eastAsia="仿宋_GB2312" w:hAnsi="宋体" w:hint="eastAsia"/>
          <w:sz w:val="24"/>
        </w:rPr>
        <w:t>（四）我方已认真、详细审核并完全理解全部招标文件及其有效补充文件。</w:t>
      </w:r>
    </w:p>
    <w:p w14:paraId="036BFF1B" w14:textId="77777777" w:rsidR="004850E2" w:rsidRPr="00DD4EE2" w:rsidRDefault="004850E2" w:rsidP="004850E2">
      <w:pPr>
        <w:spacing w:line="276" w:lineRule="auto"/>
        <w:ind w:firstLineChars="200" w:firstLine="480"/>
        <w:rPr>
          <w:rFonts w:ascii="仿宋_GB2312" w:eastAsia="仿宋_GB2312"/>
          <w:sz w:val="24"/>
        </w:rPr>
      </w:pPr>
      <w:r w:rsidRPr="00DD4EE2">
        <w:rPr>
          <w:rFonts w:ascii="仿宋_GB2312" w:eastAsia="仿宋_GB2312" w:hAnsi="宋体" w:hint="eastAsia"/>
          <w:sz w:val="24"/>
        </w:rPr>
        <w:t>（五）我方</w:t>
      </w:r>
      <w:r w:rsidRPr="00DD4EE2">
        <w:rPr>
          <w:rFonts w:ascii="仿宋_GB2312" w:eastAsia="仿宋_GB2312" w:hint="eastAsia"/>
          <w:sz w:val="24"/>
        </w:rPr>
        <w:t>同意从规定的开标开始时间起遵循本招标文件，该投标文件在规定的投标有效期期满之前均具有约束力。</w:t>
      </w:r>
    </w:p>
    <w:p w14:paraId="6126577E" w14:textId="77777777" w:rsidR="004850E2" w:rsidRPr="00DD4EE2" w:rsidRDefault="004850E2" w:rsidP="004850E2">
      <w:pPr>
        <w:spacing w:line="276" w:lineRule="auto"/>
        <w:ind w:firstLineChars="200" w:firstLine="480"/>
        <w:rPr>
          <w:rFonts w:ascii="仿宋_GB2312" w:eastAsia="仿宋_GB2312"/>
          <w:sz w:val="24"/>
        </w:rPr>
      </w:pPr>
      <w:r w:rsidRPr="00DD4EE2">
        <w:rPr>
          <w:rFonts w:ascii="仿宋_GB2312" w:eastAsia="仿宋_GB2312" w:hint="eastAsia"/>
          <w:sz w:val="24"/>
        </w:rPr>
        <w:t>（六）如果在开标后规定的投标有效期内撤回投标文件或中标后拒绝签订合同，</w:t>
      </w:r>
      <w:r w:rsidRPr="00DD4EE2">
        <w:rPr>
          <w:rFonts w:ascii="仿宋_GB2312" w:eastAsia="仿宋_GB2312" w:hAnsi="宋体" w:hint="eastAsia"/>
          <w:sz w:val="24"/>
        </w:rPr>
        <w:t>我方</w:t>
      </w:r>
      <w:r w:rsidRPr="00DD4EE2">
        <w:rPr>
          <w:rFonts w:ascii="仿宋_GB2312" w:eastAsia="仿宋_GB2312" w:hint="eastAsia"/>
          <w:sz w:val="24"/>
        </w:rPr>
        <w:t>的投标保证金可被贵行没收。</w:t>
      </w:r>
    </w:p>
    <w:p w14:paraId="16F76ED1" w14:textId="77777777" w:rsidR="004850E2" w:rsidRPr="00DD4EE2" w:rsidRDefault="004850E2" w:rsidP="004850E2">
      <w:pPr>
        <w:spacing w:line="276" w:lineRule="auto"/>
        <w:ind w:firstLineChars="200" w:firstLine="480"/>
        <w:rPr>
          <w:rFonts w:ascii="仿宋_GB2312" w:eastAsia="仿宋_GB2312"/>
          <w:sz w:val="24"/>
        </w:rPr>
      </w:pPr>
      <w:r w:rsidRPr="00DD4EE2">
        <w:rPr>
          <w:rFonts w:ascii="仿宋_GB2312" w:eastAsia="仿宋_GB2312" w:hint="eastAsia"/>
          <w:sz w:val="24"/>
        </w:rPr>
        <w:t>（七）同意向贵行提供贵行可能另外要求的与招标有关的任何证据或资料，并保证我方已提供和将要提供的文件是真实的、有效的、准确的。</w:t>
      </w:r>
    </w:p>
    <w:p w14:paraId="2D630CF0" w14:textId="77777777" w:rsidR="004850E2" w:rsidRPr="00C15731" w:rsidRDefault="004850E2" w:rsidP="004850E2">
      <w:pPr>
        <w:spacing w:line="276" w:lineRule="auto"/>
        <w:ind w:firstLineChars="200" w:firstLine="480"/>
        <w:rPr>
          <w:rFonts w:ascii="仿宋_GB2312" w:eastAsia="仿宋_GB2312"/>
          <w:sz w:val="24"/>
        </w:rPr>
      </w:pPr>
      <w:r w:rsidRPr="00C15731">
        <w:rPr>
          <w:rFonts w:ascii="仿宋_GB2312" w:eastAsia="仿宋_GB2312" w:hAnsi="宋体" w:hint="eastAsia"/>
          <w:sz w:val="24"/>
        </w:rPr>
        <w:t>（八）我方</w:t>
      </w:r>
      <w:r w:rsidRPr="00C15731">
        <w:rPr>
          <w:rFonts w:ascii="仿宋_GB2312" w:eastAsia="仿宋_GB2312" w:hint="eastAsia"/>
          <w:sz w:val="24"/>
        </w:rPr>
        <w:t>同意遵守招标文件中要求的收费项目和标准。</w:t>
      </w:r>
    </w:p>
    <w:p w14:paraId="4BF411D4" w14:textId="77777777" w:rsidR="004850E2" w:rsidRPr="00C15731" w:rsidRDefault="004850E2" w:rsidP="004850E2">
      <w:pPr>
        <w:spacing w:line="276" w:lineRule="auto"/>
        <w:ind w:firstLineChars="200" w:firstLine="480"/>
        <w:rPr>
          <w:rFonts w:ascii="仿宋_GB2312" w:eastAsia="仿宋_GB2312" w:hAnsi="宋体"/>
          <w:sz w:val="24"/>
        </w:rPr>
      </w:pPr>
      <w:r>
        <w:rPr>
          <w:rFonts w:ascii="仿宋_GB2312" w:eastAsia="仿宋_GB2312" w:hAnsi="宋体" w:hint="eastAsia"/>
          <w:sz w:val="24"/>
        </w:rPr>
        <w:t>（九）我方</w:t>
      </w:r>
      <w:r w:rsidRPr="00C15731">
        <w:rPr>
          <w:rFonts w:ascii="仿宋_GB2312" w:eastAsia="仿宋_GB2312" w:hAnsi="宋体" w:hint="eastAsia"/>
          <w:sz w:val="24"/>
        </w:rPr>
        <w:t>承诺目前承担的项目与贵行的项目不存在利益冲突。</w:t>
      </w:r>
    </w:p>
    <w:p w14:paraId="6D5CC628" w14:textId="77777777" w:rsidR="004850E2" w:rsidRDefault="004850E2" w:rsidP="004850E2">
      <w:pPr>
        <w:spacing w:line="276" w:lineRule="auto"/>
        <w:ind w:firstLineChars="200" w:firstLine="480"/>
        <w:rPr>
          <w:rFonts w:ascii="仿宋_GB2312" w:eastAsia="仿宋_GB2312"/>
          <w:sz w:val="24"/>
        </w:rPr>
      </w:pPr>
      <w:r w:rsidRPr="00C15731">
        <w:rPr>
          <w:rFonts w:ascii="仿宋_GB2312" w:eastAsia="仿宋_GB2312" w:hint="eastAsia"/>
          <w:sz w:val="24"/>
        </w:rPr>
        <w:t>（十）</w:t>
      </w:r>
      <w:r w:rsidRPr="00E91D68">
        <w:rPr>
          <w:rFonts w:ascii="仿宋_GB2312" w:eastAsia="仿宋_GB2312" w:hint="eastAsia"/>
          <w:b/>
          <w:bCs/>
          <w:sz w:val="24"/>
        </w:rPr>
        <w:t>我</w:t>
      </w:r>
      <w:r>
        <w:rPr>
          <w:rFonts w:ascii="仿宋_GB2312" w:eastAsia="仿宋_GB2312" w:hint="eastAsia"/>
          <w:b/>
          <w:bCs/>
          <w:sz w:val="24"/>
        </w:rPr>
        <w:t>方</w:t>
      </w:r>
      <w:r w:rsidRPr="00E91D68">
        <w:rPr>
          <w:rFonts w:ascii="仿宋_GB2312" w:eastAsia="仿宋_GB2312" w:hint="eastAsia"/>
          <w:b/>
          <w:bCs/>
          <w:sz w:val="24"/>
        </w:rPr>
        <w:t>承诺与本项目其他投标人</w:t>
      </w:r>
      <w:r w:rsidR="00A0690A" w:rsidRPr="00A0690A">
        <w:rPr>
          <w:rFonts w:ascii="仿宋_GB2312" w:eastAsia="仿宋_GB2312" w:hint="eastAsia"/>
          <w:b/>
          <w:bCs/>
          <w:sz w:val="24"/>
        </w:rPr>
        <w:t>不存在控股或管理关系，单位负责人、实际控制人不是同一人，公司之间的控股股东、董事、监事、高级管理层等不存在交叉任职情况</w:t>
      </w:r>
      <w:r w:rsidRPr="00E91D68">
        <w:rPr>
          <w:rFonts w:ascii="仿宋_GB2312" w:eastAsia="仿宋_GB2312" w:hint="eastAsia"/>
          <w:b/>
          <w:bCs/>
          <w:sz w:val="24"/>
        </w:rPr>
        <w:t>。</w:t>
      </w:r>
    </w:p>
    <w:p w14:paraId="1B2AEC10" w14:textId="77777777" w:rsidR="004850E2" w:rsidRPr="00BD0F72" w:rsidRDefault="004850E2" w:rsidP="004850E2">
      <w:pPr>
        <w:spacing w:line="276" w:lineRule="auto"/>
        <w:ind w:firstLineChars="200" w:firstLine="480"/>
        <w:rPr>
          <w:rFonts w:ascii="仿宋_GB2312" w:eastAsia="仿宋_GB2312"/>
          <w:sz w:val="24"/>
        </w:rPr>
      </w:pPr>
      <w:r w:rsidRPr="00BD0F72">
        <w:rPr>
          <w:rFonts w:ascii="仿宋_GB2312" w:eastAsia="仿宋_GB2312" w:hint="eastAsia"/>
          <w:bCs/>
          <w:sz w:val="24"/>
        </w:rPr>
        <w:t>（十一）</w:t>
      </w:r>
      <w:r w:rsidRPr="00BD0F72">
        <w:rPr>
          <w:rFonts w:ascii="仿宋_GB2312" w:eastAsia="仿宋_GB2312" w:hint="eastAsia"/>
          <w:sz w:val="24"/>
        </w:rPr>
        <w:t>我方近三年内，在经营活动中</w:t>
      </w:r>
      <w:r w:rsidR="00D04385">
        <w:rPr>
          <w:rFonts w:ascii="仿宋_GB2312" w:eastAsia="仿宋_GB2312" w:hint="eastAsia"/>
          <w:sz w:val="24"/>
        </w:rPr>
        <w:t>无</w:t>
      </w:r>
      <w:r w:rsidRPr="00BD0F72">
        <w:rPr>
          <w:rFonts w:ascii="仿宋_GB2312" w:eastAsia="仿宋_GB2312" w:hint="eastAsia"/>
          <w:sz w:val="24"/>
        </w:rPr>
        <w:t>重大违法或不良记录。一旦我方中标,我方将根据招标文件的规定，严格履行合同的责任和义务。</w:t>
      </w:r>
    </w:p>
    <w:p w14:paraId="58AEDB48" w14:textId="77777777" w:rsidR="004850E2" w:rsidRPr="009E245A" w:rsidRDefault="004850E2" w:rsidP="004850E2">
      <w:pPr>
        <w:spacing w:line="276" w:lineRule="auto"/>
        <w:ind w:firstLineChars="200" w:firstLine="480"/>
        <w:rPr>
          <w:rFonts w:ascii="仿宋_GB2312" w:eastAsia="仿宋_GB2312"/>
          <w:sz w:val="24"/>
        </w:rPr>
      </w:pPr>
      <w:r w:rsidRPr="00BD0F72">
        <w:rPr>
          <w:rFonts w:ascii="仿宋_GB2312" w:eastAsia="仿宋_GB2312" w:hint="eastAsia"/>
          <w:sz w:val="24"/>
        </w:rPr>
        <w:t>（十二）所有与本项目有</w:t>
      </w:r>
      <w:r w:rsidRPr="009E245A">
        <w:rPr>
          <w:rFonts w:ascii="仿宋_GB2312" w:eastAsia="仿宋_GB2312" w:hint="eastAsia"/>
          <w:sz w:val="24"/>
        </w:rPr>
        <w:t>关的函件请发往下列地址:</w:t>
      </w:r>
    </w:p>
    <w:p w14:paraId="471F3F35" w14:textId="77777777" w:rsidR="004850E2" w:rsidRPr="00381C50" w:rsidRDefault="004850E2" w:rsidP="004850E2">
      <w:pPr>
        <w:tabs>
          <w:tab w:val="left" w:pos="3960"/>
        </w:tabs>
        <w:spacing w:line="276" w:lineRule="auto"/>
        <w:ind w:firstLineChars="300" w:firstLine="720"/>
        <w:rPr>
          <w:rFonts w:ascii="仿宋_GB2312" w:eastAsia="仿宋_GB2312" w:hAnsi="宋体"/>
          <w:sz w:val="24"/>
        </w:rPr>
      </w:pPr>
      <w:r w:rsidRPr="00381C50">
        <w:rPr>
          <w:rFonts w:ascii="仿宋_GB2312" w:eastAsia="仿宋_GB2312" w:hAnsi="宋体" w:hint="eastAsia"/>
          <w:sz w:val="24"/>
        </w:rPr>
        <w:t>联系人姓名：</w:t>
      </w:r>
      <w:r>
        <w:rPr>
          <w:rFonts w:ascii="仿宋_GB2312" w:eastAsia="仿宋_GB2312" w:hAnsi="宋体" w:hint="eastAsia"/>
          <w:sz w:val="24"/>
        </w:rPr>
        <w:t xml:space="preserve">      </w:t>
      </w:r>
      <w:r w:rsidRPr="00381C50">
        <w:rPr>
          <w:rFonts w:ascii="仿宋_GB2312" w:eastAsia="仿宋_GB2312" w:hAnsi="宋体" w:hint="eastAsia"/>
          <w:sz w:val="24"/>
        </w:rPr>
        <w:t xml:space="preserve">    职    务：          电    话：       </w:t>
      </w:r>
    </w:p>
    <w:p w14:paraId="14C8BD3B" w14:textId="77777777" w:rsidR="004850E2" w:rsidRDefault="004850E2" w:rsidP="004850E2">
      <w:pPr>
        <w:tabs>
          <w:tab w:val="left" w:pos="3960"/>
        </w:tabs>
        <w:spacing w:line="276" w:lineRule="auto"/>
        <w:ind w:firstLineChars="300" w:firstLine="720"/>
        <w:rPr>
          <w:rFonts w:ascii="仿宋_GB2312" w:eastAsia="仿宋_GB2312" w:hAnsi="宋体"/>
          <w:sz w:val="24"/>
        </w:rPr>
      </w:pPr>
      <w:r w:rsidRPr="00381C50">
        <w:rPr>
          <w:rFonts w:ascii="仿宋_GB2312" w:eastAsia="仿宋_GB2312" w:hAnsi="宋体" w:hint="eastAsia"/>
          <w:sz w:val="24"/>
        </w:rPr>
        <w:t>地      址：</w:t>
      </w:r>
      <w:r>
        <w:rPr>
          <w:rFonts w:ascii="仿宋_GB2312" w:eastAsia="仿宋_GB2312" w:hAnsi="宋体" w:hint="eastAsia"/>
          <w:sz w:val="24"/>
        </w:rPr>
        <w:t xml:space="preserve">      </w:t>
      </w:r>
      <w:r w:rsidRPr="00381C50">
        <w:rPr>
          <w:rFonts w:ascii="仿宋_GB2312" w:eastAsia="仿宋_GB2312" w:hAnsi="宋体" w:hint="eastAsia"/>
          <w:sz w:val="24"/>
        </w:rPr>
        <w:t xml:space="preserve">    邮政编码：          </w:t>
      </w:r>
      <w:r w:rsidR="002D5D2C">
        <w:rPr>
          <w:rFonts w:ascii="仿宋_GB2312" w:eastAsia="仿宋_GB2312" w:hAnsi="宋体" w:hint="eastAsia"/>
          <w:sz w:val="24"/>
        </w:rPr>
        <w:t xml:space="preserve">邮 </w:t>
      </w:r>
      <w:r w:rsidR="002D5D2C">
        <w:rPr>
          <w:rFonts w:ascii="仿宋_GB2312" w:eastAsia="仿宋_GB2312" w:hAnsi="宋体"/>
          <w:sz w:val="24"/>
        </w:rPr>
        <w:t xml:space="preserve">   </w:t>
      </w:r>
      <w:r w:rsidR="002D5D2C">
        <w:rPr>
          <w:rFonts w:ascii="仿宋_GB2312" w:eastAsia="仿宋_GB2312" w:hAnsi="宋体" w:hint="eastAsia"/>
          <w:sz w:val="24"/>
        </w:rPr>
        <w:t>箱</w:t>
      </w:r>
      <w:r w:rsidRPr="00381C50">
        <w:rPr>
          <w:rFonts w:ascii="仿宋_GB2312" w:eastAsia="仿宋_GB2312" w:hAnsi="宋体" w:hint="eastAsia"/>
          <w:sz w:val="24"/>
        </w:rPr>
        <w:t xml:space="preserve">：        </w:t>
      </w:r>
    </w:p>
    <w:p w14:paraId="74104644" w14:textId="77777777" w:rsidR="004850E2" w:rsidRPr="009E245A" w:rsidRDefault="004850E2" w:rsidP="004850E2">
      <w:pPr>
        <w:tabs>
          <w:tab w:val="left" w:pos="3960"/>
        </w:tabs>
        <w:spacing w:line="276" w:lineRule="auto"/>
        <w:ind w:firstLineChars="150" w:firstLine="360"/>
        <w:rPr>
          <w:rFonts w:ascii="仿宋_GB2312" w:eastAsia="仿宋_GB2312" w:hAnsi="宋体"/>
          <w:sz w:val="24"/>
        </w:rPr>
      </w:pPr>
      <w:r>
        <w:rPr>
          <w:rFonts w:ascii="仿宋_GB2312" w:eastAsia="仿宋_GB2312" w:hAnsi="宋体" w:hint="eastAsia"/>
          <w:sz w:val="24"/>
        </w:rPr>
        <w:t>投标人</w:t>
      </w:r>
      <w:r w:rsidRPr="009E245A">
        <w:rPr>
          <w:rFonts w:ascii="仿宋_GB2312" w:eastAsia="仿宋_GB2312" w:hAnsi="宋体" w:hint="eastAsia"/>
          <w:sz w:val="24"/>
        </w:rPr>
        <w:t>（</w:t>
      </w:r>
      <w:r>
        <w:rPr>
          <w:rFonts w:ascii="仿宋_GB2312" w:eastAsia="仿宋_GB2312" w:hAnsi="宋体" w:hint="eastAsia"/>
          <w:sz w:val="24"/>
        </w:rPr>
        <w:t>公章</w:t>
      </w:r>
      <w:r w:rsidRPr="009E245A">
        <w:rPr>
          <w:rFonts w:ascii="仿宋_GB2312" w:eastAsia="仿宋_GB2312" w:hAnsi="宋体" w:hint="eastAsia"/>
          <w:sz w:val="24"/>
        </w:rPr>
        <w:t>）：</w:t>
      </w:r>
    </w:p>
    <w:p w14:paraId="2F6483A2" w14:textId="77777777" w:rsidR="004850E2" w:rsidRPr="009E245A" w:rsidRDefault="004850E2" w:rsidP="004850E2">
      <w:pPr>
        <w:tabs>
          <w:tab w:val="left" w:pos="3960"/>
        </w:tabs>
        <w:spacing w:line="276" w:lineRule="auto"/>
        <w:ind w:firstLineChars="150" w:firstLine="360"/>
        <w:rPr>
          <w:rFonts w:ascii="仿宋_GB2312" w:eastAsia="仿宋_GB2312" w:hAnsi="宋体"/>
          <w:sz w:val="24"/>
        </w:rPr>
      </w:pPr>
      <w:r w:rsidRPr="009E245A">
        <w:rPr>
          <w:rFonts w:ascii="仿宋_GB2312" w:eastAsia="仿宋_GB2312" w:hAnsi="宋体" w:hint="eastAsia"/>
          <w:sz w:val="24"/>
        </w:rPr>
        <w:t>法定代表人</w:t>
      </w:r>
      <w:r>
        <w:rPr>
          <w:rFonts w:ascii="仿宋_GB2312" w:eastAsia="仿宋_GB2312" w:hAnsi="宋体" w:hint="eastAsia"/>
          <w:sz w:val="24"/>
        </w:rPr>
        <w:t>（签字或签章）/</w:t>
      </w:r>
      <w:r w:rsidRPr="00D75A77">
        <w:rPr>
          <w:rFonts w:ascii="仿宋_GB2312" w:eastAsia="仿宋_GB2312" w:hAnsi="宋体" w:hint="eastAsia"/>
          <w:sz w:val="24"/>
        </w:rPr>
        <w:t>委托代理人（签字）：</w:t>
      </w:r>
    </w:p>
    <w:p w14:paraId="3E1AAB1A" w14:textId="77777777" w:rsidR="004850E2" w:rsidRPr="00093514" w:rsidRDefault="004850E2" w:rsidP="004850E2">
      <w:pPr>
        <w:tabs>
          <w:tab w:val="left" w:pos="3780"/>
        </w:tabs>
        <w:spacing w:line="276" w:lineRule="auto"/>
        <w:ind w:firstLineChars="150" w:firstLine="360"/>
        <w:rPr>
          <w:rFonts w:ascii="仿宋_GB2312" w:eastAsia="仿宋_GB2312" w:hAnsi="宋体"/>
          <w:sz w:val="24"/>
        </w:rPr>
      </w:pPr>
      <w:r w:rsidRPr="00093514">
        <w:rPr>
          <w:rFonts w:ascii="仿宋_GB2312" w:eastAsia="仿宋_GB2312" w:hAnsi="宋体" w:hint="eastAsia"/>
          <w:sz w:val="24"/>
        </w:rPr>
        <w:t>日    期：</w:t>
      </w:r>
    </w:p>
    <w:p w14:paraId="2022E8B4" w14:textId="77777777" w:rsidR="004850E2" w:rsidRPr="00381C50" w:rsidRDefault="004850E2" w:rsidP="004850E2">
      <w:pPr>
        <w:pStyle w:val="1"/>
        <w:spacing w:line="276" w:lineRule="auto"/>
        <w:rPr>
          <w:rFonts w:ascii="仿宋_GB2312" w:eastAsia="仿宋_GB2312" w:hAnsi="Times New Roman"/>
          <w:szCs w:val="21"/>
        </w:rPr>
      </w:pPr>
      <w:r w:rsidRPr="00381C50">
        <w:rPr>
          <w:rFonts w:ascii="仿宋_GB2312" w:eastAsia="仿宋_GB2312" w:hAnsi="Times New Roman" w:hint="eastAsia"/>
          <w:szCs w:val="21"/>
        </w:rPr>
        <w:t>注：1</w:t>
      </w:r>
      <w:r>
        <w:rPr>
          <w:rFonts w:ascii="仿宋_GB2312" w:eastAsia="仿宋_GB2312" w:hAnsi="Times New Roman" w:hint="eastAsia"/>
          <w:szCs w:val="21"/>
        </w:rPr>
        <w:t>.</w:t>
      </w:r>
      <w:r w:rsidRPr="00381C50">
        <w:rPr>
          <w:rFonts w:ascii="仿宋_GB2312" w:eastAsia="仿宋_GB2312" w:hAnsi="Times New Roman" w:hint="eastAsia"/>
          <w:szCs w:val="21"/>
        </w:rPr>
        <w:t>授权代表人签署的，需附法定代表人授权书（格式参照附件2）；</w:t>
      </w:r>
    </w:p>
    <w:p w14:paraId="7645F636" w14:textId="77777777" w:rsidR="004850E2" w:rsidRPr="00381C50" w:rsidRDefault="004850E2" w:rsidP="0054405C">
      <w:pPr>
        <w:pStyle w:val="1"/>
        <w:spacing w:line="276" w:lineRule="auto"/>
        <w:ind w:firstLineChars="200" w:firstLine="400"/>
        <w:rPr>
          <w:rFonts w:ascii="仿宋_GB2312" w:eastAsia="仿宋_GB2312" w:hAnsi="Times New Roman"/>
          <w:szCs w:val="21"/>
        </w:rPr>
      </w:pPr>
      <w:r w:rsidRPr="00381C50">
        <w:rPr>
          <w:rFonts w:ascii="仿宋_GB2312" w:eastAsia="仿宋_GB2312" w:hAnsi="Times New Roman" w:hint="eastAsia"/>
          <w:szCs w:val="21"/>
        </w:rPr>
        <w:t>2</w:t>
      </w:r>
      <w:r>
        <w:rPr>
          <w:rFonts w:ascii="仿宋_GB2312" w:eastAsia="仿宋_GB2312" w:hAnsi="Times New Roman" w:hint="eastAsia"/>
          <w:szCs w:val="21"/>
        </w:rPr>
        <w:t>.投标</w:t>
      </w:r>
      <w:r w:rsidRPr="00381C50">
        <w:rPr>
          <w:rFonts w:ascii="仿宋_GB2312" w:eastAsia="仿宋_GB2312" w:hAnsi="Times New Roman" w:hint="eastAsia"/>
          <w:szCs w:val="21"/>
        </w:rPr>
        <w:t>有效期比规定短的，</w:t>
      </w:r>
      <w:r w:rsidR="00A5402E">
        <w:rPr>
          <w:rFonts w:ascii="仿宋_GB2312" w:eastAsia="仿宋_GB2312" w:hAnsi="Times New Roman" w:hint="eastAsia"/>
          <w:szCs w:val="21"/>
        </w:rPr>
        <w:t>招标</w:t>
      </w:r>
      <w:r w:rsidR="00A5402E" w:rsidRPr="00381C50">
        <w:rPr>
          <w:rFonts w:ascii="仿宋_GB2312" w:eastAsia="仿宋_GB2312" w:hAnsi="Times New Roman" w:hint="eastAsia"/>
          <w:szCs w:val="21"/>
        </w:rPr>
        <w:t>人有权</w:t>
      </w:r>
      <w:r w:rsidR="00A5402E">
        <w:rPr>
          <w:rFonts w:ascii="仿宋_GB2312" w:eastAsia="仿宋_GB2312" w:hAnsi="Times New Roman" w:hint="eastAsia"/>
          <w:szCs w:val="21"/>
        </w:rPr>
        <w:t>予以</w:t>
      </w:r>
      <w:r w:rsidR="00A5402E">
        <w:rPr>
          <w:rFonts w:ascii="仿宋_GB2312" w:eastAsia="仿宋_GB2312" w:hAnsi="Times New Roman" w:hint="eastAsia"/>
          <w:szCs w:val="21"/>
          <w:lang w:eastAsia="zh-CN"/>
        </w:rPr>
        <w:t>否决其投标</w:t>
      </w:r>
      <w:r w:rsidRPr="00381C50">
        <w:rPr>
          <w:rFonts w:ascii="仿宋_GB2312" w:eastAsia="仿宋_GB2312" w:hAnsi="Times New Roman" w:hint="eastAsia"/>
          <w:szCs w:val="21"/>
        </w:rPr>
        <w:t>。</w:t>
      </w:r>
    </w:p>
    <w:p w14:paraId="750377FD" w14:textId="77777777" w:rsidR="004850E2" w:rsidRDefault="004850E2" w:rsidP="004850E2">
      <w:pPr>
        <w:adjustRightInd w:val="0"/>
        <w:snapToGrid w:val="0"/>
        <w:spacing w:line="500" w:lineRule="exact"/>
        <w:jc w:val="left"/>
        <w:rPr>
          <w:rFonts w:ascii="楷体_GB2312" w:eastAsia="楷体_GB2312"/>
          <w:bCs/>
          <w:sz w:val="28"/>
        </w:rPr>
      </w:pPr>
      <w:r>
        <w:rPr>
          <w:rFonts w:ascii="仿宋_GB2312" w:eastAsia="仿宋_GB2312"/>
          <w:sz w:val="24"/>
          <w:szCs w:val="24"/>
        </w:rPr>
        <w:br w:type="page"/>
      </w:r>
      <w:r w:rsidRPr="004850E2">
        <w:rPr>
          <w:rFonts w:ascii="楷体_GB2312" w:eastAsia="楷体_GB2312"/>
          <w:bCs/>
          <w:sz w:val="28"/>
        </w:rPr>
        <w:lastRenderedPageBreak/>
        <w:t>2.</w:t>
      </w:r>
      <w:r w:rsidRPr="004850E2">
        <w:rPr>
          <w:rFonts w:ascii="楷体_GB2312" w:eastAsia="楷体_GB2312" w:hint="eastAsia"/>
          <w:bCs/>
          <w:sz w:val="28"/>
        </w:rPr>
        <w:t>法定代表人证明或</w:t>
      </w:r>
      <w:r w:rsidR="00F527D5">
        <w:rPr>
          <w:rFonts w:ascii="楷体_GB2312" w:eastAsia="楷体_GB2312" w:hint="eastAsia"/>
          <w:bCs/>
          <w:sz w:val="28"/>
        </w:rPr>
        <w:t>公司授权</w:t>
      </w:r>
      <w:r w:rsidRPr="004850E2">
        <w:rPr>
          <w:rFonts w:ascii="楷体_GB2312" w:eastAsia="楷体_GB2312" w:hint="eastAsia"/>
          <w:bCs/>
          <w:sz w:val="28"/>
        </w:rPr>
        <w:t>书</w:t>
      </w:r>
    </w:p>
    <w:p w14:paraId="211F2736" w14:textId="77777777" w:rsidR="004850E2" w:rsidRDefault="004850E2" w:rsidP="004850E2">
      <w:pPr>
        <w:adjustRightInd w:val="0"/>
        <w:snapToGrid w:val="0"/>
        <w:spacing w:line="500" w:lineRule="exact"/>
        <w:jc w:val="left"/>
        <w:rPr>
          <w:rFonts w:ascii="仿宋_GB2312" w:eastAsia="仿宋_GB2312"/>
          <w:bCs/>
          <w:sz w:val="28"/>
        </w:rPr>
      </w:pPr>
      <w:r w:rsidRPr="004850E2">
        <w:rPr>
          <w:rFonts w:ascii="仿宋_GB2312" w:eastAsia="仿宋_GB2312" w:hint="eastAsia"/>
          <w:bCs/>
          <w:sz w:val="28"/>
        </w:rPr>
        <w:t>2.1 法定代表人证明格式</w:t>
      </w:r>
    </w:p>
    <w:p w14:paraId="433017A9" w14:textId="77777777" w:rsidR="004850E2" w:rsidRDefault="00A618CF" w:rsidP="00A618CF">
      <w:pPr>
        <w:adjustRightInd w:val="0"/>
        <w:snapToGrid w:val="0"/>
        <w:spacing w:line="500" w:lineRule="exact"/>
        <w:jc w:val="center"/>
        <w:rPr>
          <w:rFonts w:ascii="黑体" w:eastAsia="黑体" w:hAnsi="黑体"/>
          <w:bCs/>
          <w:sz w:val="36"/>
        </w:rPr>
      </w:pPr>
      <w:r w:rsidRPr="00A618CF">
        <w:rPr>
          <w:rFonts w:ascii="黑体" w:eastAsia="黑体" w:hAnsi="黑体" w:hint="eastAsia"/>
          <w:bCs/>
          <w:sz w:val="36"/>
        </w:rPr>
        <w:t>法定代表人证明</w:t>
      </w:r>
    </w:p>
    <w:p w14:paraId="27088E74" w14:textId="77777777" w:rsidR="00A618CF" w:rsidRPr="00A618CF" w:rsidRDefault="00A618CF" w:rsidP="00A618CF">
      <w:pPr>
        <w:adjustRightInd w:val="0"/>
        <w:snapToGrid w:val="0"/>
        <w:spacing w:line="500" w:lineRule="exact"/>
        <w:jc w:val="center"/>
        <w:rPr>
          <w:rFonts w:ascii="黑体" w:eastAsia="黑体" w:hAnsi="黑体"/>
          <w:bCs/>
          <w:sz w:val="36"/>
        </w:rPr>
      </w:pPr>
    </w:p>
    <w:p w14:paraId="0E4DCCBD" w14:textId="77777777" w:rsidR="004850E2" w:rsidRDefault="00A618CF" w:rsidP="00A618CF">
      <w:pPr>
        <w:adjustRightInd w:val="0"/>
        <w:snapToGrid w:val="0"/>
        <w:spacing w:line="500" w:lineRule="exact"/>
        <w:ind w:firstLineChars="200" w:firstLine="560"/>
        <w:jc w:val="left"/>
        <w:rPr>
          <w:rFonts w:ascii="仿宋_GB2312" w:eastAsia="仿宋_GB2312"/>
          <w:bCs/>
          <w:sz w:val="28"/>
        </w:rPr>
      </w:pPr>
      <w:r>
        <w:rPr>
          <w:rFonts w:ascii="仿宋_GB2312" w:eastAsia="仿宋_GB2312"/>
          <w:bCs/>
          <w:sz w:val="28"/>
        </w:rPr>
        <w:t>XXX</w:t>
      </w:r>
      <w:r>
        <w:rPr>
          <w:rFonts w:ascii="仿宋_GB2312" w:eastAsia="仿宋_GB2312" w:hint="eastAsia"/>
          <w:bCs/>
          <w:sz w:val="28"/>
        </w:rPr>
        <w:t>在</w:t>
      </w:r>
      <w:r>
        <w:rPr>
          <w:rFonts w:ascii="仿宋_GB2312" w:eastAsia="仿宋_GB2312" w:hint="eastAsia"/>
          <w:bCs/>
          <w:sz w:val="28"/>
          <w:u w:val="single"/>
        </w:rPr>
        <w:t xml:space="preserve"> X</w:t>
      </w:r>
      <w:r>
        <w:rPr>
          <w:rFonts w:ascii="仿宋_GB2312" w:eastAsia="仿宋_GB2312"/>
          <w:bCs/>
          <w:sz w:val="28"/>
          <w:u w:val="single"/>
        </w:rPr>
        <w:t>XX</w:t>
      </w:r>
      <w:r>
        <w:rPr>
          <w:rFonts w:ascii="仿宋_GB2312" w:eastAsia="仿宋_GB2312" w:hint="eastAsia"/>
          <w:bCs/>
          <w:sz w:val="28"/>
          <w:u w:val="single"/>
        </w:rPr>
        <w:t xml:space="preserve">公司 </w:t>
      </w:r>
      <w:r w:rsidRPr="00A618CF">
        <w:rPr>
          <w:rFonts w:ascii="仿宋_GB2312" w:eastAsia="仿宋_GB2312" w:hint="eastAsia"/>
          <w:bCs/>
          <w:sz w:val="28"/>
        </w:rPr>
        <w:t>任</w:t>
      </w:r>
      <w:r>
        <w:rPr>
          <w:rFonts w:ascii="仿宋_GB2312" w:eastAsia="仿宋_GB2312" w:hint="eastAsia"/>
          <w:bCs/>
          <w:sz w:val="28"/>
          <w:u w:val="single"/>
        </w:rPr>
        <w:t xml:space="preserve"> </w:t>
      </w:r>
      <w:r>
        <w:rPr>
          <w:rFonts w:ascii="仿宋_GB2312" w:eastAsia="仿宋_GB2312"/>
          <w:bCs/>
          <w:sz w:val="28"/>
          <w:u w:val="single"/>
        </w:rPr>
        <w:t xml:space="preserve">        </w:t>
      </w:r>
      <w:r w:rsidRPr="00A618CF">
        <w:rPr>
          <w:rFonts w:ascii="仿宋_GB2312" w:eastAsia="仿宋_GB2312" w:hint="eastAsia"/>
          <w:bCs/>
          <w:sz w:val="28"/>
        </w:rPr>
        <w:t>（职务名称）</w:t>
      </w:r>
      <w:r>
        <w:rPr>
          <w:rFonts w:ascii="仿宋_GB2312" w:eastAsia="仿宋_GB2312" w:hint="eastAsia"/>
          <w:bCs/>
          <w:sz w:val="28"/>
        </w:rPr>
        <w:t>，系</w:t>
      </w:r>
      <w:r w:rsidRPr="00A618CF">
        <w:rPr>
          <w:rFonts w:ascii="仿宋_GB2312" w:eastAsia="仿宋_GB2312" w:hint="eastAsia"/>
          <w:bCs/>
          <w:sz w:val="28"/>
          <w:u w:val="single"/>
        </w:rPr>
        <w:t>X</w:t>
      </w:r>
      <w:r w:rsidRPr="00A618CF">
        <w:rPr>
          <w:rFonts w:ascii="仿宋_GB2312" w:eastAsia="仿宋_GB2312"/>
          <w:bCs/>
          <w:sz w:val="28"/>
          <w:u w:val="single"/>
        </w:rPr>
        <w:t>XX</w:t>
      </w:r>
      <w:r w:rsidRPr="00A618CF">
        <w:rPr>
          <w:rFonts w:ascii="仿宋_GB2312" w:eastAsia="仿宋_GB2312" w:hint="eastAsia"/>
          <w:bCs/>
          <w:sz w:val="28"/>
          <w:u w:val="single"/>
        </w:rPr>
        <w:t>公司</w:t>
      </w:r>
      <w:r w:rsidRPr="00A618CF">
        <w:rPr>
          <w:rFonts w:ascii="仿宋_GB2312" w:eastAsia="仿宋_GB2312" w:hint="eastAsia"/>
          <w:bCs/>
          <w:sz w:val="28"/>
        </w:rPr>
        <w:t>的法定</w:t>
      </w:r>
      <w:r>
        <w:rPr>
          <w:rFonts w:ascii="仿宋_GB2312" w:eastAsia="仿宋_GB2312" w:hint="eastAsia"/>
          <w:bCs/>
          <w:sz w:val="28"/>
        </w:rPr>
        <w:t>代表人。</w:t>
      </w:r>
    </w:p>
    <w:p w14:paraId="59B424E8" w14:textId="77777777" w:rsidR="008D0429" w:rsidRDefault="008D0429" w:rsidP="00A618CF">
      <w:pPr>
        <w:adjustRightInd w:val="0"/>
        <w:snapToGrid w:val="0"/>
        <w:spacing w:line="500" w:lineRule="exact"/>
        <w:ind w:firstLineChars="200" w:firstLine="560"/>
        <w:jc w:val="left"/>
        <w:rPr>
          <w:rFonts w:ascii="仿宋_GB2312" w:eastAsia="仿宋_GB2312"/>
          <w:bCs/>
          <w:sz w:val="28"/>
        </w:rPr>
      </w:pPr>
      <w:r>
        <w:rPr>
          <w:rFonts w:ascii="仿宋_GB2312" w:eastAsia="仿宋_GB2312" w:hint="eastAsia"/>
          <w:bCs/>
          <w:sz w:val="28"/>
        </w:rPr>
        <w:t>有限期限至：</w:t>
      </w:r>
    </w:p>
    <w:p w14:paraId="6EF8C599" w14:textId="77777777" w:rsidR="00A618CF" w:rsidRPr="00A618CF" w:rsidRDefault="00A618CF" w:rsidP="00A618CF">
      <w:pPr>
        <w:adjustRightInd w:val="0"/>
        <w:snapToGrid w:val="0"/>
        <w:spacing w:line="500" w:lineRule="exact"/>
        <w:ind w:firstLineChars="200" w:firstLine="560"/>
        <w:jc w:val="left"/>
        <w:rPr>
          <w:rFonts w:ascii="仿宋_GB2312" w:eastAsia="仿宋_GB2312"/>
          <w:bCs/>
          <w:sz w:val="28"/>
        </w:rPr>
      </w:pPr>
      <w:r w:rsidRPr="00A618CF">
        <w:rPr>
          <w:rFonts w:ascii="仿宋_GB2312" w:eastAsia="仿宋_GB2312" w:hint="eastAsia"/>
          <w:bCs/>
          <w:sz w:val="28"/>
        </w:rPr>
        <w:t>特此证明。</w:t>
      </w:r>
    </w:p>
    <w:p w14:paraId="58C17F4F" w14:textId="26C66767" w:rsidR="004850E2" w:rsidRPr="009E245A" w:rsidRDefault="00E21B19" w:rsidP="004850E2">
      <w:pPr>
        <w:spacing w:line="360" w:lineRule="auto"/>
        <w:rPr>
          <w:rFonts w:ascii="仿宋_GB2312" w:eastAsia="仿宋_GB2312" w:hAnsi="宋体"/>
          <w:sz w:val="24"/>
        </w:rPr>
      </w:pPr>
      <w:r>
        <w:rPr>
          <w:noProof/>
        </w:rPr>
        <mc:AlternateContent>
          <mc:Choice Requires="wps">
            <w:drawing>
              <wp:anchor distT="0" distB="0" distL="114300" distR="114300" simplePos="0" relativeHeight="251655680" behindDoc="0" locked="0" layoutInCell="1" allowOverlap="1" wp14:editId="3BAAE956">
                <wp:simplePos x="0" y="0"/>
                <wp:positionH relativeFrom="column">
                  <wp:posOffset>2674620</wp:posOffset>
                </wp:positionH>
                <wp:positionV relativeFrom="paragraph">
                  <wp:posOffset>76200</wp:posOffset>
                </wp:positionV>
                <wp:extent cx="2514600" cy="1783080"/>
                <wp:effectExtent l="0" t="0" r="0" b="762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783080"/>
                        </a:xfrm>
                        <a:prstGeom prst="rect">
                          <a:avLst/>
                        </a:prstGeom>
                        <a:solidFill>
                          <a:srgbClr val="FFFFFF"/>
                        </a:solidFill>
                        <a:ln w="9525">
                          <a:solidFill>
                            <a:srgbClr val="000000"/>
                          </a:solidFill>
                          <a:miter lim="800000"/>
                          <a:headEnd/>
                          <a:tailEnd/>
                        </a:ln>
                      </wps:spPr>
                      <wps:txbx>
                        <w:txbxContent>
                          <w:p w14:paraId="69EEDC06" w14:textId="77777777" w:rsidR="008631F0" w:rsidRDefault="008631F0" w:rsidP="004850E2">
                            <w:pPr>
                              <w:jc w:val="center"/>
                            </w:pPr>
                          </w:p>
                          <w:p w14:paraId="0B7BC86C" w14:textId="77777777" w:rsidR="008631F0" w:rsidRDefault="008631F0" w:rsidP="004850E2">
                            <w:pPr>
                              <w:jc w:val="center"/>
                            </w:pPr>
                          </w:p>
                          <w:p w14:paraId="26C47C7A" w14:textId="77777777" w:rsidR="008631F0" w:rsidRDefault="008631F0" w:rsidP="004850E2">
                            <w:pPr>
                              <w:jc w:val="center"/>
                              <w:rPr>
                                <w:szCs w:val="21"/>
                              </w:rPr>
                            </w:pPr>
                            <w:r>
                              <w:rPr>
                                <w:rFonts w:hint="eastAsia"/>
                                <w:szCs w:val="21"/>
                              </w:rPr>
                              <w:t>法定代表人</w:t>
                            </w:r>
                          </w:p>
                          <w:p w14:paraId="5AE8125C" w14:textId="77777777" w:rsidR="008631F0" w:rsidRDefault="008631F0" w:rsidP="004850E2">
                            <w:pPr>
                              <w:jc w:val="center"/>
                              <w:rPr>
                                <w:szCs w:val="21"/>
                              </w:rPr>
                            </w:pPr>
                            <w:r>
                              <w:rPr>
                                <w:rFonts w:hint="eastAsia"/>
                                <w:szCs w:val="21"/>
                              </w:rPr>
                              <w:t>身份证证明复印件（反面）粘贴处</w:t>
                            </w:r>
                          </w:p>
                          <w:p w14:paraId="14153C8D" w14:textId="77777777" w:rsidR="008631F0" w:rsidRDefault="008631F0" w:rsidP="004850E2">
                            <w:pPr>
                              <w:jc w:val="center"/>
                              <w:rPr>
                                <w:szCs w:val="21"/>
                              </w:rPr>
                            </w:pPr>
                            <w:r>
                              <w:rPr>
                                <w:rFonts w:hint="eastAsia"/>
                                <w:szCs w:val="21"/>
                              </w:rPr>
                              <w:t>（按原件大小）</w:t>
                            </w:r>
                          </w:p>
                          <w:p w14:paraId="0DC09AA2" w14:textId="77777777" w:rsidR="008631F0" w:rsidRDefault="008631F0" w:rsidP="004850E2">
                            <w:pPr>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10.6pt;margin-top:6pt;width:198pt;height:14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">
                <v:textbox>
                  <w:txbxContent>
                    <w:p w14:paraId="69EEDC06" w14:textId="77777777" w:rsidR="008631F0" w:rsidRDefault="008631F0" w:rsidP="004850E2">
                      <w:pPr>
                        <w:jc w:val="center"/>
                      </w:pPr>
                    </w:p>
                    <w:p w14:paraId="0B7BC86C" w14:textId="77777777" w:rsidR="008631F0" w:rsidRDefault="008631F0" w:rsidP="004850E2">
                      <w:pPr>
                        <w:jc w:val="center"/>
                      </w:pPr>
                    </w:p>
                    <w:p w14:paraId="26C47C7A" w14:textId="77777777" w:rsidR="008631F0" w:rsidRDefault="008631F0" w:rsidP="004850E2">
                      <w:pPr>
                        <w:jc w:val="center"/>
                        <w:rPr>
                          <w:szCs w:val="21"/>
                        </w:rPr>
                      </w:pPr>
                      <w:r>
                        <w:rPr>
                          <w:rFonts w:hint="eastAsia"/>
                          <w:szCs w:val="21"/>
                        </w:rPr>
                        <w:t>法定代表人</w:t>
                      </w:r>
                    </w:p>
                    <w:p w14:paraId="5AE8125C" w14:textId="77777777" w:rsidR="008631F0" w:rsidRDefault="008631F0" w:rsidP="004850E2">
                      <w:pPr>
                        <w:jc w:val="center"/>
                        <w:rPr>
                          <w:szCs w:val="21"/>
                        </w:rPr>
                      </w:pPr>
                      <w:r>
                        <w:rPr>
                          <w:rFonts w:hint="eastAsia"/>
                          <w:szCs w:val="21"/>
                        </w:rPr>
                        <w:t>身份证证明复印件（反面）粘贴处</w:t>
                      </w:r>
                    </w:p>
                    <w:p w14:paraId="14153C8D" w14:textId="77777777" w:rsidR="008631F0" w:rsidRDefault="008631F0" w:rsidP="004850E2">
                      <w:pPr>
                        <w:jc w:val="center"/>
                        <w:rPr>
                          <w:szCs w:val="21"/>
                        </w:rPr>
                      </w:pPr>
                      <w:r>
                        <w:rPr>
                          <w:rFonts w:hint="eastAsia"/>
                          <w:szCs w:val="21"/>
                        </w:rPr>
                        <w:t>（按原件大小）</w:t>
                      </w:r>
                    </w:p>
                    <w:p w14:paraId="0DC09AA2" w14:textId="77777777" w:rsidR="008631F0" w:rsidRDefault="008631F0" w:rsidP="004850E2">
                      <w:pPr>
                        <w:jc w:val="center"/>
                        <w:rPr>
                          <w:szCs w:val="21"/>
                        </w:rPr>
                      </w:pPr>
                    </w:p>
                  </w:txbxContent>
                </v:textbox>
              </v:rect>
            </w:pict>
          </mc:Fallback>
        </mc:AlternateContent>
      </w:r>
      <w:r>
        <w:rPr>
          <w:noProof/>
        </w:rPr>
        <mc:AlternateContent>
          <mc:Choice Requires="wps">
            <w:drawing>
              <wp:anchor distT="0" distB="0" distL="114300" distR="114300" simplePos="0" relativeHeight="251654656" behindDoc="0" locked="0" layoutInCell="1" allowOverlap="1" wp14:editId="540C3108">
                <wp:simplePos x="0" y="0"/>
                <wp:positionH relativeFrom="column">
                  <wp:posOffset>45720</wp:posOffset>
                </wp:positionH>
                <wp:positionV relativeFrom="paragraph">
                  <wp:posOffset>76200</wp:posOffset>
                </wp:positionV>
                <wp:extent cx="2514600" cy="1783080"/>
                <wp:effectExtent l="0" t="0" r="0" b="762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783080"/>
                        </a:xfrm>
                        <a:prstGeom prst="rect">
                          <a:avLst/>
                        </a:prstGeom>
                        <a:solidFill>
                          <a:srgbClr val="FFFFFF"/>
                        </a:solidFill>
                        <a:ln w="9525">
                          <a:solidFill>
                            <a:srgbClr val="000000"/>
                          </a:solidFill>
                          <a:miter lim="800000"/>
                          <a:headEnd/>
                          <a:tailEnd/>
                        </a:ln>
                      </wps:spPr>
                      <wps:txbx>
                        <w:txbxContent>
                          <w:p w14:paraId="58FC5F46" w14:textId="77777777" w:rsidR="008631F0" w:rsidRDefault="008631F0" w:rsidP="004850E2">
                            <w:pPr>
                              <w:jc w:val="center"/>
                            </w:pPr>
                          </w:p>
                          <w:p w14:paraId="64DFD6AC" w14:textId="77777777" w:rsidR="008631F0" w:rsidRDefault="008631F0" w:rsidP="004850E2">
                            <w:pPr>
                              <w:jc w:val="center"/>
                            </w:pPr>
                          </w:p>
                          <w:p w14:paraId="7A3B60F1" w14:textId="77777777" w:rsidR="008631F0" w:rsidRDefault="008631F0" w:rsidP="004850E2">
                            <w:pPr>
                              <w:jc w:val="center"/>
                              <w:rPr>
                                <w:szCs w:val="21"/>
                              </w:rPr>
                            </w:pPr>
                            <w:r>
                              <w:rPr>
                                <w:rFonts w:hint="eastAsia"/>
                                <w:szCs w:val="21"/>
                              </w:rPr>
                              <w:t>法定代表人</w:t>
                            </w:r>
                          </w:p>
                          <w:p w14:paraId="5303034C" w14:textId="77777777" w:rsidR="008631F0" w:rsidRDefault="008631F0" w:rsidP="004850E2">
                            <w:pPr>
                              <w:jc w:val="center"/>
                              <w:rPr>
                                <w:szCs w:val="21"/>
                              </w:rPr>
                            </w:pPr>
                            <w:r>
                              <w:rPr>
                                <w:rFonts w:hint="eastAsia"/>
                                <w:szCs w:val="21"/>
                              </w:rPr>
                              <w:t>身份证证明复印件（正面）粘贴处</w:t>
                            </w:r>
                          </w:p>
                          <w:p w14:paraId="35A25D4A" w14:textId="77777777" w:rsidR="008631F0" w:rsidRDefault="008631F0" w:rsidP="004850E2">
                            <w:pPr>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7" style="position:absolute;left:0;text-align:left;margin-left:3.6pt;margin-top:6pt;width:198pt;height:14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">
                <v:textbox>
                  <w:txbxContent>
                    <w:p w14:paraId="58FC5F46" w14:textId="77777777" w:rsidR="008631F0" w:rsidRDefault="008631F0" w:rsidP="004850E2">
                      <w:pPr>
                        <w:jc w:val="center"/>
                      </w:pPr>
                    </w:p>
                    <w:p w14:paraId="64DFD6AC" w14:textId="77777777" w:rsidR="008631F0" w:rsidRDefault="008631F0" w:rsidP="004850E2">
                      <w:pPr>
                        <w:jc w:val="center"/>
                      </w:pPr>
                    </w:p>
                    <w:p w14:paraId="7A3B60F1" w14:textId="77777777" w:rsidR="008631F0" w:rsidRDefault="008631F0" w:rsidP="004850E2">
                      <w:pPr>
                        <w:jc w:val="center"/>
                        <w:rPr>
                          <w:szCs w:val="21"/>
                        </w:rPr>
                      </w:pPr>
                      <w:r>
                        <w:rPr>
                          <w:rFonts w:hint="eastAsia"/>
                          <w:szCs w:val="21"/>
                        </w:rPr>
                        <w:t>法定代表人</w:t>
                      </w:r>
                    </w:p>
                    <w:p w14:paraId="5303034C" w14:textId="77777777" w:rsidR="008631F0" w:rsidRDefault="008631F0" w:rsidP="004850E2">
                      <w:pPr>
                        <w:jc w:val="center"/>
                        <w:rPr>
                          <w:szCs w:val="21"/>
                        </w:rPr>
                      </w:pPr>
                      <w:r>
                        <w:rPr>
                          <w:rFonts w:hint="eastAsia"/>
                          <w:szCs w:val="21"/>
                        </w:rPr>
                        <w:t>身份证证明复印件（正面）粘贴处</w:t>
                      </w:r>
                    </w:p>
                    <w:p w14:paraId="35A25D4A" w14:textId="77777777" w:rsidR="008631F0" w:rsidRDefault="008631F0" w:rsidP="004850E2">
                      <w:pPr>
                        <w:jc w:val="center"/>
                        <w:rPr>
                          <w:szCs w:val="21"/>
                        </w:rPr>
                      </w:pPr>
                      <w:r>
                        <w:rPr>
                          <w:rFonts w:hint="eastAsia"/>
                          <w:szCs w:val="21"/>
                        </w:rPr>
                        <w:t>（按原件大小）</w:t>
                      </w:r>
                    </w:p>
                  </w:txbxContent>
                </v:textbox>
              </v:rect>
            </w:pict>
          </mc:Fallback>
        </mc:AlternateContent>
      </w:r>
    </w:p>
    <w:p w14:paraId="123DD5F0" w14:textId="77777777" w:rsidR="004850E2" w:rsidRDefault="004850E2" w:rsidP="004850E2">
      <w:pPr>
        <w:spacing w:line="360" w:lineRule="auto"/>
        <w:rPr>
          <w:rFonts w:ascii="仿宋_GB2312" w:eastAsia="仿宋_GB2312" w:hAnsi="宋体"/>
          <w:sz w:val="24"/>
        </w:rPr>
      </w:pPr>
    </w:p>
    <w:p w14:paraId="694522AA" w14:textId="77777777" w:rsidR="004850E2" w:rsidRDefault="004850E2" w:rsidP="004850E2">
      <w:pPr>
        <w:spacing w:line="360" w:lineRule="auto"/>
        <w:rPr>
          <w:rFonts w:ascii="仿宋_GB2312" w:eastAsia="仿宋_GB2312" w:hAnsi="宋体"/>
          <w:sz w:val="24"/>
        </w:rPr>
      </w:pPr>
    </w:p>
    <w:p w14:paraId="1C4FC2BB" w14:textId="77777777" w:rsidR="004850E2" w:rsidRDefault="004850E2" w:rsidP="004850E2">
      <w:pPr>
        <w:spacing w:line="360" w:lineRule="auto"/>
        <w:rPr>
          <w:rFonts w:ascii="仿宋_GB2312" w:eastAsia="仿宋_GB2312" w:hAnsi="宋体"/>
          <w:sz w:val="24"/>
        </w:rPr>
      </w:pPr>
    </w:p>
    <w:p w14:paraId="3AEE33C9" w14:textId="77777777" w:rsidR="004850E2" w:rsidRDefault="004850E2" w:rsidP="004850E2">
      <w:pPr>
        <w:spacing w:line="360" w:lineRule="auto"/>
        <w:rPr>
          <w:rFonts w:ascii="仿宋_GB2312" w:eastAsia="仿宋_GB2312" w:hAnsi="宋体"/>
          <w:sz w:val="24"/>
        </w:rPr>
      </w:pPr>
    </w:p>
    <w:p w14:paraId="5F45742B" w14:textId="77777777" w:rsidR="004850E2" w:rsidRDefault="004850E2" w:rsidP="004850E2">
      <w:pPr>
        <w:adjustRightInd w:val="0"/>
        <w:snapToGrid w:val="0"/>
        <w:spacing w:line="500" w:lineRule="exact"/>
        <w:jc w:val="left"/>
        <w:rPr>
          <w:rFonts w:ascii="仿宋_GB2312" w:eastAsia="仿宋_GB2312"/>
          <w:bCs/>
          <w:sz w:val="28"/>
        </w:rPr>
      </w:pPr>
    </w:p>
    <w:p w14:paraId="068680C6" w14:textId="77777777" w:rsidR="004850E2" w:rsidRDefault="004850E2" w:rsidP="004850E2">
      <w:pPr>
        <w:adjustRightInd w:val="0"/>
        <w:snapToGrid w:val="0"/>
        <w:spacing w:line="500" w:lineRule="exact"/>
        <w:jc w:val="left"/>
        <w:rPr>
          <w:rFonts w:ascii="仿宋_GB2312" w:eastAsia="仿宋_GB2312"/>
          <w:bCs/>
          <w:sz w:val="28"/>
        </w:rPr>
      </w:pPr>
    </w:p>
    <w:p w14:paraId="7106D5A9" w14:textId="77777777" w:rsidR="004850E2" w:rsidRDefault="004850E2" w:rsidP="004850E2">
      <w:pPr>
        <w:adjustRightInd w:val="0"/>
        <w:snapToGrid w:val="0"/>
        <w:spacing w:line="500" w:lineRule="exact"/>
        <w:jc w:val="left"/>
        <w:rPr>
          <w:rFonts w:ascii="仿宋_GB2312" w:eastAsia="仿宋_GB2312"/>
          <w:bCs/>
          <w:sz w:val="28"/>
        </w:rPr>
      </w:pPr>
    </w:p>
    <w:p w14:paraId="2E3FBB44" w14:textId="77777777" w:rsidR="00A618CF" w:rsidRPr="009E245A" w:rsidRDefault="00A618CF" w:rsidP="00A618CF">
      <w:pPr>
        <w:tabs>
          <w:tab w:val="left" w:pos="3960"/>
        </w:tabs>
        <w:spacing w:line="440" w:lineRule="exact"/>
        <w:rPr>
          <w:rFonts w:ascii="仿宋_GB2312" w:eastAsia="仿宋_GB2312" w:hAnsi="宋体"/>
          <w:sz w:val="24"/>
        </w:rPr>
      </w:pPr>
      <w:r>
        <w:rPr>
          <w:rFonts w:ascii="仿宋_GB2312" w:eastAsia="仿宋_GB2312" w:hAnsi="宋体" w:hint="eastAsia"/>
          <w:sz w:val="24"/>
        </w:rPr>
        <w:t>投标人</w:t>
      </w:r>
      <w:r w:rsidRPr="009E245A">
        <w:rPr>
          <w:rFonts w:ascii="仿宋_GB2312" w:eastAsia="仿宋_GB2312" w:hAnsi="宋体" w:hint="eastAsia"/>
          <w:sz w:val="24"/>
        </w:rPr>
        <w:t>（</w:t>
      </w:r>
      <w:r>
        <w:rPr>
          <w:rFonts w:ascii="仿宋_GB2312" w:eastAsia="仿宋_GB2312" w:hAnsi="宋体" w:hint="eastAsia"/>
          <w:sz w:val="24"/>
        </w:rPr>
        <w:t>公章</w:t>
      </w:r>
      <w:r w:rsidRPr="009E245A">
        <w:rPr>
          <w:rFonts w:ascii="仿宋_GB2312" w:eastAsia="仿宋_GB2312" w:hAnsi="宋体" w:hint="eastAsia"/>
          <w:sz w:val="24"/>
        </w:rPr>
        <w:t>）：</w:t>
      </w:r>
    </w:p>
    <w:p w14:paraId="5DFFF7BE" w14:textId="77777777" w:rsidR="00A618CF" w:rsidRDefault="00A618CF" w:rsidP="00A618CF">
      <w:pPr>
        <w:tabs>
          <w:tab w:val="left" w:pos="3780"/>
        </w:tabs>
        <w:spacing w:line="440" w:lineRule="exact"/>
        <w:rPr>
          <w:rFonts w:ascii="仿宋_GB2312" w:eastAsia="仿宋_GB2312" w:hAnsi="宋体"/>
          <w:sz w:val="24"/>
        </w:rPr>
      </w:pPr>
      <w:r w:rsidRPr="00093514">
        <w:rPr>
          <w:rFonts w:ascii="仿宋_GB2312" w:eastAsia="仿宋_GB2312" w:hAnsi="宋体" w:hint="eastAsia"/>
          <w:sz w:val="24"/>
        </w:rPr>
        <w:t>日    期：</w:t>
      </w:r>
    </w:p>
    <w:p w14:paraId="3FD01E46" w14:textId="77777777" w:rsidR="004850E2" w:rsidRPr="00A618CF" w:rsidRDefault="004850E2" w:rsidP="004850E2">
      <w:pPr>
        <w:adjustRightInd w:val="0"/>
        <w:snapToGrid w:val="0"/>
        <w:spacing w:line="500" w:lineRule="exact"/>
        <w:jc w:val="left"/>
        <w:rPr>
          <w:rFonts w:ascii="仿宋_GB2312" w:eastAsia="仿宋_GB2312"/>
          <w:bCs/>
          <w:sz w:val="28"/>
        </w:rPr>
      </w:pPr>
    </w:p>
    <w:p w14:paraId="2E262CA3" w14:textId="77777777" w:rsidR="004850E2" w:rsidRDefault="004850E2" w:rsidP="004850E2">
      <w:pPr>
        <w:adjustRightInd w:val="0"/>
        <w:snapToGrid w:val="0"/>
        <w:spacing w:line="500" w:lineRule="exact"/>
        <w:jc w:val="left"/>
        <w:rPr>
          <w:rFonts w:ascii="仿宋_GB2312" w:eastAsia="仿宋_GB2312"/>
          <w:bCs/>
          <w:sz w:val="28"/>
        </w:rPr>
      </w:pPr>
    </w:p>
    <w:p w14:paraId="098B2E74" w14:textId="77777777" w:rsidR="004850E2" w:rsidRDefault="004850E2" w:rsidP="004850E2">
      <w:pPr>
        <w:adjustRightInd w:val="0"/>
        <w:snapToGrid w:val="0"/>
        <w:spacing w:line="500" w:lineRule="exact"/>
        <w:jc w:val="left"/>
        <w:rPr>
          <w:rFonts w:ascii="仿宋_GB2312" w:eastAsia="仿宋_GB2312"/>
          <w:bCs/>
          <w:sz w:val="28"/>
        </w:rPr>
      </w:pPr>
    </w:p>
    <w:p w14:paraId="3B81C553" w14:textId="77777777" w:rsidR="004850E2" w:rsidRDefault="004850E2" w:rsidP="004850E2">
      <w:pPr>
        <w:adjustRightInd w:val="0"/>
        <w:snapToGrid w:val="0"/>
        <w:spacing w:line="500" w:lineRule="exact"/>
        <w:jc w:val="left"/>
        <w:rPr>
          <w:rFonts w:ascii="仿宋_GB2312" w:eastAsia="仿宋_GB2312"/>
          <w:bCs/>
          <w:sz w:val="28"/>
        </w:rPr>
      </w:pPr>
    </w:p>
    <w:p w14:paraId="7C7BC8EE" w14:textId="77777777" w:rsidR="004850E2" w:rsidRDefault="004850E2" w:rsidP="004850E2">
      <w:pPr>
        <w:adjustRightInd w:val="0"/>
        <w:snapToGrid w:val="0"/>
        <w:spacing w:line="500" w:lineRule="exact"/>
        <w:jc w:val="left"/>
        <w:rPr>
          <w:rFonts w:ascii="仿宋_GB2312" w:eastAsia="仿宋_GB2312"/>
          <w:bCs/>
          <w:sz w:val="28"/>
        </w:rPr>
      </w:pPr>
    </w:p>
    <w:p w14:paraId="33D8531D" w14:textId="77777777" w:rsidR="00A618CF" w:rsidRDefault="00A618CF" w:rsidP="004850E2">
      <w:pPr>
        <w:adjustRightInd w:val="0"/>
        <w:snapToGrid w:val="0"/>
        <w:spacing w:line="500" w:lineRule="exact"/>
        <w:jc w:val="left"/>
        <w:rPr>
          <w:rFonts w:ascii="仿宋_GB2312" w:eastAsia="仿宋_GB2312"/>
          <w:bCs/>
          <w:sz w:val="28"/>
        </w:rPr>
      </w:pPr>
    </w:p>
    <w:p w14:paraId="0CF954BB" w14:textId="77777777" w:rsidR="00A618CF" w:rsidRDefault="00A618CF" w:rsidP="004850E2">
      <w:pPr>
        <w:adjustRightInd w:val="0"/>
        <w:snapToGrid w:val="0"/>
        <w:spacing w:line="500" w:lineRule="exact"/>
        <w:jc w:val="left"/>
        <w:rPr>
          <w:rFonts w:ascii="仿宋_GB2312" w:eastAsia="仿宋_GB2312"/>
          <w:bCs/>
          <w:sz w:val="28"/>
        </w:rPr>
      </w:pPr>
    </w:p>
    <w:p w14:paraId="54345190" w14:textId="77777777" w:rsidR="00A618CF" w:rsidRDefault="00A618CF" w:rsidP="004850E2">
      <w:pPr>
        <w:adjustRightInd w:val="0"/>
        <w:snapToGrid w:val="0"/>
        <w:spacing w:line="500" w:lineRule="exact"/>
        <w:jc w:val="left"/>
        <w:rPr>
          <w:rFonts w:ascii="仿宋_GB2312" w:eastAsia="仿宋_GB2312"/>
          <w:bCs/>
          <w:sz w:val="28"/>
        </w:rPr>
      </w:pPr>
    </w:p>
    <w:p w14:paraId="7629F406" w14:textId="77777777" w:rsidR="004850E2" w:rsidRDefault="004850E2" w:rsidP="004850E2">
      <w:pPr>
        <w:adjustRightInd w:val="0"/>
        <w:snapToGrid w:val="0"/>
        <w:spacing w:line="500" w:lineRule="exact"/>
        <w:jc w:val="left"/>
        <w:rPr>
          <w:rFonts w:ascii="仿宋_GB2312" w:eastAsia="仿宋_GB2312"/>
          <w:bCs/>
          <w:sz w:val="28"/>
        </w:rPr>
      </w:pPr>
      <w:r>
        <w:rPr>
          <w:rFonts w:ascii="仿宋_GB2312" w:eastAsia="仿宋_GB2312" w:hint="eastAsia"/>
          <w:bCs/>
          <w:sz w:val="28"/>
        </w:rPr>
        <w:lastRenderedPageBreak/>
        <w:t>2</w:t>
      </w:r>
      <w:r>
        <w:rPr>
          <w:rFonts w:ascii="仿宋_GB2312" w:eastAsia="仿宋_GB2312"/>
          <w:bCs/>
          <w:sz w:val="28"/>
        </w:rPr>
        <w:t xml:space="preserve">.2 </w:t>
      </w:r>
      <w:r w:rsidR="00B743FD">
        <w:rPr>
          <w:rFonts w:ascii="仿宋_GB2312" w:eastAsia="仿宋_GB2312" w:hint="eastAsia"/>
          <w:bCs/>
          <w:sz w:val="28"/>
        </w:rPr>
        <w:t>公司授权</w:t>
      </w:r>
      <w:r>
        <w:rPr>
          <w:rFonts w:ascii="仿宋_GB2312" w:eastAsia="仿宋_GB2312" w:hint="eastAsia"/>
          <w:bCs/>
          <w:sz w:val="28"/>
        </w:rPr>
        <w:t>书</w:t>
      </w:r>
      <w:r w:rsidR="0077612A">
        <w:rPr>
          <w:rFonts w:ascii="仿宋_GB2312" w:eastAsia="仿宋_GB2312" w:hint="eastAsia"/>
          <w:bCs/>
          <w:sz w:val="28"/>
        </w:rPr>
        <w:t>格式</w:t>
      </w:r>
    </w:p>
    <w:p w14:paraId="42838DE7" w14:textId="77777777" w:rsidR="004850E2" w:rsidRPr="008007E7" w:rsidRDefault="00B743FD" w:rsidP="004850E2">
      <w:pPr>
        <w:pStyle w:val="1"/>
        <w:spacing w:line="360" w:lineRule="auto"/>
        <w:jc w:val="center"/>
        <w:rPr>
          <w:rFonts w:ascii="仿宋_GB2312" w:eastAsia="仿宋_GB2312" w:hAnsi="宋体"/>
          <w:sz w:val="36"/>
          <w:szCs w:val="36"/>
        </w:rPr>
      </w:pPr>
      <w:r>
        <w:rPr>
          <w:rFonts w:ascii="仿宋_GB2312" w:eastAsia="仿宋_GB2312" w:hAnsi="宋体" w:hint="eastAsia"/>
          <w:sz w:val="36"/>
          <w:szCs w:val="36"/>
          <w:lang w:eastAsia="zh-CN"/>
        </w:rPr>
        <w:t>公司</w:t>
      </w:r>
      <w:r w:rsidRPr="009E245A">
        <w:rPr>
          <w:rFonts w:ascii="仿宋_GB2312" w:eastAsia="仿宋_GB2312" w:hAnsi="宋体" w:hint="eastAsia"/>
          <w:sz w:val="36"/>
          <w:szCs w:val="36"/>
        </w:rPr>
        <w:t>授权书</w:t>
      </w:r>
    </w:p>
    <w:p w14:paraId="4BE7BD58" w14:textId="77777777" w:rsidR="004850E2" w:rsidRPr="002171D1" w:rsidRDefault="004850E2" w:rsidP="002171D1">
      <w:pPr>
        <w:pStyle w:val="1"/>
        <w:spacing w:line="360" w:lineRule="auto"/>
        <w:rPr>
          <w:rFonts w:ascii="仿宋_GB2312" w:eastAsia="仿宋_GB2312" w:hAnsi="宋体"/>
          <w:b/>
          <w:sz w:val="24"/>
          <w:szCs w:val="24"/>
        </w:rPr>
      </w:pPr>
      <w:r w:rsidRPr="009E245A">
        <w:rPr>
          <w:rFonts w:ascii="仿宋_GB2312" w:eastAsia="仿宋_GB2312" w:hAnsi="宋体" w:hint="eastAsia"/>
          <w:sz w:val="24"/>
          <w:szCs w:val="24"/>
        </w:rPr>
        <w:t>致:</w:t>
      </w:r>
      <w:r w:rsidRPr="009E245A">
        <w:rPr>
          <w:rFonts w:ascii="仿宋_GB2312" w:eastAsia="仿宋_GB2312" w:hAnsi="宋体" w:hint="eastAsia"/>
          <w:b/>
          <w:sz w:val="24"/>
          <w:szCs w:val="24"/>
        </w:rPr>
        <w:t>广州农村商业银行股份有限公司</w:t>
      </w:r>
    </w:p>
    <w:p w14:paraId="1457BE6D" w14:textId="3BAAF122" w:rsidR="00B743FD" w:rsidRPr="009E245A" w:rsidRDefault="00B743FD" w:rsidP="00B743FD">
      <w:pPr>
        <w:pStyle w:val="1"/>
        <w:spacing w:line="360" w:lineRule="auto"/>
        <w:ind w:firstLineChars="225" w:firstLine="540"/>
        <w:rPr>
          <w:rFonts w:ascii="仿宋_GB2312" w:eastAsia="仿宋_GB2312" w:hAnsi="宋体"/>
          <w:sz w:val="24"/>
          <w:szCs w:val="24"/>
        </w:rPr>
      </w:pPr>
      <w:r w:rsidRPr="009E245A">
        <w:rPr>
          <w:rFonts w:ascii="仿宋_GB2312" w:eastAsia="仿宋_GB2312" w:hAnsi="宋体" w:hint="eastAsia"/>
          <w:sz w:val="24"/>
          <w:szCs w:val="24"/>
        </w:rPr>
        <w:t xml:space="preserve">本授权书声明：注册于          </w:t>
      </w:r>
      <w:r>
        <w:rPr>
          <w:rFonts w:ascii="仿宋_GB2312" w:eastAsia="仿宋_GB2312" w:hAnsi="宋体" w:hint="eastAsia"/>
          <w:sz w:val="24"/>
          <w:szCs w:val="24"/>
        </w:rPr>
        <w:t xml:space="preserve"> </w:t>
      </w:r>
      <w:r w:rsidRPr="009E245A">
        <w:rPr>
          <w:rFonts w:ascii="仿宋_GB2312" w:eastAsia="仿宋_GB2312" w:hAnsi="宋体" w:hint="eastAsia"/>
          <w:sz w:val="24"/>
          <w:szCs w:val="24"/>
        </w:rPr>
        <w:t>（国家或地区）的</w:t>
      </w:r>
      <w:r>
        <w:rPr>
          <w:rFonts w:ascii="仿宋_GB2312" w:eastAsia="仿宋_GB2312" w:hAnsi="宋体" w:hint="eastAsia"/>
          <w:sz w:val="24"/>
          <w:szCs w:val="24"/>
        </w:rPr>
        <w:t xml:space="preserve">              </w:t>
      </w:r>
      <w:r w:rsidRPr="009E245A">
        <w:rPr>
          <w:rFonts w:ascii="仿宋_GB2312" w:eastAsia="仿宋_GB2312" w:hAnsi="宋体" w:hint="eastAsia"/>
          <w:sz w:val="24"/>
          <w:szCs w:val="24"/>
        </w:rPr>
        <w:t xml:space="preserve">  （供应商名称）授权在下面签字的      </w:t>
      </w:r>
      <w:r>
        <w:rPr>
          <w:rFonts w:ascii="仿宋_GB2312" w:eastAsia="仿宋_GB2312" w:hAnsi="宋体" w:hint="eastAsia"/>
          <w:sz w:val="24"/>
          <w:szCs w:val="24"/>
        </w:rPr>
        <w:t xml:space="preserve"> </w:t>
      </w:r>
      <w:r w:rsidRPr="009E245A">
        <w:rPr>
          <w:rFonts w:ascii="仿宋_GB2312" w:eastAsia="仿宋_GB2312" w:hAnsi="宋体" w:hint="eastAsia"/>
          <w:sz w:val="24"/>
          <w:szCs w:val="24"/>
        </w:rPr>
        <w:t xml:space="preserve">   （被授权人的姓名、职务</w:t>
      </w:r>
      <w:r>
        <w:rPr>
          <w:rFonts w:ascii="仿宋_GB2312" w:eastAsia="仿宋_GB2312" w:hAnsi="宋体" w:hint="eastAsia"/>
          <w:sz w:val="24"/>
          <w:szCs w:val="24"/>
        </w:rPr>
        <w:t>、身份证号或法定认可的证件号码</w:t>
      </w:r>
      <w:r w:rsidRPr="009E245A">
        <w:rPr>
          <w:rFonts w:ascii="仿宋_GB2312" w:eastAsia="仿宋_GB2312" w:hAnsi="宋体" w:hint="eastAsia"/>
          <w:sz w:val="24"/>
          <w:szCs w:val="24"/>
        </w:rPr>
        <w:t>）为本公司的合法代</w:t>
      </w:r>
      <w:r>
        <w:rPr>
          <w:rFonts w:ascii="仿宋_GB2312" w:eastAsia="仿宋_GB2312" w:hAnsi="宋体" w:hint="eastAsia"/>
          <w:sz w:val="24"/>
          <w:szCs w:val="24"/>
        </w:rPr>
        <w:t>理</w:t>
      </w:r>
      <w:r w:rsidRPr="009E245A">
        <w:rPr>
          <w:rFonts w:ascii="仿宋_GB2312" w:eastAsia="仿宋_GB2312" w:hAnsi="宋体" w:hint="eastAsia"/>
          <w:sz w:val="24"/>
          <w:szCs w:val="24"/>
        </w:rPr>
        <w:t>人，就</w:t>
      </w:r>
      <w:r w:rsidRPr="009E245A">
        <w:rPr>
          <w:rFonts w:ascii="仿宋_GB2312" w:eastAsia="仿宋_GB2312" w:hint="eastAsia"/>
          <w:color w:val="0000FF"/>
          <w:sz w:val="24"/>
          <w:szCs w:val="24"/>
        </w:rPr>
        <w:t>[</w:t>
      </w:r>
      <w:r w:rsidR="000821F3" w:rsidRPr="000821F3">
        <w:rPr>
          <w:rFonts w:ascii="仿宋_GB2312" w:eastAsia="仿宋_GB2312" w:hAnsi="宋体" w:hint="eastAsia"/>
          <w:sz w:val="24"/>
        </w:rPr>
        <w:t>花都分行</w:t>
      </w:r>
      <w:r w:rsidR="000821F3" w:rsidRPr="000821F3">
        <w:rPr>
          <w:rFonts w:ascii="仿宋_GB2312" w:eastAsia="仿宋_GB2312" w:hAnsi="宋体"/>
          <w:sz w:val="24"/>
        </w:rPr>
        <w:t>2026-2028年度保洁服务项目</w:t>
      </w:r>
      <w:r w:rsidRPr="009E245A">
        <w:rPr>
          <w:rFonts w:ascii="仿宋_GB2312" w:eastAsia="仿宋_GB2312" w:hint="eastAsia"/>
          <w:color w:val="0000FF"/>
          <w:sz w:val="24"/>
          <w:szCs w:val="24"/>
        </w:rPr>
        <w:t>]</w:t>
      </w:r>
      <w:r>
        <w:rPr>
          <w:rFonts w:ascii="仿宋_GB2312" w:eastAsia="仿宋_GB2312" w:hAnsi="宋体" w:hint="eastAsia"/>
          <w:sz w:val="24"/>
          <w:szCs w:val="24"/>
        </w:rPr>
        <w:t>的供货及相关服务</w:t>
      </w:r>
      <w:r w:rsidRPr="009E245A">
        <w:rPr>
          <w:rFonts w:ascii="仿宋_GB2312" w:eastAsia="仿宋_GB2312" w:hAnsi="宋体" w:hint="eastAsia"/>
          <w:sz w:val="24"/>
          <w:szCs w:val="24"/>
        </w:rPr>
        <w:t>的</w:t>
      </w:r>
      <w:r>
        <w:rPr>
          <w:rFonts w:ascii="仿宋_GB2312" w:eastAsia="仿宋_GB2312" w:hAnsi="宋体" w:hint="eastAsia"/>
          <w:sz w:val="24"/>
          <w:szCs w:val="24"/>
        </w:rPr>
        <w:t>采购</w:t>
      </w:r>
      <w:r w:rsidRPr="009E245A">
        <w:rPr>
          <w:rFonts w:ascii="仿宋_GB2312" w:eastAsia="仿宋_GB2312" w:hAnsi="宋体" w:hint="eastAsia"/>
          <w:sz w:val="24"/>
          <w:szCs w:val="24"/>
        </w:rPr>
        <w:t>和合同执行，以我方的名义处理一切与之有关的事宜。</w:t>
      </w:r>
      <w:r w:rsidRPr="00005B99">
        <w:rPr>
          <w:rFonts w:ascii="仿宋_GB2312" w:eastAsia="仿宋_GB2312" w:hAnsi="宋体" w:hint="eastAsia"/>
          <w:sz w:val="24"/>
          <w:szCs w:val="24"/>
        </w:rPr>
        <w:t>代理人在该项目中的有关</w:t>
      </w:r>
      <w:r>
        <w:rPr>
          <w:rFonts w:ascii="仿宋_GB2312" w:eastAsia="仿宋_GB2312" w:hAnsi="宋体" w:hint="eastAsia"/>
          <w:sz w:val="24"/>
          <w:szCs w:val="24"/>
        </w:rPr>
        <w:t>采购活动</w:t>
      </w:r>
      <w:r w:rsidRPr="00005B99">
        <w:rPr>
          <w:rFonts w:ascii="仿宋_GB2312" w:eastAsia="仿宋_GB2312" w:hAnsi="宋体" w:hint="eastAsia"/>
          <w:sz w:val="24"/>
          <w:szCs w:val="24"/>
        </w:rPr>
        <w:t>符合授权范围的行为对我单位具有法律约束力</w:t>
      </w:r>
      <w:r>
        <w:rPr>
          <w:rFonts w:ascii="仿宋_GB2312" w:eastAsia="仿宋_GB2312" w:hAnsi="宋体" w:hint="eastAsia"/>
          <w:sz w:val="24"/>
          <w:szCs w:val="24"/>
        </w:rPr>
        <w:t>。</w:t>
      </w:r>
    </w:p>
    <w:p w14:paraId="05310CD4" w14:textId="77777777" w:rsidR="00B743FD" w:rsidRPr="0078108A" w:rsidRDefault="00B743FD" w:rsidP="00B743FD">
      <w:pPr>
        <w:spacing w:line="360" w:lineRule="auto"/>
        <w:ind w:firstLineChars="225" w:firstLine="540"/>
        <w:rPr>
          <w:rFonts w:ascii="仿宋_GB2312" w:eastAsia="仿宋_GB2312" w:hAnsi="宋体"/>
          <w:sz w:val="24"/>
        </w:rPr>
      </w:pPr>
      <w:r w:rsidRPr="0078108A">
        <w:rPr>
          <w:rFonts w:ascii="仿宋_GB2312" w:eastAsia="仿宋_GB2312" w:hAnsi="宋体" w:hint="eastAsia"/>
          <w:sz w:val="24"/>
        </w:rPr>
        <w:t>本授权书于       年    月    日签字生效，特此声明。</w:t>
      </w:r>
    </w:p>
    <w:bookmarkStart w:id="1" w:name="_Hlk78834647"/>
    <w:p w14:paraId="45C5E174" w14:textId="31704A04" w:rsidR="004850E2" w:rsidRPr="009E245A" w:rsidRDefault="00E21B19" w:rsidP="004850E2">
      <w:pPr>
        <w:spacing w:line="360" w:lineRule="auto"/>
        <w:rPr>
          <w:rFonts w:ascii="仿宋_GB2312" w:eastAsia="仿宋_GB2312" w:hAnsi="宋体"/>
          <w:sz w:val="24"/>
        </w:rPr>
      </w:pPr>
      <w:r>
        <w:rPr>
          <w:noProof/>
        </w:rPr>
        <mc:AlternateContent>
          <mc:Choice Requires="wps">
            <w:drawing>
              <wp:anchor distT="0" distB="0" distL="114300" distR="114300" simplePos="0" relativeHeight="251657728" behindDoc="0" locked="0" layoutInCell="1" allowOverlap="1" wp14:editId="141980D6">
                <wp:simplePos x="0" y="0"/>
                <wp:positionH relativeFrom="column">
                  <wp:posOffset>2674620</wp:posOffset>
                </wp:positionH>
                <wp:positionV relativeFrom="paragraph">
                  <wp:posOffset>76200</wp:posOffset>
                </wp:positionV>
                <wp:extent cx="2514600" cy="1783080"/>
                <wp:effectExtent l="0" t="0" r="0" b="762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783080"/>
                        </a:xfrm>
                        <a:prstGeom prst="rect">
                          <a:avLst/>
                        </a:prstGeom>
                        <a:solidFill>
                          <a:srgbClr val="FFFFFF"/>
                        </a:solidFill>
                        <a:ln w="9525">
                          <a:solidFill>
                            <a:srgbClr val="000000"/>
                          </a:solidFill>
                          <a:miter lim="800000"/>
                          <a:headEnd/>
                          <a:tailEnd/>
                        </a:ln>
                      </wps:spPr>
                      <wps:txbx>
                        <w:txbxContent>
                          <w:p w14:paraId="5FE39143" w14:textId="77777777" w:rsidR="008631F0" w:rsidRDefault="008631F0" w:rsidP="004850E2">
                            <w:pPr>
                              <w:jc w:val="center"/>
                            </w:pPr>
                          </w:p>
                          <w:p w14:paraId="3848B1C6" w14:textId="77777777" w:rsidR="008631F0" w:rsidRDefault="008631F0" w:rsidP="004850E2">
                            <w:pPr>
                              <w:jc w:val="center"/>
                            </w:pPr>
                          </w:p>
                          <w:p w14:paraId="57D8CB20" w14:textId="77777777" w:rsidR="008631F0" w:rsidRDefault="008631F0" w:rsidP="004850E2">
                            <w:pPr>
                              <w:jc w:val="center"/>
                              <w:rPr>
                                <w:szCs w:val="21"/>
                              </w:rPr>
                            </w:pPr>
                            <w:r>
                              <w:rPr>
                                <w:rFonts w:hint="eastAsia"/>
                                <w:szCs w:val="21"/>
                              </w:rPr>
                              <w:t>法定代表人</w:t>
                            </w:r>
                          </w:p>
                          <w:p w14:paraId="32F56E6E" w14:textId="77777777" w:rsidR="008631F0" w:rsidRDefault="008631F0" w:rsidP="004850E2">
                            <w:pPr>
                              <w:jc w:val="center"/>
                              <w:rPr>
                                <w:szCs w:val="21"/>
                              </w:rPr>
                            </w:pPr>
                            <w:r>
                              <w:rPr>
                                <w:rFonts w:hint="eastAsia"/>
                                <w:szCs w:val="21"/>
                              </w:rPr>
                              <w:t>身份证证明复印件（反面）粘贴处</w:t>
                            </w:r>
                          </w:p>
                          <w:p w14:paraId="0C9A49B5" w14:textId="77777777" w:rsidR="008631F0" w:rsidRDefault="008631F0" w:rsidP="004850E2">
                            <w:pPr>
                              <w:jc w:val="center"/>
                              <w:rPr>
                                <w:szCs w:val="21"/>
                              </w:rPr>
                            </w:pPr>
                            <w:r>
                              <w:rPr>
                                <w:rFonts w:hint="eastAsia"/>
                                <w:szCs w:val="21"/>
                              </w:rPr>
                              <w:t>（按原件大小）</w:t>
                            </w:r>
                          </w:p>
                          <w:p w14:paraId="160A4CC5" w14:textId="77777777" w:rsidR="008631F0" w:rsidRDefault="008631F0" w:rsidP="004850E2">
                            <w:pPr>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8" style="position:absolute;left:0;text-align:left;margin-left:210.6pt;margin-top:6pt;width:198pt;height:14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">
                <v:textbox>
                  <w:txbxContent>
                    <w:p w14:paraId="5FE39143" w14:textId="77777777" w:rsidR="008631F0" w:rsidRDefault="008631F0" w:rsidP="004850E2">
                      <w:pPr>
                        <w:jc w:val="center"/>
                      </w:pPr>
                    </w:p>
                    <w:p w14:paraId="3848B1C6" w14:textId="77777777" w:rsidR="008631F0" w:rsidRDefault="008631F0" w:rsidP="004850E2">
                      <w:pPr>
                        <w:jc w:val="center"/>
                      </w:pPr>
                    </w:p>
                    <w:p w14:paraId="57D8CB20" w14:textId="77777777" w:rsidR="008631F0" w:rsidRDefault="008631F0" w:rsidP="004850E2">
                      <w:pPr>
                        <w:jc w:val="center"/>
                        <w:rPr>
                          <w:szCs w:val="21"/>
                        </w:rPr>
                      </w:pPr>
                      <w:r>
                        <w:rPr>
                          <w:rFonts w:hint="eastAsia"/>
                          <w:szCs w:val="21"/>
                        </w:rPr>
                        <w:t>法定代表人</w:t>
                      </w:r>
                    </w:p>
                    <w:p w14:paraId="32F56E6E" w14:textId="77777777" w:rsidR="008631F0" w:rsidRDefault="008631F0" w:rsidP="004850E2">
                      <w:pPr>
                        <w:jc w:val="center"/>
                        <w:rPr>
                          <w:szCs w:val="21"/>
                        </w:rPr>
                      </w:pPr>
                      <w:r>
                        <w:rPr>
                          <w:rFonts w:hint="eastAsia"/>
                          <w:szCs w:val="21"/>
                        </w:rPr>
                        <w:t>身份证证明复印件（反面）粘贴处</w:t>
                      </w:r>
                    </w:p>
                    <w:p w14:paraId="0C9A49B5" w14:textId="77777777" w:rsidR="008631F0" w:rsidRDefault="008631F0" w:rsidP="004850E2">
                      <w:pPr>
                        <w:jc w:val="center"/>
                        <w:rPr>
                          <w:szCs w:val="21"/>
                        </w:rPr>
                      </w:pPr>
                      <w:r>
                        <w:rPr>
                          <w:rFonts w:hint="eastAsia"/>
                          <w:szCs w:val="21"/>
                        </w:rPr>
                        <w:t>（按原件大小）</w:t>
                      </w:r>
                    </w:p>
                    <w:p w14:paraId="160A4CC5" w14:textId="77777777" w:rsidR="008631F0" w:rsidRDefault="008631F0" w:rsidP="004850E2">
                      <w:pPr>
                        <w:jc w:val="center"/>
                        <w:rPr>
                          <w:szCs w:val="21"/>
                        </w:rPr>
                      </w:pPr>
                    </w:p>
                  </w:txbxContent>
                </v:textbox>
              </v:rect>
            </w:pict>
          </mc:Fallback>
        </mc:AlternateContent>
      </w:r>
      <w:r>
        <w:rPr>
          <w:noProof/>
        </w:rPr>
        <mc:AlternateContent>
          <mc:Choice Requires="wps">
            <w:drawing>
              <wp:anchor distT="0" distB="0" distL="114300" distR="114300" simplePos="0" relativeHeight="251656704" behindDoc="0" locked="0" layoutInCell="1" allowOverlap="1" wp14:editId="719728A7">
                <wp:simplePos x="0" y="0"/>
                <wp:positionH relativeFrom="column">
                  <wp:posOffset>45720</wp:posOffset>
                </wp:positionH>
                <wp:positionV relativeFrom="paragraph">
                  <wp:posOffset>76200</wp:posOffset>
                </wp:positionV>
                <wp:extent cx="2514600" cy="1783080"/>
                <wp:effectExtent l="0" t="0" r="0" b="762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783080"/>
                        </a:xfrm>
                        <a:prstGeom prst="rect">
                          <a:avLst/>
                        </a:prstGeom>
                        <a:solidFill>
                          <a:srgbClr val="FFFFFF"/>
                        </a:solidFill>
                        <a:ln w="9525">
                          <a:solidFill>
                            <a:srgbClr val="000000"/>
                          </a:solidFill>
                          <a:miter lim="800000"/>
                          <a:headEnd/>
                          <a:tailEnd/>
                        </a:ln>
                      </wps:spPr>
                      <wps:txbx>
                        <w:txbxContent>
                          <w:p w14:paraId="5A0718ED" w14:textId="77777777" w:rsidR="008631F0" w:rsidRDefault="008631F0" w:rsidP="004850E2">
                            <w:pPr>
                              <w:jc w:val="center"/>
                            </w:pPr>
                          </w:p>
                          <w:p w14:paraId="5D541DBA" w14:textId="77777777" w:rsidR="008631F0" w:rsidRDefault="008631F0" w:rsidP="004850E2">
                            <w:pPr>
                              <w:jc w:val="center"/>
                            </w:pPr>
                          </w:p>
                          <w:p w14:paraId="7F055C68" w14:textId="77777777" w:rsidR="008631F0" w:rsidRDefault="008631F0" w:rsidP="004850E2">
                            <w:pPr>
                              <w:jc w:val="center"/>
                              <w:rPr>
                                <w:szCs w:val="21"/>
                              </w:rPr>
                            </w:pPr>
                            <w:r>
                              <w:rPr>
                                <w:rFonts w:hint="eastAsia"/>
                                <w:szCs w:val="21"/>
                              </w:rPr>
                              <w:t>法定代表人</w:t>
                            </w:r>
                          </w:p>
                          <w:p w14:paraId="0BB6FAF2" w14:textId="77777777" w:rsidR="008631F0" w:rsidRDefault="008631F0" w:rsidP="004850E2">
                            <w:pPr>
                              <w:jc w:val="center"/>
                              <w:rPr>
                                <w:szCs w:val="21"/>
                              </w:rPr>
                            </w:pPr>
                            <w:r>
                              <w:rPr>
                                <w:rFonts w:hint="eastAsia"/>
                                <w:szCs w:val="21"/>
                              </w:rPr>
                              <w:t>身份证证明复印件（正面）粘贴处</w:t>
                            </w:r>
                          </w:p>
                          <w:p w14:paraId="05C5BE74" w14:textId="77777777" w:rsidR="008631F0" w:rsidRDefault="008631F0" w:rsidP="004850E2">
                            <w:pPr>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5" o:spid="_x0000_s1029" style="position:absolute;left:0;text-align:left;margin-left:3.6pt;margin-top:6pt;width:198pt;height:14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">
                <v:textbox>
                  <w:txbxContent>
                    <w:p w14:paraId="5A0718ED" w14:textId="77777777" w:rsidR="008631F0" w:rsidRDefault="008631F0" w:rsidP="004850E2">
                      <w:pPr>
                        <w:jc w:val="center"/>
                      </w:pPr>
                    </w:p>
                    <w:p w14:paraId="5D541DBA" w14:textId="77777777" w:rsidR="008631F0" w:rsidRDefault="008631F0" w:rsidP="004850E2">
                      <w:pPr>
                        <w:jc w:val="center"/>
                      </w:pPr>
                    </w:p>
                    <w:p w14:paraId="7F055C68" w14:textId="77777777" w:rsidR="008631F0" w:rsidRDefault="008631F0" w:rsidP="004850E2">
                      <w:pPr>
                        <w:jc w:val="center"/>
                        <w:rPr>
                          <w:szCs w:val="21"/>
                        </w:rPr>
                      </w:pPr>
                      <w:r>
                        <w:rPr>
                          <w:rFonts w:hint="eastAsia"/>
                          <w:szCs w:val="21"/>
                        </w:rPr>
                        <w:t>法定代表人</w:t>
                      </w:r>
                    </w:p>
                    <w:p w14:paraId="0BB6FAF2" w14:textId="77777777" w:rsidR="008631F0" w:rsidRDefault="008631F0" w:rsidP="004850E2">
                      <w:pPr>
                        <w:jc w:val="center"/>
                        <w:rPr>
                          <w:szCs w:val="21"/>
                        </w:rPr>
                      </w:pPr>
                      <w:r>
                        <w:rPr>
                          <w:rFonts w:hint="eastAsia"/>
                          <w:szCs w:val="21"/>
                        </w:rPr>
                        <w:t>身份证证明复印件（正面）粘贴处</w:t>
                      </w:r>
                    </w:p>
                    <w:p w14:paraId="05C5BE74" w14:textId="77777777" w:rsidR="008631F0" w:rsidRDefault="008631F0" w:rsidP="004850E2">
                      <w:pPr>
                        <w:jc w:val="center"/>
                        <w:rPr>
                          <w:szCs w:val="21"/>
                        </w:rPr>
                      </w:pPr>
                      <w:r>
                        <w:rPr>
                          <w:rFonts w:hint="eastAsia"/>
                          <w:szCs w:val="21"/>
                        </w:rPr>
                        <w:t>（按原件大小）</w:t>
                      </w:r>
                    </w:p>
                  </w:txbxContent>
                </v:textbox>
              </v:rect>
            </w:pict>
          </mc:Fallback>
        </mc:AlternateContent>
      </w:r>
    </w:p>
    <w:p w14:paraId="53670112" w14:textId="77777777" w:rsidR="004850E2" w:rsidRDefault="004850E2" w:rsidP="004850E2">
      <w:pPr>
        <w:spacing w:line="360" w:lineRule="auto"/>
        <w:rPr>
          <w:rFonts w:ascii="仿宋_GB2312" w:eastAsia="仿宋_GB2312" w:hAnsi="宋体"/>
          <w:sz w:val="24"/>
        </w:rPr>
      </w:pPr>
    </w:p>
    <w:p w14:paraId="31A0F8E4" w14:textId="77777777" w:rsidR="004850E2" w:rsidRDefault="004850E2" w:rsidP="004850E2">
      <w:pPr>
        <w:spacing w:line="360" w:lineRule="auto"/>
        <w:rPr>
          <w:rFonts w:ascii="仿宋_GB2312" w:eastAsia="仿宋_GB2312" w:hAnsi="宋体"/>
          <w:sz w:val="24"/>
        </w:rPr>
      </w:pPr>
    </w:p>
    <w:p w14:paraId="07790525" w14:textId="77777777" w:rsidR="004850E2" w:rsidRDefault="004850E2" w:rsidP="004850E2">
      <w:pPr>
        <w:spacing w:line="360" w:lineRule="auto"/>
        <w:rPr>
          <w:rFonts w:ascii="仿宋_GB2312" w:eastAsia="仿宋_GB2312" w:hAnsi="宋体"/>
          <w:sz w:val="24"/>
        </w:rPr>
      </w:pPr>
    </w:p>
    <w:p w14:paraId="48C70667" w14:textId="77777777" w:rsidR="004850E2" w:rsidRDefault="004850E2" w:rsidP="004850E2">
      <w:pPr>
        <w:spacing w:line="360" w:lineRule="auto"/>
        <w:rPr>
          <w:rFonts w:ascii="仿宋_GB2312" w:eastAsia="仿宋_GB2312" w:hAnsi="宋体"/>
          <w:sz w:val="24"/>
        </w:rPr>
      </w:pPr>
    </w:p>
    <w:bookmarkEnd w:id="1"/>
    <w:p w14:paraId="164D6C78" w14:textId="77777777" w:rsidR="004850E2" w:rsidRDefault="004850E2" w:rsidP="004850E2">
      <w:pPr>
        <w:spacing w:line="360" w:lineRule="auto"/>
        <w:rPr>
          <w:rFonts w:ascii="仿宋_GB2312" w:eastAsia="仿宋_GB2312" w:hAnsi="宋体"/>
          <w:sz w:val="24"/>
        </w:rPr>
      </w:pPr>
    </w:p>
    <w:p w14:paraId="33470346" w14:textId="63E0EA41" w:rsidR="004850E2" w:rsidRDefault="00E21B19" w:rsidP="004850E2">
      <w:pPr>
        <w:tabs>
          <w:tab w:val="left" w:pos="3960"/>
        </w:tabs>
        <w:spacing w:line="360" w:lineRule="auto"/>
        <w:rPr>
          <w:rFonts w:ascii="仿宋_GB2312" w:eastAsia="仿宋_GB2312" w:hAnsi="宋体"/>
          <w:sz w:val="24"/>
        </w:rPr>
      </w:pPr>
      <w:r>
        <w:rPr>
          <w:noProof/>
        </w:rPr>
        <mc:AlternateContent>
          <mc:Choice Requires="wps">
            <w:drawing>
              <wp:anchor distT="0" distB="0" distL="114300" distR="114300" simplePos="0" relativeHeight="251658752" behindDoc="0" locked="0" layoutInCell="1" allowOverlap="1" wp14:editId="6048CCAD">
                <wp:simplePos x="0" y="0"/>
                <wp:positionH relativeFrom="column">
                  <wp:posOffset>45720</wp:posOffset>
                </wp:positionH>
                <wp:positionV relativeFrom="paragraph">
                  <wp:posOffset>175260</wp:posOffset>
                </wp:positionV>
                <wp:extent cx="2514600" cy="1783080"/>
                <wp:effectExtent l="0" t="0" r="0" b="762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783080"/>
                        </a:xfrm>
                        <a:prstGeom prst="rect">
                          <a:avLst/>
                        </a:prstGeom>
                        <a:solidFill>
                          <a:srgbClr val="FFFFFF"/>
                        </a:solidFill>
                        <a:ln w="9525">
                          <a:solidFill>
                            <a:srgbClr val="000000"/>
                          </a:solidFill>
                          <a:miter lim="800000"/>
                          <a:headEnd/>
                          <a:tailEnd/>
                        </a:ln>
                      </wps:spPr>
                      <wps:txbx>
                        <w:txbxContent>
                          <w:p w14:paraId="35421C5B" w14:textId="77777777" w:rsidR="008631F0" w:rsidRDefault="008631F0" w:rsidP="004850E2">
                            <w:pPr>
                              <w:jc w:val="center"/>
                            </w:pPr>
                          </w:p>
                          <w:p w14:paraId="44468CF3" w14:textId="77777777" w:rsidR="008631F0" w:rsidRDefault="008631F0" w:rsidP="004850E2">
                            <w:pPr>
                              <w:jc w:val="center"/>
                            </w:pPr>
                          </w:p>
                          <w:p w14:paraId="619A2177" w14:textId="77777777" w:rsidR="008631F0" w:rsidRPr="00F55C35" w:rsidRDefault="008631F0" w:rsidP="00944327">
                            <w:pPr>
                              <w:jc w:val="center"/>
                              <w:rPr>
                                <w:szCs w:val="21"/>
                              </w:rPr>
                            </w:pPr>
                            <w:r w:rsidRPr="00F55C35">
                              <w:rPr>
                                <w:rFonts w:hint="eastAsia"/>
                                <w:szCs w:val="21"/>
                              </w:rPr>
                              <w:t>委托代理人</w:t>
                            </w:r>
                          </w:p>
                          <w:p w14:paraId="7102AE3D" w14:textId="77777777" w:rsidR="008631F0" w:rsidRDefault="008631F0" w:rsidP="004850E2">
                            <w:pPr>
                              <w:jc w:val="center"/>
                              <w:rPr>
                                <w:szCs w:val="21"/>
                              </w:rPr>
                            </w:pPr>
                            <w:r>
                              <w:rPr>
                                <w:rFonts w:hint="eastAsia"/>
                                <w:szCs w:val="21"/>
                              </w:rPr>
                              <w:t>身份证证明复印件（正面）粘贴处</w:t>
                            </w:r>
                          </w:p>
                          <w:p w14:paraId="0EE35C77" w14:textId="77777777" w:rsidR="008631F0" w:rsidRDefault="008631F0" w:rsidP="004850E2">
                            <w:pPr>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30" style="position:absolute;left:0;text-align:left;margin-left:3.6pt;margin-top:13.8pt;width:198pt;height:14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">
                <v:textbox>
                  <w:txbxContent>
                    <w:p w14:paraId="35421C5B" w14:textId="77777777" w:rsidR="008631F0" w:rsidRDefault="008631F0" w:rsidP="004850E2">
                      <w:pPr>
                        <w:jc w:val="center"/>
                      </w:pPr>
                    </w:p>
                    <w:p w14:paraId="44468CF3" w14:textId="77777777" w:rsidR="008631F0" w:rsidRDefault="008631F0" w:rsidP="004850E2">
                      <w:pPr>
                        <w:jc w:val="center"/>
                      </w:pPr>
                    </w:p>
                    <w:p w14:paraId="619A2177" w14:textId="77777777" w:rsidR="008631F0" w:rsidRPr="00F55C35" w:rsidRDefault="008631F0" w:rsidP="00944327">
                      <w:pPr>
                        <w:jc w:val="center"/>
                        <w:rPr>
                          <w:szCs w:val="21"/>
                        </w:rPr>
                      </w:pPr>
                      <w:r w:rsidRPr="00F55C35">
                        <w:rPr>
                          <w:rFonts w:hint="eastAsia"/>
                          <w:szCs w:val="21"/>
                        </w:rPr>
                        <w:t>委托代理人</w:t>
                      </w:r>
                    </w:p>
                    <w:p w14:paraId="7102AE3D" w14:textId="77777777" w:rsidR="008631F0" w:rsidRDefault="008631F0" w:rsidP="004850E2">
                      <w:pPr>
                        <w:jc w:val="center"/>
                        <w:rPr>
                          <w:szCs w:val="21"/>
                        </w:rPr>
                      </w:pPr>
                      <w:r>
                        <w:rPr>
                          <w:rFonts w:hint="eastAsia"/>
                          <w:szCs w:val="21"/>
                        </w:rPr>
                        <w:t>身份证证明复印件（正面）粘贴处</w:t>
                      </w:r>
                    </w:p>
                    <w:p w14:paraId="0EE35C77" w14:textId="77777777" w:rsidR="008631F0" w:rsidRDefault="008631F0" w:rsidP="004850E2">
                      <w:pPr>
                        <w:jc w:val="center"/>
                        <w:rPr>
                          <w:szCs w:val="21"/>
                        </w:rPr>
                      </w:pPr>
                      <w:r>
                        <w:rPr>
                          <w:rFonts w:hint="eastAsia"/>
                          <w:szCs w:val="21"/>
                        </w:rPr>
                        <w:t>（按原件大小）</w:t>
                      </w:r>
                    </w:p>
                  </w:txbxContent>
                </v:textbox>
              </v:rect>
            </w:pict>
          </mc:Fallback>
        </mc:AlternateContent>
      </w:r>
      <w:r>
        <w:rPr>
          <w:noProof/>
        </w:rPr>
        <mc:AlternateContent>
          <mc:Choice Requires="wps">
            <w:drawing>
              <wp:anchor distT="0" distB="0" distL="114300" distR="114300" simplePos="0" relativeHeight="251659776" behindDoc="0" locked="0" layoutInCell="1" allowOverlap="1" wp14:editId="55C0165F">
                <wp:simplePos x="0" y="0"/>
                <wp:positionH relativeFrom="column">
                  <wp:posOffset>2674620</wp:posOffset>
                </wp:positionH>
                <wp:positionV relativeFrom="paragraph">
                  <wp:posOffset>175260</wp:posOffset>
                </wp:positionV>
                <wp:extent cx="2514600" cy="1783080"/>
                <wp:effectExtent l="0" t="0" r="0" b="762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783080"/>
                        </a:xfrm>
                        <a:prstGeom prst="rect">
                          <a:avLst/>
                        </a:prstGeom>
                        <a:solidFill>
                          <a:srgbClr val="FFFFFF"/>
                        </a:solidFill>
                        <a:ln w="9525">
                          <a:solidFill>
                            <a:srgbClr val="000000"/>
                          </a:solidFill>
                          <a:miter lim="800000"/>
                          <a:headEnd/>
                          <a:tailEnd/>
                        </a:ln>
                      </wps:spPr>
                      <wps:txbx>
                        <w:txbxContent>
                          <w:p w14:paraId="2C269DB4" w14:textId="77777777" w:rsidR="008631F0" w:rsidRDefault="008631F0" w:rsidP="004850E2">
                            <w:pPr>
                              <w:jc w:val="center"/>
                            </w:pPr>
                          </w:p>
                          <w:p w14:paraId="607CD6FC" w14:textId="77777777" w:rsidR="008631F0" w:rsidRDefault="008631F0" w:rsidP="004850E2">
                            <w:pPr>
                              <w:jc w:val="center"/>
                            </w:pPr>
                          </w:p>
                          <w:p w14:paraId="30505E29" w14:textId="77777777" w:rsidR="008631F0" w:rsidRPr="00F55C35" w:rsidRDefault="008631F0" w:rsidP="00944327">
                            <w:pPr>
                              <w:jc w:val="center"/>
                              <w:rPr>
                                <w:szCs w:val="21"/>
                              </w:rPr>
                            </w:pPr>
                            <w:r w:rsidRPr="00F55C35">
                              <w:rPr>
                                <w:rFonts w:hint="eastAsia"/>
                                <w:szCs w:val="21"/>
                              </w:rPr>
                              <w:t>委托代理人</w:t>
                            </w:r>
                          </w:p>
                          <w:p w14:paraId="163911DB" w14:textId="77777777" w:rsidR="008631F0" w:rsidRDefault="008631F0" w:rsidP="004850E2">
                            <w:pPr>
                              <w:jc w:val="center"/>
                              <w:rPr>
                                <w:szCs w:val="21"/>
                              </w:rPr>
                            </w:pPr>
                            <w:r>
                              <w:rPr>
                                <w:rFonts w:hint="eastAsia"/>
                                <w:szCs w:val="21"/>
                              </w:rPr>
                              <w:t>身份证证明复印件（反面）粘贴处</w:t>
                            </w:r>
                          </w:p>
                          <w:p w14:paraId="266EB290" w14:textId="77777777" w:rsidR="008631F0" w:rsidRDefault="008631F0" w:rsidP="004850E2">
                            <w:pPr>
                              <w:jc w:val="center"/>
                              <w:rPr>
                                <w:szCs w:val="21"/>
                              </w:rPr>
                            </w:pPr>
                            <w:r>
                              <w:rPr>
                                <w:rFonts w:hint="eastAsia"/>
                                <w:szCs w:val="21"/>
                              </w:rPr>
                              <w:t>（按原件大小）</w:t>
                            </w:r>
                          </w:p>
                          <w:p w14:paraId="7FC4F408" w14:textId="77777777" w:rsidR="008631F0" w:rsidRDefault="008631F0" w:rsidP="004850E2">
                            <w:pPr>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31" style="position:absolute;left:0;text-align:left;margin-left:210.6pt;margin-top:13.8pt;width:198pt;height:14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">
                <v:textbox>
                  <w:txbxContent>
                    <w:p w14:paraId="2C269DB4" w14:textId="77777777" w:rsidR="008631F0" w:rsidRDefault="008631F0" w:rsidP="004850E2">
                      <w:pPr>
                        <w:jc w:val="center"/>
                      </w:pPr>
                    </w:p>
                    <w:p w14:paraId="607CD6FC" w14:textId="77777777" w:rsidR="008631F0" w:rsidRDefault="008631F0" w:rsidP="004850E2">
                      <w:pPr>
                        <w:jc w:val="center"/>
                      </w:pPr>
                    </w:p>
                    <w:p w14:paraId="30505E29" w14:textId="77777777" w:rsidR="008631F0" w:rsidRPr="00F55C35" w:rsidRDefault="008631F0" w:rsidP="00944327">
                      <w:pPr>
                        <w:jc w:val="center"/>
                        <w:rPr>
                          <w:szCs w:val="21"/>
                        </w:rPr>
                      </w:pPr>
                      <w:r w:rsidRPr="00F55C35">
                        <w:rPr>
                          <w:rFonts w:hint="eastAsia"/>
                          <w:szCs w:val="21"/>
                        </w:rPr>
                        <w:t>委托代理人</w:t>
                      </w:r>
                    </w:p>
                    <w:p w14:paraId="163911DB" w14:textId="77777777" w:rsidR="008631F0" w:rsidRDefault="008631F0" w:rsidP="004850E2">
                      <w:pPr>
                        <w:jc w:val="center"/>
                        <w:rPr>
                          <w:szCs w:val="21"/>
                        </w:rPr>
                      </w:pPr>
                      <w:r>
                        <w:rPr>
                          <w:rFonts w:hint="eastAsia"/>
                          <w:szCs w:val="21"/>
                        </w:rPr>
                        <w:t>身份证证明复印件（反面）粘贴处</w:t>
                      </w:r>
                    </w:p>
                    <w:p w14:paraId="266EB290" w14:textId="77777777" w:rsidR="008631F0" w:rsidRDefault="008631F0" w:rsidP="004850E2">
                      <w:pPr>
                        <w:jc w:val="center"/>
                        <w:rPr>
                          <w:szCs w:val="21"/>
                        </w:rPr>
                      </w:pPr>
                      <w:r>
                        <w:rPr>
                          <w:rFonts w:hint="eastAsia"/>
                          <w:szCs w:val="21"/>
                        </w:rPr>
                        <w:t>（按原件大小）</w:t>
                      </w:r>
                    </w:p>
                    <w:p w14:paraId="7FC4F408" w14:textId="77777777" w:rsidR="008631F0" w:rsidRDefault="008631F0" w:rsidP="004850E2">
                      <w:pPr>
                        <w:jc w:val="center"/>
                        <w:rPr>
                          <w:szCs w:val="21"/>
                        </w:rPr>
                      </w:pPr>
                    </w:p>
                  </w:txbxContent>
                </v:textbox>
              </v:rect>
            </w:pict>
          </mc:Fallback>
        </mc:AlternateContent>
      </w:r>
    </w:p>
    <w:p w14:paraId="46555970" w14:textId="77777777" w:rsidR="004850E2" w:rsidRDefault="004850E2" w:rsidP="004850E2">
      <w:pPr>
        <w:tabs>
          <w:tab w:val="left" w:pos="3960"/>
        </w:tabs>
        <w:spacing w:line="360" w:lineRule="auto"/>
        <w:rPr>
          <w:rFonts w:ascii="仿宋_GB2312" w:eastAsia="仿宋_GB2312" w:hAnsi="宋体"/>
          <w:sz w:val="24"/>
        </w:rPr>
      </w:pPr>
    </w:p>
    <w:p w14:paraId="535502B1" w14:textId="77777777" w:rsidR="004850E2" w:rsidRDefault="004850E2" w:rsidP="004850E2">
      <w:pPr>
        <w:tabs>
          <w:tab w:val="left" w:pos="3960"/>
        </w:tabs>
        <w:spacing w:line="360" w:lineRule="auto"/>
        <w:rPr>
          <w:rFonts w:ascii="仿宋_GB2312" w:eastAsia="仿宋_GB2312" w:hAnsi="宋体"/>
          <w:sz w:val="24"/>
        </w:rPr>
      </w:pPr>
    </w:p>
    <w:p w14:paraId="7F551471" w14:textId="77777777" w:rsidR="004850E2" w:rsidRDefault="004850E2" w:rsidP="004850E2">
      <w:pPr>
        <w:tabs>
          <w:tab w:val="left" w:pos="3960"/>
        </w:tabs>
        <w:spacing w:line="360" w:lineRule="auto"/>
        <w:rPr>
          <w:rFonts w:ascii="仿宋_GB2312" w:eastAsia="仿宋_GB2312" w:hAnsi="宋体"/>
          <w:sz w:val="24"/>
        </w:rPr>
      </w:pPr>
    </w:p>
    <w:p w14:paraId="7DFE3293" w14:textId="77777777" w:rsidR="004850E2" w:rsidRDefault="004850E2" w:rsidP="004850E2">
      <w:pPr>
        <w:tabs>
          <w:tab w:val="left" w:pos="3960"/>
        </w:tabs>
        <w:spacing w:line="360" w:lineRule="auto"/>
        <w:rPr>
          <w:rFonts w:ascii="仿宋_GB2312" w:eastAsia="仿宋_GB2312" w:hAnsi="宋体"/>
          <w:sz w:val="24"/>
        </w:rPr>
      </w:pPr>
    </w:p>
    <w:p w14:paraId="1BE7379A" w14:textId="77777777" w:rsidR="004850E2" w:rsidRDefault="004850E2" w:rsidP="004850E2">
      <w:pPr>
        <w:tabs>
          <w:tab w:val="left" w:pos="3960"/>
        </w:tabs>
        <w:spacing w:line="360" w:lineRule="auto"/>
        <w:rPr>
          <w:rFonts w:ascii="仿宋_GB2312" w:eastAsia="仿宋_GB2312" w:hAnsi="宋体"/>
          <w:sz w:val="24"/>
        </w:rPr>
      </w:pPr>
    </w:p>
    <w:p w14:paraId="104CCEB6" w14:textId="77777777" w:rsidR="004850E2" w:rsidRDefault="004850E2" w:rsidP="004850E2">
      <w:pPr>
        <w:spacing w:line="360" w:lineRule="auto"/>
        <w:rPr>
          <w:rFonts w:ascii="仿宋_GB2312" w:eastAsia="仿宋_GB2312" w:hAnsi="宋体"/>
          <w:sz w:val="24"/>
        </w:rPr>
      </w:pPr>
    </w:p>
    <w:p w14:paraId="6DA2E5B2" w14:textId="77777777" w:rsidR="003A6952" w:rsidRPr="0078108A" w:rsidRDefault="003A6952" w:rsidP="003A6952">
      <w:pPr>
        <w:tabs>
          <w:tab w:val="left" w:pos="3960"/>
        </w:tabs>
        <w:spacing w:line="400" w:lineRule="exact"/>
        <w:rPr>
          <w:rFonts w:ascii="仿宋_GB2312" w:eastAsia="仿宋_GB2312" w:hAnsi="宋体"/>
          <w:sz w:val="24"/>
        </w:rPr>
      </w:pPr>
      <w:r w:rsidRPr="0078108A">
        <w:rPr>
          <w:rFonts w:ascii="仿宋_GB2312" w:eastAsia="仿宋_GB2312" w:hAnsi="宋体" w:hint="eastAsia"/>
          <w:sz w:val="24"/>
        </w:rPr>
        <w:t>供应商（公章）：</w:t>
      </w:r>
    </w:p>
    <w:p w14:paraId="1D52C5BE" w14:textId="77777777" w:rsidR="003A6952" w:rsidRPr="009E245A" w:rsidRDefault="003A6952" w:rsidP="003A6952">
      <w:pPr>
        <w:tabs>
          <w:tab w:val="left" w:pos="3960"/>
        </w:tabs>
        <w:spacing w:line="400" w:lineRule="exact"/>
        <w:rPr>
          <w:rFonts w:ascii="仿宋_GB2312" w:eastAsia="仿宋_GB2312" w:hAnsi="宋体"/>
          <w:sz w:val="24"/>
        </w:rPr>
      </w:pPr>
      <w:r w:rsidRPr="0078108A">
        <w:rPr>
          <w:rFonts w:ascii="仿宋_GB2312" w:eastAsia="仿宋_GB2312" w:hAnsi="宋体" w:hint="eastAsia"/>
          <w:sz w:val="24"/>
        </w:rPr>
        <w:t>委托代理人（签字）：</w:t>
      </w:r>
    </w:p>
    <w:p w14:paraId="0B78C90B" w14:textId="77777777" w:rsidR="004850E2" w:rsidRDefault="004850E2" w:rsidP="006C5F45">
      <w:pPr>
        <w:tabs>
          <w:tab w:val="left" w:pos="3780"/>
        </w:tabs>
        <w:spacing w:line="400" w:lineRule="exact"/>
        <w:rPr>
          <w:rFonts w:ascii="仿宋_GB2312" w:eastAsia="仿宋_GB2312" w:hAnsi="宋体"/>
          <w:sz w:val="24"/>
        </w:rPr>
      </w:pPr>
      <w:r w:rsidRPr="00093514">
        <w:rPr>
          <w:rFonts w:ascii="仿宋_GB2312" w:eastAsia="仿宋_GB2312" w:hAnsi="宋体" w:hint="eastAsia"/>
          <w:sz w:val="24"/>
        </w:rPr>
        <w:t>日    期：</w:t>
      </w:r>
    </w:p>
    <w:p w14:paraId="33C55542" w14:textId="77777777" w:rsidR="004850E2" w:rsidRPr="008007E7" w:rsidRDefault="004850E2" w:rsidP="004850E2">
      <w:pPr>
        <w:spacing w:line="360" w:lineRule="auto"/>
        <w:rPr>
          <w:rFonts w:ascii="仿宋_GB2312" w:eastAsia="仿宋_GB2312" w:hAnsi="宋体"/>
          <w:b/>
          <w:szCs w:val="21"/>
          <w:u w:val="single"/>
        </w:rPr>
      </w:pPr>
      <w:r w:rsidRPr="00733DC0">
        <w:rPr>
          <w:rFonts w:ascii="仿宋_GB2312" w:eastAsia="仿宋_GB2312" w:hAnsi="宋体" w:hint="eastAsia"/>
          <w:b/>
          <w:szCs w:val="21"/>
          <w:u w:val="single"/>
        </w:rPr>
        <w:t>注：如提供的为非身份证的其他法定认可的证件，需注明证件名称。</w:t>
      </w:r>
    </w:p>
    <w:p w14:paraId="34648989" w14:textId="77777777" w:rsidR="00E50B64" w:rsidRDefault="00E50B64" w:rsidP="004850E2">
      <w:pPr>
        <w:adjustRightInd w:val="0"/>
        <w:snapToGrid w:val="0"/>
        <w:spacing w:line="500" w:lineRule="exact"/>
        <w:jc w:val="left"/>
        <w:rPr>
          <w:rFonts w:ascii="楷体_GB2312" w:eastAsia="楷体_GB2312"/>
          <w:bCs/>
          <w:sz w:val="28"/>
        </w:rPr>
      </w:pPr>
    </w:p>
    <w:p w14:paraId="0FFD2E54" w14:textId="77777777" w:rsidR="004850E2" w:rsidRDefault="00A618CF" w:rsidP="004850E2">
      <w:pPr>
        <w:adjustRightInd w:val="0"/>
        <w:snapToGrid w:val="0"/>
        <w:spacing w:line="500" w:lineRule="exact"/>
        <w:jc w:val="left"/>
        <w:rPr>
          <w:rFonts w:ascii="楷体_GB2312" w:eastAsia="楷体_GB2312"/>
          <w:bCs/>
          <w:sz w:val="28"/>
        </w:rPr>
      </w:pPr>
      <w:r w:rsidRPr="00A618CF">
        <w:rPr>
          <w:rFonts w:ascii="楷体_GB2312" w:eastAsia="楷体_GB2312" w:hint="eastAsia"/>
          <w:bCs/>
          <w:sz w:val="28"/>
        </w:rPr>
        <w:t>3</w:t>
      </w:r>
      <w:r w:rsidRPr="00A618CF">
        <w:rPr>
          <w:rFonts w:ascii="楷体_GB2312" w:eastAsia="楷体_GB2312"/>
          <w:bCs/>
          <w:sz w:val="28"/>
        </w:rPr>
        <w:t>.</w:t>
      </w:r>
      <w:r w:rsidRPr="00A618CF">
        <w:rPr>
          <w:rFonts w:ascii="楷体_GB2312" w:eastAsia="楷体_GB2312" w:hint="eastAsia"/>
          <w:bCs/>
          <w:sz w:val="28"/>
        </w:rPr>
        <w:t>开标一览表</w:t>
      </w:r>
    </w:p>
    <w:p w14:paraId="7EE71305" w14:textId="77777777" w:rsidR="008D0429" w:rsidRDefault="008D0429" w:rsidP="008D0429">
      <w:pPr>
        <w:tabs>
          <w:tab w:val="left" w:pos="3780"/>
        </w:tabs>
        <w:jc w:val="right"/>
        <w:rPr>
          <w:rFonts w:ascii="仿宋_GB2312" w:eastAsia="仿宋_GB2312" w:hAnsi="宋体"/>
          <w:bCs/>
          <w:sz w:val="22"/>
          <w:szCs w:val="36"/>
        </w:rPr>
      </w:pPr>
      <w:r w:rsidRPr="00241CF2">
        <w:rPr>
          <w:rFonts w:ascii="仿宋_GB2312" w:eastAsia="仿宋_GB2312" w:hAnsi="宋体" w:hint="eastAsia"/>
          <w:bCs/>
          <w:sz w:val="22"/>
          <w:szCs w:val="36"/>
        </w:rPr>
        <w:t>单位：人民币元</w:t>
      </w:r>
    </w:p>
    <w:p w14:paraId="01D1A41A" w14:textId="77777777" w:rsidR="00381098" w:rsidRPr="00241CF2" w:rsidRDefault="00381098" w:rsidP="008D0429">
      <w:pPr>
        <w:tabs>
          <w:tab w:val="left" w:pos="3780"/>
        </w:tabs>
        <w:jc w:val="right"/>
        <w:rPr>
          <w:rFonts w:ascii="仿宋_GB2312" w:eastAsia="仿宋_GB2312" w:hAnsi="宋体"/>
          <w:bCs/>
          <w:sz w:val="22"/>
          <w:szCs w:val="36"/>
        </w:rPr>
      </w:pPr>
    </w:p>
    <w:tbl>
      <w:tblPr>
        <w:tblW w:w="8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4"/>
        <w:gridCol w:w="1411"/>
        <w:gridCol w:w="1424"/>
        <w:gridCol w:w="1604"/>
      </w:tblGrid>
      <w:tr w:rsidR="00E212F6" w:rsidRPr="004D346E" w14:paraId="05AC5A1A" w14:textId="77777777" w:rsidTr="00A6631E">
        <w:trPr>
          <w:trHeight w:val="614"/>
          <w:jc w:val="center"/>
        </w:trPr>
        <w:tc>
          <w:tcPr>
            <w:tcW w:w="993" w:type="dxa"/>
            <w:vMerge w:val="restart"/>
            <w:tcBorders>
              <w:tl2br w:val="single" w:sz="4" w:space="0" w:color="auto"/>
            </w:tcBorders>
            <w:vAlign w:val="center"/>
          </w:tcPr>
          <w:p w14:paraId="62912188" w14:textId="77777777" w:rsidR="00E212F6" w:rsidRDefault="00E212F6" w:rsidP="008D0429">
            <w:pPr>
              <w:rPr>
                <w:rFonts w:ascii="仿宋" w:eastAsia="仿宋" w:hAnsi="仿宋" w:cs="宋体"/>
                <w:kern w:val="0"/>
                <w:szCs w:val="21"/>
              </w:rPr>
            </w:pPr>
            <w:r>
              <w:rPr>
                <w:rFonts w:ascii="仿宋" w:eastAsia="仿宋" w:hAnsi="仿宋" w:cs="宋体" w:hint="eastAsia"/>
                <w:kern w:val="0"/>
                <w:szCs w:val="21"/>
              </w:rPr>
              <w:t xml:space="preserve"> </w:t>
            </w:r>
            <w:r>
              <w:rPr>
                <w:rFonts w:ascii="仿宋" w:eastAsia="仿宋" w:hAnsi="仿宋" w:cs="宋体"/>
                <w:kern w:val="0"/>
                <w:szCs w:val="21"/>
              </w:rPr>
              <w:t xml:space="preserve">   </w:t>
            </w:r>
            <w:r>
              <w:rPr>
                <w:rFonts w:ascii="仿宋" w:eastAsia="仿宋" w:hAnsi="仿宋" w:cs="宋体" w:hint="eastAsia"/>
                <w:kern w:val="0"/>
                <w:szCs w:val="21"/>
              </w:rPr>
              <w:t>行</w:t>
            </w:r>
          </w:p>
          <w:p w14:paraId="74C03F10" w14:textId="77777777" w:rsidR="00E212F6" w:rsidRDefault="00E212F6" w:rsidP="008D0429">
            <w:pPr>
              <w:rPr>
                <w:rFonts w:ascii="仿宋" w:eastAsia="仿宋" w:hAnsi="仿宋" w:cs="宋体"/>
                <w:kern w:val="0"/>
                <w:szCs w:val="21"/>
              </w:rPr>
            </w:pPr>
            <w:r>
              <w:rPr>
                <w:rFonts w:ascii="仿宋" w:eastAsia="仿宋" w:hAnsi="仿宋" w:cs="宋体" w:hint="eastAsia"/>
                <w:kern w:val="0"/>
                <w:szCs w:val="21"/>
              </w:rPr>
              <w:t>列</w:t>
            </w:r>
          </w:p>
        </w:tc>
        <w:tc>
          <w:tcPr>
            <w:tcW w:w="2694" w:type="dxa"/>
            <w:shd w:val="clear" w:color="auto" w:fill="auto"/>
            <w:vAlign w:val="center"/>
          </w:tcPr>
          <w:p w14:paraId="0E4045CC" w14:textId="77777777" w:rsidR="00E212F6" w:rsidRPr="00E16925" w:rsidRDefault="00E212F6" w:rsidP="00E76CA2">
            <w:pPr>
              <w:widowControl/>
              <w:jc w:val="center"/>
              <w:rPr>
                <w:rFonts w:ascii="仿宋" w:eastAsia="仿宋" w:hAnsi="仿宋" w:cs="宋体"/>
                <w:kern w:val="0"/>
                <w:szCs w:val="21"/>
              </w:rPr>
            </w:pPr>
            <w:r>
              <w:rPr>
                <w:rFonts w:ascii="仿宋" w:eastAsia="仿宋" w:hAnsi="仿宋" w:cs="宋体" w:hint="eastAsia"/>
                <w:kern w:val="0"/>
                <w:szCs w:val="21"/>
              </w:rPr>
              <w:t>A</w:t>
            </w:r>
          </w:p>
        </w:tc>
        <w:tc>
          <w:tcPr>
            <w:tcW w:w="1411" w:type="dxa"/>
            <w:shd w:val="clear" w:color="auto" w:fill="auto"/>
            <w:vAlign w:val="center"/>
          </w:tcPr>
          <w:p w14:paraId="52C255AF" w14:textId="77777777" w:rsidR="00E212F6" w:rsidRPr="00E16925" w:rsidRDefault="00E212F6" w:rsidP="00E76CA2">
            <w:pPr>
              <w:widowControl/>
              <w:jc w:val="center"/>
              <w:rPr>
                <w:rFonts w:ascii="仿宋" w:eastAsia="仿宋" w:hAnsi="仿宋" w:cs="宋体"/>
                <w:kern w:val="0"/>
                <w:szCs w:val="21"/>
              </w:rPr>
            </w:pPr>
            <w:r>
              <w:rPr>
                <w:rFonts w:ascii="仿宋" w:eastAsia="仿宋" w:hAnsi="仿宋" w:cs="宋体" w:hint="eastAsia"/>
                <w:kern w:val="0"/>
                <w:szCs w:val="21"/>
              </w:rPr>
              <w:t>B</w:t>
            </w:r>
          </w:p>
        </w:tc>
        <w:tc>
          <w:tcPr>
            <w:tcW w:w="1424" w:type="dxa"/>
            <w:shd w:val="clear" w:color="auto" w:fill="auto"/>
            <w:vAlign w:val="center"/>
          </w:tcPr>
          <w:p w14:paraId="045E0BB8" w14:textId="77777777" w:rsidR="00E212F6" w:rsidRDefault="00E212F6" w:rsidP="00E76CA2">
            <w:pPr>
              <w:widowControl/>
              <w:jc w:val="center"/>
              <w:rPr>
                <w:rFonts w:ascii="仿宋" w:eastAsia="仿宋" w:hAnsi="仿宋" w:cs="宋体"/>
                <w:kern w:val="0"/>
                <w:szCs w:val="21"/>
              </w:rPr>
            </w:pPr>
            <w:r>
              <w:rPr>
                <w:rFonts w:ascii="仿宋" w:eastAsia="仿宋" w:hAnsi="仿宋" w:cs="宋体" w:hint="eastAsia"/>
                <w:kern w:val="0"/>
                <w:szCs w:val="21"/>
              </w:rPr>
              <w:t>C</w:t>
            </w:r>
          </w:p>
        </w:tc>
        <w:tc>
          <w:tcPr>
            <w:tcW w:w="1604" w:type="dxa"/>
            <w:shd w:val="clear" w:color="auto" w:fill="auto"/>
            <w:vAlign w:val="center"/>
          </w:tcPr>
          <w:p w14:paraId="26F44FF6" w14:textId="77777777" w:rsidR="00E212F6" w:rsidRPr="00E16925" w:rsidRDefault="00E212F6" w:rsidP="00E76CA2">
            <w:pPr>
              <w:widowControl/>
              <w:jc w:val="center"/>
              <w:rPr>
                <w:rFonts w:ascii="仿宋" w:eastAsia="仿宋" w:hAnsi="仿宋" w:cs="宋体"/>
                <w:kern w:val="0"/>
                <w:szCs w:val="21"/>
              </w:rPr>
            </w:pPr>
            <w:r>
              <w:rPr>
                <w:rFonts w:ascii="仿宋" w:eastAsia="仿宋" w:hAnsi="仿宋" w:cs="宋体" w:hint="eastAsia"/>
                <w:kern w:val="0"/>
                <w:szCs w:val="21"/>
              </w:rPr>
              <w:t>D</w:t>
            </w:r>
          </w:p>
        </w:tc>
      </w:tr>
      <w:tr w:rsidR="00E212F6" w:rsidRPr="004D346E" w14:paraId="1331044A" w14:textId="77777777" w:rsidTr="00A6631E">
        <w:trPr>
          <w:trHeight w:val="614"/>
          <w:jc w:val="center"/>
        </w:trPr>
        <w:tc>
          <w:tcPr>
            <w:tcW w:w="993" w:type="dxa"/>
            <w:vMerge/>
            <w:tcBorders>
              <w:tl2br w:val="single" w:sz="4" w:space="0" w:color="auto"/>
            </w:tcBorders>
            <w:vAlign w:val="center"/>
          </w:tcPr>
          <w:p w14:paraId="400940BB" w14:textId="77777777" w:rsidR="00E212F6" w:rsidRPr="00E16925" w:rsidRDefault="00E212F6" w:rsidP="00381098">
            <w:pPr>
              <w:widowControl/>
              <w:jc w:val="center"/>
              <w:rPr>
                <w:rFonts w:ascii="仿宋" w:eastAsia="仿宋" w:hAnsi="仿宋" w:cs="宋体"/>
                <w:kern w:val="0"/>
                <w:szCs w:val="21"/>
              </w:rPr>
            </w:pPr>
          </w:p>
        </w:tc>
        <w:tc>
          <w:tcPr>
            <w:tcW w:w="2694" w:type="dxa"/>
            <w:shd w:val="clear" w:color="auto" w:fill="auto"/>
            <w:vAlign w:val="center"/>
            <w:hideMark/>
          </w:tcPr>
          <w:p w14:paraId="3E0522FF" w14:textId="77777777" w:rsidR="00E212F6" w:rsidRPr="00E16925" w:rsidRDefault="00E212F6" w:rsidP="00381098">
            <w:pPr>
              <w:widowControl/>
              <w:jc w:val="center"/>
              <w:rPr>
                <w:rFonts w:ascii="仿宋" w:eastAsia="仿宋" w:hAnsi="仿宋" w:cs="宋体"/>
                <w:kern w:val="0"/>
                <w:szCs w:val="21"/>
              </w:rPr>
            </w:pPr>
            <w:r w:rsidRPr="00381098">
              <w:rPr>
                <w:rFonts w:ascii="仿宋" w:eastAsia="仿宋" w:hAnsi="仿宋" w:cs="宋体" w:hint="eastAsia"/>
                <w:kern w:val="0"/>
                <w:szCs w:val="21"/>
              </w:rPr>
              <w:t>项目名称</w:t>
            </w:r>
          </w:p>
        </w:tc>
        <w:tc>
          <w:tcPr>
            <w:tcW w:w="1411" w:type="dxa"/>
            <w:shd w:val="clear" w:color="auto" w:fill="auto"/>
            <w:vAlign w:val="center"/>
            <w:hideMark/>
          </w:tcPr>
          <w:p w14:paraId="661C5B0A" w14:textId="77777777" w:rsidR="00E212F6" w:rsidRPr="00E16925" w:rsidRDefault="00E212F6" w:rsidP="00381098">
            <w:pPr>
              <w:widowControl/>
              <w:jc w:val="center"/>
              <w:rPr>
                <w:rFonts w:ascii="仿宋" w:eastAsia="仿宋" w:hAnsi="仿宋" w:cs="宋体"/>
                <w:kern w:val="0"/>
                <w:szCs w:val="21"/>
              </w:rPr>
            </w:pPr>
            <w:r w:rsidRPr="00381098">
              <w:rPr>
                <w:rFonts w:ascii="仿宋" w:eastAsia="仿宋" w:hAnsi="仿宋" w:cs="宋体" w:hint="eastAsia"/>
                <w:kern w:val="0"/>
                <w:szCs w:val="21"/>
              </w:rPr>
              <w:t>期限</w:t>
            </w:r>
          </w:p>
        </w:tc>
        <w:tc>
          <w:tcPr>
            <w:tcW w:w="1424" w:type="dxa"/>
            <w:shd w:val="clear" w:color="auto" w:fill="auto"/>
            <w:vAlign w:val="center"/>
            <w:hideMark/>
          </w:tcPr>
          <w:p w14:paraId="68DD76A2" w14:textId="77777777" w:rsidR="00E212F6" w:rsidRDefault="00E212F6" w:rsidP="00381098">
            <w:pPr>
              <w:widowControl/>
              <w:jc w:val="center"/>
              <w:rPr>
                <w:rFonts w:ascii="仿宋" w:eastAsia="仿宋" w:hAnsi="仿宋" w:cs="宋体"/>
                <w:kern w:val="0"/>
                <w:szCs w:val="21"/>
              </w:rPr>
            </w:pPr>
            <w:r w:rsidRPr="00381098">
              <w:rPr>
                <w:rFonts w:ascii="仿宋" w:eastAsia="仿宋" w:hAnsi="仿宋" w:cs="宋体" w:hint="eastAsia"/>
                <w:kern w:val="0"/>
                <w:szCs w:val="21"/>
              </w:rPr>
              <w:t>含税单价</w:t>
            </w:r>
          </w:p>
          <w:p w14:paraId="131D0330" w14:textId="77777777" w:rsidR="00A75878" w:rsidRPr="00E16925" w:rsidRDefault="00A75878" w:rsidP="00381098">
            <w:pPr>
              <w:widowControl/>
              <w:jc w:val="center"/>
              <w:rPr>
                <w:rFonts w:ascii="仿宋" w:eastAsia="仿宋" w:hAnsi="仿宋" w:cs="宋体"/>
                <w:kern w:val="0"/>
                <w:szCs w:val="21"/>
              </w:rPr>
            </w:pPr>
            <w:r>
              <w:rPr>
                <w:rFonts w:ascii="仿宋" w:eastAsia="仿宋" w:hAnsi="仿宋" w:cs="宋体" w:hint="eastAsia"/>
                <w:kern w:val="0"/>
                <w:szCs w:val="21"/>
              </w:rPr>
              <w:t>（元/月）</w:t>
            </w:r>
          </w:p>
        </w:tc>
        <w:tc>
          <w:tcPr>
            <w:tcW w:w="1604" w:type="dxa"/>
            <w:shd w:val="clear" w:color="auto" w:fill="auto"/>
            <w:vAlign w:val="center"/>
            <w:hideMark/>
          </w:tcPr>
          <w:p w14:paraId="5B101636" w14:textId="77777777" w:rsidR="00E212F6" w:rsidRPr="00E16925" w:rsidRDefault="00E212F6" w:rsidP="00381098">
            <w:pPr>
              <w:widowControl/>
              <w:jc w:val="center"/>
              <w:rPr>
                <w:rFonts w:ascii="仿宋" w:eastAsia="仿宋" w:hAnsi="仿宋" w:cs="宋体"/>
                <w:kern w:val="0"/>
                <w:szCs w:val="21"/>
              </w:rPr>
            </w:pPr>
            <w:r w:rsidRPr="00381098">
              <w:rPr>
                <w:rFonts w:ascii="仿宋" w:eastAsia="仿宋" w:hAnsi="仿宋" w:cs="宋体" w:hint="eastAsia"/>
                <w:kern w:val="0"/>
                <w:szCs w:val="21"/>
              </w:rPr>
              <w:t>含税小计</w:t>
            </w:r>
          </w:p>
        </w:tc>
      </w:tr>
      <w:tr w:rsidR="00E212F6" w:rsidRPr="004D346E" w14:paraId="1A7B259D" w14:textId="77777777" w:rsidTr="00A6631E">
        <w:trPr>
          <w:trHeight w:val="615"/>
          <w:jc w:val="center"/>
        </w:trPr>
        <w:tc>
          <w:tcPr>
            <w:tcW w:w="993" w:type="dxa"/>
            <w:vAlign w:val="center"/>
          </w:tcPr>
          <w:p w14:paraId="5A7E4939" w14:textId="77777777" w:rsidR="00E212F6" w:rsidRPr="00E16925" w:rsidRDefault="00E212F6" w:rsidP="00381098">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2694" w:type="dxa"/>
            <w:shd w:val="clear" w:color="auto" w:fill="auto"/>
            <w:vAlign w:val="center"/>
          </w:tcPr>
          <w:p w14:paraId="39CBEE58" w14:textId="77777777" w:rsidR="00E212F6" w:rsidRPr="00E16925" w:rsidRDefault="00E212F6" w:rsidP="00381098">
            <w:pPr>
              <w:widowControl/>
              <w:rPr>
                <w:rFonts w:ascii="仿宋" w:eastAsia="仿宋" w:hAnsi="仿宋" w:cs="宋体"/>
                <w:kern w:val="0"/>
                <w:szCs w:val="21"/>
              </w:rPr>
            </w:pPr>
            <w:r w:rsidRPr="00381098">
              <w:rPr>
                <w:rFonts w:ascii="仿宋" w:eastAsia="仿宋" w:hAnsi="仿宋" w:cs="宋体" w:hint="eastAsia"/>
                <w:kern w:val="0"/>
                <w:szCs w:val="21"/>
              </w:rPr>
              <w:t>本部大楼（含营业部）每周服务6天保洁服务费报价</w:t>
            </w:r>
          </w:p>
        </w:tc>
        <w:tc>
          <w:tcPr>
            <w:tcW w:w="1411" w:type="dxa"/>
            <w:shd w:val="clear" w:color="auto" w:fill="auto"/>
            <w:vAlign w:val="center"/>
          </w:tcPr>
          <w:p w14:paraId="5F836941" w14:textId="77777777" w:rsidR="00E212F6" w:rsidRPr="00E16925" w:rsidRDefault="00E212F6" w:rsidP="00381098">
            <w:pPr>
              <w:widowControl/>
              <w:rPr>
                <w:rFonts w:ascii="仿宋" w:eastAsia="仿宋" w:hAnsi="仿宋" w:cs="宋体"/>
                <w:kern w:val="0"/>
                <w:szCs w:val="21"/>
              </w:rPr>
            </w:pPr>
            <w:r w:rsidRPr="00381098">
              <w:rPr>
                <w:rFonts w:ascii="仿宋" w:eastAsia="仿宋" w:hAnsi="仿宋" w:cs="宋体" w:hint="eastAsia"/>
                <w:kern w:val="0"/>
                <w:szCs w:val="21"/>
              </w:rPr>
              <w:t>24个月</w:t>
            </w:r>
          </w:p>
        </w:tc>
        <w:tc>
          <w:tcPr>
            <w:tcW w:w="1424" w:type="dxa"/>
            <w:shd w:val="clear" w:color="auto" w:fill="auto"/>
            <w:vAlign w:val="center"/>
          </w:tcPr>
          <w:p w14:paraId="4F69C0CC" w14:textId="77777777" w:rsidR="00E212F6" w:rsidRPr="00E16925" w:rsidRDefault="00E212F6" w:rsidP="00381098">
            <w:pPr>
              <w:widowControl/>
              <w:jc w:val="center"/>
              <w:rPr>
                <w:rFonts w:ascii="仿宋" w:eastAsia="仿宋" w:hAnsi="仿宋" w:cs="宋体"/>
                <w:kern w:val="0"/>
                <w:szCs w:val="21"/>
              </w:rPr>
            </w:pPr>
          </w:p>
        </w:tc>
        <w:tc>
          <w:tcPr>
            <w:tcW w:w="1604" w:type="dxa"/>
            <w:shd w:val="clear" w:color="auto" w:fill="auto"/>
            <w:vAlign w:val="center"/>
            <w:hideMark/>
          </w:tcPr>
          <w:p w14:paraId="27163850" w14:textId="77777777" w:rsidR="00E212F6" w:rsidRPr="00E16925" w:rsidRDefault="00E212F6" w:rsidP="00381098">
            <w:pPr>
              <w:widowControl/>
              <w:rPr>
                <w:rFonts w:ascii="仿宋" w:eastAsia="仿宋" w:hAnsi="仿宋" w:cs="宋体"/>
                <w:kern w:val="0"/>
                <w:szCs w:val="21"/>
              </w:rPr>
            </w:pPr>
            <w:r w:rsidRPr="00E16925">
              <w:rPr>
                <w:rFonts w:ascii="仿宋" w:eastAsia="仿宋" w:hAnsi="仿宋" w:cs="宋体" w:hint="eastAsia"/>
                <w:kern w:val="0"/>
                <w:szCs w:val="21"/>
              </w:rPr>
              <w:t xml:space="preserve">　</w:t>
            </w:r>
          </w:p>
        </w:tc>
      </w:tr>
      <w:tr w:rsidR="00E212F6" w:rsidRPr="004D346E" w14:paraId="4B2907AD" w14:textId="77777777" w:rsidTr="00A6631E">
        <w:trPr>
          <w:trHeight w:val="668"/>
          <w:jc w:val="center"/>
        </w:trPr>
        <w:tc>
          <w:tcPr>
            <w:tcW w:w="993" w:type="dxa"/>
            <w:vAlign w:val="center"/>
          </w:tcPr>
          <w:p w14:paraId="015EB5A1" w14:textId="77777777" w:rsidR="00E212F6" w:rsidRPr="00E16925" w:rsidRDefault="00E212F6" w:rsidP="00381098">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2694" w:type="dxa"/>
            <w:shd w:val="clear" w:color="auto" w:fill="auto"/>
            <w:vAlign w:val="center"/>
          </w:tcPr>
          <w:p w14:paraId="296AA0CE" w14:textId="77777777" w:rsidR="00E212F6" w:rsidRPr="00E16925" w:rsidRDefault="00E212F6" w:rsidP="00381098">
            <w:pPr>
              <w:widowControl/>
              <w:rPr>
                <w:rFonts w:ascii="仿宋" w:eastAsia="仿宋" w:hAnsi="仿宋" w:cs="宋体"/>
                <w:kern w:val="0"/>
                <w:szCs w:val="21"/>
              </w:rPr>
            </w:pPr>
            <w:r w:rsidRPr="00381098">
              <w:rPr>
                <w:rFonts w:ascii="仿宋" w:eastAsia="仿宋" w:hAnsi="仿宋" w:cs="宋体" w:hint="eastAsia"/>
                <w:kern w:val="0"/>
                <w:szCs w:val="21"/>
              </w:rPr>
              <w:t>综合型一、二类营业网点（每周保洁5天，共11个网点）保洁服务费报价</w:t>
            </w:r>
          </w:p>
        </w:tc>
        <w:tc>
          <w:tcPr>
            <w:tcW w:w="1411" w:type="dxa"/>
            <w:shd w:val="clear" w:color="auto" w:fill="auto"/>
            <w:vAlign w:val="center"/>
          </w:tcPr>
          <w:p w14:paraId="7AA7C4F7" w14:textId="77777777" w:rsidR="00E212F6" w:rsidRPr="00E16925" w:rsidRDefault="00E212F6" w:rsidP="00381098">
            <w:pPr>
              <w:widowControl/>
              <w:rPr>
                <w:rFonts w:ascii="仿宋" w:eastAsia="仿宋" w:hAnsi="仿宋" w:cs="宋体"/>
                <w:kern w:val="0"/>
                <w:szCs w:val="21"/>
              </w:rPr>
            </w:pPr>
            <w:r w:rsidRPr="00381098">
              <w:rPr>
                <w:rFonts w:ascii="仿宋" w:eastAsia="仿宋" w:hAnsi="仿宋" w:cs="宋体" w:hint="eastAsia"/>
                <w:kern w:val="0"/>
                <w:szCs w:val="21"/>
              </w:rPr>
              <w:t>24个月</w:t>
            </w:r>
          </w:p>
        </w:tc>
        <w:tc>
          <w:tcPr>
            <w:tcW w:w="1424" w:type="dxa"/>
            <w:shd w:val="clear" w:color="auto" w:fill="auto"/>
            <w:vAlign w:val="center"/>
          </w:tcPr>
          <w:p w14:paraId="113C4409" w14:textId="77777777" w:rsidR="00E212F6" w:rsidRPr="00E16925" w:rsidRDefault="00E212F6" w:rsidP="00381098">
            <w:pPr>
              <w:widowControl/>
              <w:jc w:val="center"/>
              <w:rPr>
                <w:rFonts w:ascii="仿宋" w:eastAsia="仿宋" w:hAnsi="仿宋" w:cs="宋体"/>
                <w:kern w:val="0"/>
                <w:szCs w:val="21"/>
              </w:rPr>
            </w:pPr>
          </w:p>
        </w:tc>
        <w:tc>
          <w:tcPr>
            <w:tcW w:w="1604" w:type="dxa"/>
            <w:shd w:val="clear" w:color="auto" w:fill="auto"/>
            <w:vAlign w:val="center"/>
            <w:hideMark/>
          </w:tcPr>
          <w:p w14:paraId="500AD8B9" w14:textId="77777777" w:rsidR="00E212F6" w:rsidRPr="00E16925" w:rsidRDefault="00E212F6" w:rsidP="00381098">
            <w:pPr>
              <w:widowControl/>
              <w:rPr>
                <w:rFonts w:ascii="仿宋" w:eastAsia="仿宋" w:hAnsi="仿宋" w:cs="宋体"/>
                <w:kern w:val="0"/>
                <w:szCs w:val="21"/>
              </w:rPr>
            </w:pPr>
            <w:r w:rsidRPr="00E16925">
              <w:rPr>
                <w:rFonts w:ascii="仿宋" w:eastAsia="仿宋" w:hAnsi="仿宋" w:cs="宋体" w:hint="eastAsia"/>
                <w:kern w:val="0"/>
                <w:szCs w:val="21"/>
              </w:rPr>
              <w:t xml:space="preserve">　</w:t>
            </w:r>
          </w:p>
        </w:tc>
      </w:tr>
      <w:tr w:rsidR="00E212F6" w:rsidRPr="004D346E" w14:paraId="6C745D91" w14:textId="77777777" w:rsidTr="00A6631E">
        <w:trPr>
          <w:trHeight w:val="517"/>
          <w:jc w:val="center"/>
        </w:trPr>
        <w:tc>
          <w:tcPr>
            <w:tcW w:w="993" w:type="dxa"/>
            <w:vAlign w:val="center"/>
          </w:tcPr>
          <w:p w14:paraId="001842DB" w14:textId="77777777" w:rsidR="00E212F6" w:rsidRPr="00E16925" w:rsidRDefault="00E212F6" w:rsidP="00381098">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2694" w:type="dxa"/>
            <w:shd w:val="clear" w:color="auto" w:fill="auto"/>
            <w:vAlign w:val="center"/>
          </w:tcPr>
          <w:p w14:paraId="3DC97837" w14:textId="77777777" w:rsidR="00E212F6" w:rsidRPr="00E16925" w:rsidRDefault="00E212F6" w:rsidP="00381098">
            <w:pPr>
              <w:widowControl/>
              <w:rPr>
                <w:rFonts w:ascii="仿宋" w:eastAsia="仿宋" w:hAnsi="仿宋" w:cs="宋体"/>
                <w:kern w:val="0"/>
                <w:szCs w:val="21"/>
              </w:rPr>
            </w:pPr>
            <w:r w:rsidRPr="00381098">
              <w:rPr>
                <w:rFonts w:ascii="仿宋" w:eastAsia="仿宋" w:hAnsi="仿宋" w:cs="宋体" w:hint="eastAsia"/>
                <w:kern w:val="0"/>
                <w:szCs w:val="21"/>
              </w:rPr>
              <w:t>综合型二类营业网点（每周清洁4天，共4个网点）保洁服务费报价</w:t>
            </w:r>
          </w:p>
        </w:tc>
        <w:tc>
          <w:tcPr>
            <w:tcW w:w="1411" w:type="dxa"/>
            <w:shd w:val="clear" w:color="auto" w:fill="auto"/>
            <w:vAlign w:val="center"/>
          </w:tcPr>
          <w:p w14:paraId="7515B9B5" w14:textId="77777777" w:rsidR="00E212F6" w:rsidRPr="00E16925" w:rsidRDefault="00E212F6" w:rsidP="00381098">
            <w:pPr>
              <w:widowControl/>
              <w:rPr>
                <w:rFonts w:ascii="仿宋" w:eastAsia="仿宋" w:hAnsi="仿宋" w:cs="宋体"/>
                <w:kern w:val="0"/>
                <w:szCs w:val="21"/>
              </w:rPr>
            </w:pPr>
            <w:r w:rsidRPr="00381098">
              <w:rPr>
                <w:rFonts w:ascii="仿宋" w:eastAsia="仿宋" w:hAnsi="仿宋" w:cs="宋体" w:hint="eastAsia"/>
                <w:kern w:val="0"/>
                <w:szCs w:val="21"/>
              </w:rPr>
              <w:t>24个月</w:t>
            </w:r>
          </w:p>
        </w:tc>
        <w:tc>
          <w:tcPr>
            <w:tcW w:w="1424" w:type="dxa"/>
            <w:shd w:val="clear" w:color="auto" w:fill="auto"/>
            <w:vAlign w:val="center"/>
          </w:tcPr>
          <w:p w14:paraId="5D825986" w14:textId="77777777" w:rsidR="00E212F6" w:rsidRPr="00E16925" w:rsidRDefault="00E212F6" w:rsidP="00381098">
            <w:pPr>
              <w:widowControl/>
              <w:jc w:val="center"/>
              <w:rPr>
                <w:rFonts w:ascii="仿宋" w:eastAsia="仿宋" w:hAnsi="仿宋" w:cs="宋体"/>
                <w:kern w:val="0"/>
                <w:szCs w:val="21"/>
              </w:rPr>
            </w:pPr>
          </w:p>
        </w:tc>
        <w:tc>
          <w:tcPr>
            <w:tcW w:w="1604" w:type="dxa"/>
            <w:shd w:val="clear" w:color="auto" w:fill="auto"/>
            <w:vAlign w:val="center"/>
            <w:hideMark/>
          </w:tcPr>
          <w:p w14:paraId="6CB164C9" w14:textId="77777777" w:rsidR="00E212F6" w:rsidRPr="00E16925" w:rsidRDefault="00E212F6" w:rsidP="00381098">
            <w:pPr>
              <w:widowControl/>
              <w:rPr>
                <w:rFonts w:ascii="仿宋" w:eastAsia="仿宋" w:hAnsi="仿宋" w:cs="宋体"/>
                <w:kern w:val="0"/>
                <w:szCs w:val="21"/>
              </w:rPr>
            </w:pPr>
            <w:r w:rsidRPr="00E16925">
              <w:rPr>
                <w:rFonts w:ascii="仿宋" w:eastAsia="仿宋" w:hAnsi="仿宋" w:cs="宋体" w:hint="eastAsia"/>
                <w:kern w:val="0"/>
                <w:szCs w:val="21"/>
              </w:rPr>
              <w:t xml:space="preserve">　</w:t>
            </w:r>
          </w:p>
        </w:tc>
      </w:tr>
      <w:tr w:rsidR="00E212F6" w:rsidRPr="004D346E" w14:paraId="4E6E095B" w14:textId="77777777" w:rsidTr="00A6631E">
        <w:trPr>
          <w:trHeight w:val="517"/>
          <w:jc w:val="center"/>
        </w:trPr>
        <w:tc>
          <w:tcPr>
            <w:tcW w:w="993" w:type="dxa"/>
            <w:vAlign w:val="center"/>
          </w:tcPr>
          <w:p w14:paraId="473668E7" w14:textId="6FFB2F29" w:rsidR="00E212F6" w:rsidRDefault="00B25BC0" w:rsidP="00381098">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2694" w:type="dxa"/>
            <w:shd w:val="clear" w:color="auto" w:fill="auto"/>
            <w:vAlign w:val="center"/>
          </w:tcPr>
          <w:p w14:paraId="0D634F0C" w14:textId="77777777" w:rsidR="00E212F6" w:rsidRPr="00E16925" w:rsidRDefault="00E212F6" w:rsidP="00381098">
            <w:pPr>
              <w:widowControl/>
              <w:rPr>
                <w:rFonts w:ascii="仿宋" w:eastAsia="仿宋" w:hAnsi="仿宋" w:cs="宋体"/>
                <w:kern w:val="0"/>
                <w:szCs w:val="21"/>
              </w:rPr>
            </w:pPr>
            <w:r w:rsidRPr="00381098">
              <w:rPr>
                <w:rFonts w:ascii="仿宋" w:eastAsia="仿宋" w:hAnsi="仿宋" w:cs="宋体" w:hint="eastAsia"/>
                <w:kern w:val="0"/>
                <w:szCs w:val="21"/>
              </w:rPr>
              <w:t>其他类型营业网点（每周保洁3天，共16个网点）保洁服务费报价</w:t>
            </w:r>
          </w:p>
        </w:tc>
        <w:tc>
          <w:tcPr>
            <w:tcW w:w="1411" w:type="dxa"/>
            <w:shd w:val="clear" w:color="auto" w:fill="auto"/>
            <w:vAlign w:val="center"/>
          </w:tcPr>
          <w:p w14:paraId="35DC2CC4" w14:textId="77777777" w:rsidR="00E212F6" w:rsidRPr="00E16925" w:rsidRDefault="00E212F6" w:rsidP="00381098">
            <w:pPr>
              <w:widowControl/>
              <w:rPr>
                <w:rFonts w:ascii="仿宋" w:eastAsia="仿宋" w:hAnsi="仿宋" w:cs="宋体"/>
                <w:kern w:val="0"/>
                <w:szCs w:val="21"/>
              </w:rPr>
            </w:pPr>
            <w:r w:rsidRPr="00381098">
              <w:rPr>
                <w:rFonts w:ascii="仿宋" w:eastAsia="仿宋" w:hAnsi="仿宋" w:cs="宋体" w:hint="eastAsia"/>
                <w:kern w:val="0"/>
                <w:szCs w:val="21"/>
              </w:rPr>
              <w:t>24个月</w:t>
            </w:r>
          </w:p>
        </w:tc>
        <w:tc>
          <w:tcPr>
            <w:tcW w:w="1424" w:type="dxa"/>
            <w:shd w:val="clear" w:color="auto" w:fill="auto"/>
            <w:vAlign w:val="center"/>
          </w:tcPr>
          <w:p w14:paraId="5AAE37E3" w14:textId="77777777" w:rsidR="00E212F6" w:rsidRPr="00E16925" w:rsidRDefault="00E212F6" w:rsidP="00381098">
            <w:pPr>
              <w:widowControl/>
              <w:jc w:val="center"/>
              <w:rPr>
                <w:rFonts w:ascii="仿宋" w:eastAsia="仿宋" w:hAnsi="仿宋" w:cs="宋体"/>
                <w:kern w:val="0"/>
                <w:szCs w:val="21"/>
              </w:rPr>
            </w:pPr>
          </w:p>
        </w:tc>
        <w:tc>
          <w:tcPr>
            <w:tcW w:w="1604" w:type="dxa"/>
            <w:shd w:val="clear" w:color="auto" w:fill="auto"/>
            <w:vAlign w:val="center"/>
          </w:tcPr>
          <w:p w14:paraId="68A2F3C0" w14:textId="77777777" w:rsidR="00E212F6" w:rsidRPr="00E16925" w:rsidRDefault="00E212F6" w:rsidP="00381098">
            <w:pPr>
              <w:widowControl/>
              <w:rPr>
                <w:rFonts w:ascii="仿宋" w:eastAsia="仿宋" w:hAnsi="仿宋" w:cs="宋体"/>
                <w:kern w:val="0"/>
                <w:szCs w:val="21"/>
              </w:rPr>
            </w:pPr>
          </w:p>
        </w:tc>
      </w:tr>
      <w:tr w:rsidR="00E212F6" w:rsidRPr="004D346E" w14:paraId="5944D4DC" w14:textId="77777777" w:rsidTr="00A6631E">
        <w:trPr>
          <w:trHeight w:val="517"/>
          <w:jc w:val="center"/>
        </w:trPr>
        <w:tc>
          <w:tcPr>
            <w:tcW w:w="993" w:type="dxa"/>
            <w:vAlign w:val="center"/>
          </w:tcPr>
          <w:p w14:paraId="6E69C485" w14:textId="21E2BB30" w:rsidR="00E212F6" w:rsidRDefault="00B25BC0" w:rsidP="00381098">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2694" w:type="dxa"/>
            <w:shd w:val="clear" w:color="auto" w:fill="auto"/>
            <w:vAlign w:val="center"/>
          </w:tcPr>
          <w:p w14:paraId="6AA501B3" w14:textId="77777777" w:rsidR="00E212F6" w:rsidRPr="00E16925" w:rsidRDefault="00E212F6" w:rsidP="00381098">
            <w:pPr>
              <w:widowControl/>
              <w:rPr>
                <w:rFonts w:ascii="仿宋" w:eastAsia="仿宋" w:hAnsi="仿宋" w:cs="宋体"/>
                <w:kern w:val="0"/>
                <w:szCs w:val="21"/>
              </w:rPr>
            </w:pPr>
            <w:r w:rsidRPr="00381098">
              <w:rPr>
                <w:rFonts w:ascii="仿宋" w:eastAsia="仿宋" w:hAnsi="仿宋" w:cs="宋体" w:hint="eastAsia"/>
                <w:kern w:val="0"/>
                <w:szCs w:val="21"/>
              </w:rPr>
              <w:t>档案室（每月保洁1天，共3个）保洁服务费报价</w:t>
            </w:r>
          </w:p>
        </w:tc>
        <w:tc>
          <w:tcPr>
            <w:tcW w:w="1411" w:type="dxa"/>
            <w:shd w:val="clear" w:color="auto" w:fill="auto"/>
            <w:vAlign w:val="center"/>
          </w:tcPr>
          <w:p w14:paraId="573F12B5" w14:textId="77777777" w:rsidR="00E212F6" w:rsidRPr="00E16925" w:rsidRDefault="00E212F6" w:rsidP="00381098">
            <w:pPr>
              <w:widowControl/>
              <w:rPr>
                <w:rFonts w:ascii="仿宋" w:eastAsia="仿宋" w:hAnsi="仿宋" w:cs="宋体"/>
                <w:kern w:val="0"/>
                <w:szCs w:val="21"/>
              </w:rPr>
            </w:pPr>
            <w:r w:rsidRPr="00381098">
              <w:rPr>
                <w:rFonts w:ascii="仿宋" w:eastAsia="仿宋" w:hAnsi="仿宋" w:cs="宋体" w:hint="eastAsia"/>
                <w:kern w:val="0"/>
                <w:szCs w:val="21"/>
              </w:rPr>
              <w:t>24个月</w:t>
            </w:r>
          </w:p>
        </w:tc>
        <w:tc>
          <w:tcPr>
            <w:tcW w:w="1424" w:type="dxa"/>
            <w:shd w:val="clear" w:color="auto" w:fill="auto"/>
            <w:vAlign w:val="center"/>
          </w:tcPr>
          <w:p w14:paraId="29BD8C10" w14:textId="77777777" w:rsidR="00E212F6" w:rsidRPr="00E16925" w:rsidRDefault="00E212F6" w:rsidP="00381098">
            <w:pPr>
              <w:widowControl/>
              <w:jc w:val="center"/>
              <w:rPr>
                <w:rFonts w:ascii="仿宋" w:eastAsia="仿宋" w:hAnsi="仿宋" w:cs="宋体"/>
                <w:kern w:val="0"/>
                <w:szCs w:val="21"/>
              </w:rPr>
            </w:pPr>
          </w:p>
        </w:tc>
        <w:tc>
          <w:tcPr>
            <w:tcW w:w="1604" w:type="dxa"/>
            <w:shd w:val="clear" w:color="auto" w:fill="auto"/>
            <w:vAlign w:val="center"/>
          </w:tcPr>
          <w:p w14:paraId="67B30146" w14:textId="77777777" w:rsidR="00E212F6" w:rsidRPr="00E16925" w:rsidRDefault="00E212F6" w:rsidP="00381098">
            <w:pPr>
              <w:widowControl/>
              <w:rPr>
                <w:rFonts w:ascii="仿宋" w:eastAsia="仿宋" w:hAnsi="仿宋" w:cs="宋体"/>
                <w:kern w:val="0"/>
                <w:szCs w:val="21"/>
              </w:rPr>
            </w:pPr>
          </w:p>
        </w:tc>
      </w:tr>
      <w:tr w:rsidR="00381098" w:rsidRPr="004D346E" w14:paraId="0C61338C" w14:textId="77777777" w:rsidTr="00E212F6">
        <w:trPr>
          <w:trHeight w:val="485"/>
          <w:jc w:val="center"/>
        </w:trPr>
        <w:tc>
          <w:tcPr>
            <w:tcW w:w="993" w:type="dxa"/>
            <w:vAlign w:val="center"/>
          </w:tcPr>
          <w:p w14:paraId="40A6F47B" w14:textId="4671B24B" w:rsidR="00381098" w:rsidRPr="00E16925" w:rsidRDefault="00B25BC0" w:rsidP="00381098">
            <w:pPr>
              <w:widowControl/>
              <w:jc w:val="center"/>
              <w:rPr>
                <w:rFonts w:ascii="仿宋" w:eastAsia="仿宋" w:hAnsi="仿宋" w:cs="宋体"/>
                <w:kern w:val="0"/>
                <w:szCs w:val="21"/>
              </w:rPr>
            </w:pPr>
            <w:r>
              <w:rPr>
                <w:rFonts w:ascii="仿宋" w:eastAsia="仿宋" w:hAnsi="仿宋" w:cs="宋体"/>
                <w:kern w:val="0"/>
                <w:szCs w:val="21"/>
              </w:rPr>
              <w:t>6</w:t>
            </w:r>
          </w:p>
        </w:tc>
        <w:tc>
          <w:tcPr>
            <w:tcW w:w="2694" w:type="dxa"/>
            <w:vAlign w:val="center"/>
          </w:tcPr>
          <w:p w14:paraId="5FFDF67D" w14:textId="77777777" w:rsidR="00381098" w:rsidRPr="00E16925" w:rsidRDefault="00381098" w:rsidP="00381098">
            <w:pPr>
              <w:widowControl/>
              <w:jc w:val="center"/>
              <w:rPr>
                <w:rFonts w:ascii="仿宋" w:eastAsia="仿宋" w:hAnsi="仿宋" w:cs="宋体"/>
                <w:kern w:val="0"/>
                <w:szCs w:val="21"/>
              </w:rPr>
            </w:pPr>
            <w:r w:rsidRPr="00E16925">
              <w:rPr>
                <w:rFonts w:ascii="仿宋" w:eastAsia="仿宋" w:hAnsi="仿宋" w:cs="宋体" w:hint="eastAsia"/>
                <w:kern w:val="0"/>
                <w:szCs w:val="21"/>
              </w:rPr>
              <w:t>项目总价(含税)</w:t>
            </w:r>
          </w:p>
        </w:tc>
        <w:tc>
          <w:tcPr>
            <w:tcW w:w="4439" w:type="dxa"/>
            <w:gridSpan w:val="3"/>
            <w:vAlign w:val="center"/>
          </w:tcPr>
          <w:p w14:paraId="2CE5F127" w14:textId="77777777" w:rsidR="00381098" w:rsidRPr="00E16925" w:rsidRDefault="00381098" w:rsidP="00381098">
            <w:pPr>
              <w:widowControl/>
              <w:rPr>
                <w:rFonts w:ascii="仿宋" w:eastAsia="仿宋" w:hAnsi="仿宋" w:cs="宋体"/>
                <w:kern w:val="0"/>
                <w:szCs w:val="21"/>
              </w:rPr>
            </w:pPr>
          </w:p>
        </w:tc>
      </w:tr>
      <w:tr w:rsidR="00381098" w:rsidRPr="004D346E" w14:paraId="7731D5F2" w14:textId="77777777" w:rsidTr="00E212F6">
        <w:trPr>
          <w:trHeight w:val="421"/>
          <w:jc w:val="center"/>
        </w:trPr>
        <w:tc>
          <w:tcPr>
            <w:tcW w:w="993" w:type="dxa"/>
            <w:vAlign w:val="center"/>
          </w:tcPr>
          <w:p w14:paraId="08033530" w14:textId="12D1C86E" w:rsidR="00381098" w:rsidRDefault="00B25BC0" w:rsidP="00381098">
            <w:pPr>
              <w:widowControl/>
              <w:jc w:val="center"/>
              <w:rPr>
                <w:rFonts w:ascii="仿宋" w:eastAsia="仿宋" w:hAnsi="仿宋" w:cs="宋体"/>
                <w:kern w:val="0"/>
                <w:szCs w:val="21"/>
              </w:rPr>
            </w:pPr>
            <w:r>
              <w:rPr>
                <w:rFonts w:ascii="仿宋" w:eastAsia="仿宋" w:hAnsi="仿宋" w:cs="宋体"/>
                <w:kern w:val="0"/>
                <w:szCs w:val="21"/>
              </w:rPr>
              <w:t>7</w:t>
            </w:r>
          </w:p>
        </w:tc>
        <w:tc>
          <w:tcPr>
            <w:tcW w:w="2694" w:type="dxa"/>
            <w:vAlign w:val="center"/>
          </w:tcPr>
          <w:p w14:paraId="7E1C362B" w14:textId="77777777" w:rsidR="00381098" w:rsidRPr="00E16925" w:rsidRDefault="00381098" w:rsidP="00381098">
            <w:pPr>
              <w:widowControl/>
              <w:jc w:val="center"/>
              <w:rPr>
                <w:rFonts w:ascii="仿宋" w:eastAsia="仿宋" w:hAnsi="仿宋" w:cs="宋体"/>
                <w:kern w:val="0"/>
                <w:szCs w:val="21"/>
              </w:rPr>
            </w:pPr>
            <w:r w:rsidRPr="00E16925">
              <w:rPr>
                <w:rFonts w:ascii="仿宋" w:eastAsia="仿宋" w:hAnsi="仿宋" w:cs="宋体" w:hint="eastAsia"/>
                <w:kern w:val="0"/>
                <w:szCs w:val="21"/>
              </w:rPr>
              <w:t>项目增值税率</w:t>
            </w:r>
          </w:p>
        </w:tc>
        <w:tc>
          <w:tcPr>
            <w:tcW w:w="4439" w:type="dxa"/>
            <w:gridSpan w:val="3"/>
            <w:vAlign w:val="center"/>
          </w:tcPr>
          <w:p w14:paraId="1B57179E" w14:textId="77777777" w:rsidR="00381098" w:rsidRPr="00E16925" w:rsidRDefault="00381098" w:rsidP="00381098">
            <w:pPr>
              <w:widowControl/>
              <w:rPr>
                <w:rFonts w:ascii="仿宋" w:eastAsia="仿宋" w:hAnsi="仿宋" w:cs="宋体"/>
                <w:kern w:val="0"/>
                <w:szCs w:val="21"/>
              </w:rPr>
            </w:pPr>
          </w:p>
        </w:tc>
      </w:tr>
      <w:tr w:rsidR="00381098" w:rsidRPr="004D346E" w14:paraId="3DB768C4" w14:textId="77777777" w:rsidTr="00E212F6">
        <w:trPr>
          <w:trHeight w:val="398"/>
          <w:jc w:val="center"/>
        </w:trPr>
        <w:tc>
          <w:tcPr>
            <w:tcW w:w="993" w:type="dxa"/>
            <w:vAlign w:val="center"/>
          </w:tcPr>
          <w:p w14:paraId="4DE9A50A" w14:textId="1502EDFE" w:rsidR="00381098" w:rsidRDefault="00B25BC0" w:rsidP="00381098">
            <w:pPr>
              <w:widowControl/>
              <w:jc w:val="center"/>
              <w:rPr>
                <w:rFonts w:ascii="仿宋" w:eastAsia="仿宋" w:hAnsi="仿宋" w:cs="宋体"/>
                <w:kern w:val="0"/>
                <w:szCs w:val="21"/>
              </w:rPr>
            </w:pPr>
            <w:r>
              <w:rPr>
                <w:rFonts w:ascii="仿宋" w:eastAsia="仿宋" w:hAnsi="仿宋" w:cs="宋体"/>
                <w:kern w:val="0"/>
                <w:szCs w:val="21"/>
              </w:rPr>
              <w:t>8</w:t>
            </w:r>
          </w:p>
        </w:tc>
        <w:tc>
          <w:tcPr>
            <w:tcW w:w="2694" w:type="dxa"/>
            <w:vAlign w:val="center"/>
          </w:tcPr>
          <w:p w14:paraId="176D61DA" w14:textId="77777777" w:rsidR="00381098" w:rsidRPr="00E16925" w:rsidRDefault="00381098" w:rsidP="00381098">
            <w:pPr>
              <w:widowControl/>
              <w:jc w:val="center"/>
              <w:rPr>
                <w:rFonts w:ascii="仿宋" w:eastAsia="仿宋" w:hAnsi="仿宋" w:cs="宋体"/>
                <w:kern w:val="0"/>
                <w:szCs w:val="21"/>
              </w:rPr>
            </w:pPr>
            <w:r w:rsidRPr="00E16925">
              <w:rPr>
                <w:rFonts w:ascii="仿宋" w:eastAsia="仿宋" w:hAnsi="仿宋" w:cs="宋体" w:hint="eastAsia"/>
                <w:kern w:val="0"/>
                <w:szCs w:val="21"/>
              </w:rPr>
              <w:t>项目总价(不含增值税)</w:t>
            </w:r>
          </w:p>
        </w:tc>
        <w:tc>
          <w:tcPr>
            <w:tcW w:w="4439" w:type="dxa"/>
            <w:gridSpan w:val="3"/>
            <w:vAlign w:val="center"/>
          </w:tcPr>
          <w:p w14:paraId="5A4FAD47" w14:textId="77777777" w:rsidR="00381098" w:rsidRPr="00E16925" w:rsidRDefault="00381098" w:rsidP="00381098">
            <w:pPr>
              <w:widowControl/>
              <w:rPr>
                <w:rFonts w:ascii="仿宋" w:eastAsia="仿宋" w:hAnsi="仿宋" w:cs="宋体"/>
                <w:kern w:val="0"/>
                <w:szCs w:val="21"/>
              </w:rPr>
            </w:pPr>
          </w:p>
        </w:tc>
      </w:tr>
      <w:tr w:rsidR="00381098" w:rsidRPr="004D346E" w14:paraId="6028CE40" w14:textId="77777777" w:rsidTr="00E212F6">
        <w:trPr>
          <w:trHeight w:val="419"/>
          <w:jc w:val="center"/>
        </w:trPr>
        <w:tc>
          <w:tcPr>
            <w:tcW w:w="993" w:type="dxa"/>
            <w:vAlign w:val="center"/>
          </w:tcPr>
          <w:p w14:paraId="403AF73A" w14:textId="2C70EE6F" w:rsidR="00381098" w:rsidRDefault="00B25BC0" w:rsidP="00381098">
            <w:pPr>
              <w:widowControl/>
              <w:jc w:val="center"/>
              <w:rPr>
                <w:rFonts w:ascii="仿宋" w:eastAsia="仿宋" w:hAnsi="仿宋" w:cs="宋体"/>
                <w:kern w:val="0"/>
                <w:szCs w:val="21"/>
              </w:rPr>
            </w:pPr>
            <w:r>
              <w:rPr>
                <w:rFonts w:ascii="仿宋" w:eastAsia="仿宋" w:hAnsi="仿宋" w:cs="宋体"/>
                <w:kern w:val="0"/>
                <w:szCs w:val="21"/>
              </w:rPr>
              <w:t>9</w:t>
            </w:r>
          </w:p>
        </w:tc>
        <w:tc>
          <w:tcPr>
            <w:tcW w:w="2694" w:type="dxa"/>
            <w:vAlign w:val="center"/>
          </w:tcPr>
          <w:p w14:paraId="312B459C" w14:textId="77777777" w:rsidR="00381098" w:rsidRPr="00E16925" w:rsidRDefault="00381098" w:rsidP="00381098">
            <w:pPr>
              <w:widowControl/>
              <w:jc w:val="center"/>
              <w:rPr>
                <w:rFonts w:ascii="仿宋" w:eastAsia="仿宋" w:hAnsi="仿宋" w:cs="宋体"/>
                <w:kern w:val="0"/>
                <w:szCs w:val="21"/>
              </w:rPr>
            </w:pPr>
            <w:r w:rsidRPr="00E16925">
              <w:rPr>
                <w:rFonts w:ascii="仿宋" w:eastAsia="仿宋" w:hAnsi="仿宋" w:cs="宋体" w:hint="eastAsia"/>
                <w:kern w:val="0"/>
                <w:szCs w:val="21"/>
              </w:rPr>
              <w:t>增值税额</w:t>
            </w:r>
          </w:p>
        </w:tc>
        <w:tc>
          <w:tcPr>
            <w:tcW w:w="4439" w:type="dxa"/>
            <w:gridSpan w:val="3"/>
            <w:vAlign w:val="center"/>
          </w:tcPr>
          <w:p w14:paraId="641A4DD5" w14:textId="77777777" w:rsidR="00381098" w:rsidRPr="00E16925" w:rsidRDefault="00381098" w:rsidP="00381098">
            <w:pPr>
              <w:widowControl/>
              <w:rPr>
                <w:rFonts w:ascii="仿宋" w:eastAsia="仿宋" w:hAnsi="仿宋" w:cs="宋体"/>
                <w:kern w:val="0"/>
                <w:szCs w:val="21"/>
              </w:rPr>
            </w:pPr>
          </w:p>
        </w:tc>
      </w:tr>
    </w:tbl>
    <w:p w14:paraId="187D6058" w14:textId="77777777" w:rsidR="008D0429" w:rsidRPr="00C424D6" w:rsidRDefault="008D0429" w:rsidP="008D0429">
      <w:pPr>
        <w:jc w:val="left"/>
        <w:rPr>
          <w:rFonts w:ascii="仿宋_GB2312" w:eastAsia="仿宋_GB2312" w:hAnsi="宋体"/>
          <w:sz w:val="22"/>
        </w:rPr>
      </w:pPr>
      <w:r w:rsidRPr="00C424D6">
        <w:rPr>
          <w:rFonts w:ascii="仿宋_GB2312" w:eastAsia="仿宋_GB2312" w:hAnsi="宋体" w:hint="eastAsia"/>
          <w:sz w:val="22"/>
        </w:rPr>
        <w:t>注：</w:t>
      </w:r>
    </w:p>
    <w:p w14:paraId="1CE5C372" w14:textId="77777777" w:rsidR="008D0429" w:rsidRPr="00C424D6" w:rsidRDefault="008D0429" w:rsidP="008D0429">
      <w:pPr>
        <w:rPr>
          <w:rFonts w:ascii="仿宋_GB2312" w:eastAsia="仿宋_GB2312" w:hAnsi="宋体"/>
          <w:sz w:val="22"/>
        </w:rPr>
      </w:pPr>
      <w:r w:rsidRPr="00C424D6">
        <w:rPr>
          <w:rFonts w:ascii="仿宋_GB2312" w:eastAsia="仿宋_GB2312" w:hAnsi="宋体" w:hint="eastAsia"/>
          <w:sz w:val="22"/>
        </w:rPr>
        <w:t>1</w:t>
      </w:r>
      <w:r>
        <w:rPr>
          <w:rFonts w:ascii="仿宋_GB2312" w:eastAsia="仿宋_GB2312" w:hAnsi="宋体" w:hint="eastAsia"/>
          <w:sz w:val="22"/>
        </w:rPr>
        <w:t>.</w:t>
      </w:r>
      <w:r w:rsidRPr="00C424D6">
        <w:rPr>
          <w:rFonts w:ascii="仿宋_GB2312" w:eastAsia="仿宋_GB2312" w:hAnsi="宋体" w:hint="eastAsia"/>
          <w:sz w:val="22"/>
        </w:rPr>
        <w:t>含税价格应为综合价格，即包括</w:t>
      </w:r>
      <w:r w:rsidRPr="00C424D6">
        <w:rPr>
          <w:rFonts w:ascii="仿宋_GB2312" w:eastAsia="仿宋_GB2312" w:hAnsi="仿宋" w:hint="eastAsia"/>
          <w:sz w:val="22"/>
        </w:rPr>
        <w:t>增值税费、运输费、人工费、安装费等所有费用</w:t>
      </w:r>
      <w:r w:rsidRPr="00C424D6">
        <w:rPr>
          <w:rFonts w:ascii="仿宋_GB2312" w:eastAsia="仿宋_GB2312" w:hAnsi="宋体" w:hint="eastAsia"/>
          <w:sz w:val="22"/>
        </w:rPr>
        <w:t>；</w:t>
      </w:r>
    </w:p>
    <w:p w14:paraId="3587BE16" w14:textId="77777777" w:rsidR="008D0429" w:rsidRPr="00C424D6" w:rsidRDefault="008D0429" w:rsidP="008D0429">
      <w:pPr>
        <w:rPr>
          <w:rFonts w:ascii="仿宋_GB2312" w:eastAsia="仿宋_GB2312" w:hAnsi="宋体"/>
          <w:sz w:val="22"/>
        </w:rPr>
      </w:pPr>
      <w:r w:rsidRPr="00C424D6">
        <w:rPr>
          <w:rFonts w:ascii="仿宋_GB2312" w:eastAsia="仿宋_GB2312" w:hAnsi="宋体" w:hint="eastAsia"/>
          <w:sz w:val="22"/>
        </w:rPr>
        <w:t>2</w:t>
      </w:r>
      <w:r>
        <w:rPr>
          <w:rFonts w:ascii="仿宋_GB2312" w:eastAsia="仿宋_GB2312" w:hAnsi="宋体"/>
          <w:sz w:val="22"/>
        </w:rPr>
        <w:t>.</w:t>
      </w:r>
      <w:r w:rsidRPr="00C424D6">
        <w:rPr>
          <w:rFonts w:ascii="仿宋_GB2312" w:eastAsia="仿宋_GB2312" w:hAnsi="宋体" w:hint="eastAsia"/>
          <w:sz w:val="22"/>
        </w:rPr>
        <w:t>供应商需按照广州农商行要求开具增值税专用发票（法律规定不得开具增值税专用发票的项目除外）；</w:t>
      </w:r>
    </w:p>
    <w:p w14:paraId="33942B62" w14:textId="77777777" w:rsidR="008D0429" w:rsidRPr="00C424D6" w:rsidRDefault="008D0429" w:rsidP="008D0429">
      <w:pPr>
        <w:rPr>
          <w:rFonts w:ascii="仿宋_GB2312" w:eastAsia="仿宋_GB2312" w:hAnsi="宋体"/>
          <w:sz w:val="22"/>
        </w:rPr>
      </w:pPr>
      <w:r w:rsidRPr="00C424D6">
        <w:rPr>
          <w:rFonts w:ascii="仿宋_GB2312" w:eastAsia="仿宋_GB2312" w:hAnsi="宋体" w:hint="eastAsia"/>
          <w:sz w:val="22"/>
        </w:rPr>
        <w:t>3</w:t>
      </w:r>
      <w:r>
        <w:rPr>
          <w:rFonts w:ascii="仿宋_GB2312" w:eastAsia="仿宋_GB2312" w:hAnsi="宋体" w:hint="eastAsia"/>
          <w:sz w:val="22"/>
        </w:rPr>
        <w:t>.</w:t>
      </w:r>
      <w:r w:rsidRPr="00C424D6">
        <w:rPr>
          <w:rFonts w:ascii="仿宋_GB2312" w:eastAsia="仿宋_GB2312" w:hAnsi="仿宋" w:hint="eastAsia"/>
          <w:sz w:val="22"/>
        </w:rPr>
        <w:t>项目总价（不含增值税）＝项目总价（含税）</w:t>
      </w:r>
      <w:r w:rsidRPr="00C424D6">
        <w:rPr>
          <w:rFonts w:ascii="仿宋_GB2312" w:eastAsia="仿宋_GB2312" w:hAnsi="仿宋"/>
          <w:sz w:val="22"/>
        </w:rPr>
        <w:t>/(1+</w:t>
      </w:r>
      <w:r w:rsidRPr="00C424D6">
        <w:rPr>
          <w:rFonts w:ascii="仿宋_GB2312" w:eastAsia="仿宋_GB2312" w:hAnsi="仿宋" w:hint="eastAsia"/>
          <w:sz w:val="22"/>
        </w:rPr>
        <w:t>税率</w:t>
      </w:r>
      <w:r w:rsidRPr="00C424D6">
        <w:rPr>
          <w:rFonts w:ascii="仿宋_GB2312" w:eastAsia="仿宋_GB2312" w:hAnsi="仿宋"/>
          <w:sz w:val="22"/>
        </w:rPr>
        <w:t>)</w:t>
      </w:r>
      <w:r w:rsidRPr="00C424D6">
        <w:rPr>
          <w:rFonts w:ascii="仿宋_GB2312" w:eastAsia="仿宋_GB2312" w:hAnsi="仿宋" w:hint="eastAsia"/>
          <w:sz w:val="22"/>
        </w:rPr>
        <w:t>，</w:t>
      </w:r>
      <w:r>
        <w:rPr>
          <w:rFonts w:ascii="仿宋_GB2312" w:eastAsia="仿宋_GB2312" w:hAnsi="仿宋" w:hint="eastAsia"/>
          <w:sz w:val="22"/>
        </w:rPr>
        <w:t>四舍五入</w:t>
      </w:r>
      <w:r w:rsidRPr="00C424D6">
        <w:rPr>
          <w:rFonts w:ascii="仿宋_GB2312" w:eastAsia="仿宋_GB2312" w:hAnsi="仿宋" w:hint="eastAsia"/>
          <w:sz w:val="22"/>
        </w:rPr>
        <w:t>保留小数点后</w:t>
      </w:r>
      <w:r w:rsidRPr="00C424D6">
        <w:rPr>
          <w:rFonts w:ascii="仿宋_GB2312" w:eastAsia="仿宋_GB2312" w:hAnsi="仿宋"/>
          <w:sz w:val="22"/>
        </w:rPr>
        <w:t>2</w:t>
      </w:r>
      <w:r w:rsidRPr="00C424D6">
        <w:rPr>
          <w:rFonts w:ascii="仿宋_GB2312" w:eastAsia="仿宋_GB2312" w:hAnsi="仿宋" w:hint="eastAsia"/>
          <w:sz w:val="22"/>
        </w:rPr>
        <w:t>位；增值税额＝项目总价（含税）－项目总价（不含增值税）；</w:t>
      </w:r>
    </w:p>
    <w:p w14:paraId="56511CD3" w14:textId="77777777" w:rsidR="008D0429" w:rsidRPr="00C424D6" w:rsidRDefault="008D0429" w:rsidP="008D0429">
      <w:pPr>
        <w:rPr>
          <w:rFonts w:ascii="仿宋_GB2312" w:eastAsia="仿宋_GB2312" w:hAnsi="宋体"/>
          <w:sz w:val="22"/>
        </w:rPr>
      </w:pPr>
      <w:r w:rsidRPr="00C424D6">
        <w:rPr>
          <w:rFonts w:ascii="仿宋_GB2312" w:eastAsia="仿宋_GB2312" w:hAnsi="宋体" w:hint="eastAsia"/>
          <w:sz w:val="22"/>
        </w:rPr>
        <w:t>4</w:t>
      </w:r>
      <w:r>
        <w:rPr>
          <w:rFonts w:ascii="仿宋_GB2312" w:eastAsia="仿宋_GB2312" w:hAnsi="宋体" w:hint="eastAsia"/>
          <w:sz w:val="22"/>
        </w:rPr>
        <w:t>.</w:t>
      </w:r>
      <w:r w:rsidRPr="00C424D6">
        <w:rPr>
          <w:rFonts w:ascii="仿宋_GB2312" w:eastAsia="仿宋_GB2312" w:hAnsi="宋体" w:hint="eastAsia"/>
          <w:sz w:val="22"/>
        </w:rPr>
        <w:t>如遇国家政策调整影响结算金额的，以不含税价格不变为准；</w:t>
      </w:r>
    </w:p>
    <w:p w14:paraId="00CBBCC6" w14:textId="77777777" w:rsidR="008D0429" w:rsidRDefault="008D0429" w:rsidP="008D0429">
      <w:pPr>
        <w:tabs>
          <w:tab w:val="left" w:pos="3960"/>
        </w:tabs>
        <w:rPr>
          <w:rFonts w:ascii="仿宋_GB2312" w:eastAsia="仿宋_GB2312" w:hAnsi="宋体"/>
        </w:rPr>
      </w:pPr>
      <w:r>
        <w:rPr>
          <w:rFonts w:ascii="仿宋_GB2312" w:eastAsia="仿宋_GB2312" w:hAnsi="宋体"/>
          <w:sz w:val="22"/>
        </w:rPr>
        <w:t>5</w:t>
      </w:r>
      <w:r>
        <w:rPr>
          <w:rFonts w:ascii="仿宋_GB2312" w:eastAsia="仿宋_GB2312" w:hAnsi="宋体" w:hint="eastAsia"/>
          <w:sz w:val="22"/>
        </w:rPr>
        <w:t>.</w:t>
      </w:r>
      <w:r w:rsidRPr="00C424D6">
        <w:rPr>
          <w:rFonts w:ascii="仿宋_GB2312" w:eastAsia="仿宋_GB2312" w:hAnsi="宋体" w:hint="eastAsia"/>
        </w:rPr>
        <w:t>以上采购数量为拟采购数量，具体采购数量以实际下单为准。</w:t>
      </w:r>
    </w:p>
    <w:p w14:paraId="23159D8C" w14:textId="77777777" w:rsidR="00E212F6" w:rsidRPr="00E212F6" w:rsidRDefault="00E212F6" w:rsidP="008D0429">
      <w:pPr>
        <w:tabs>
          <w:tab w:val="left" w:pos="3960"/>
        </w:tabs>
        <w:rPr>
          <w:rFonts w:ascii="仿宋_GB2312" w:eastAsia="仿宋_GB2312" w:hAnsi="宋体"/>
        </w:rPr>
      </w:pPr>
      <w:r w:rsidRPr="00E212F6">
        <w:rPr>
          <w:rFonts w:ascii="仿宋_GB2312" w:eastAsia="仿宋_GB2312" w:hAnsi="宋体"/>
        </w:rPr>
        <w:t>6.本项目限定最高报价：项目两年总价(含税)设定最高报价</w:t>
      </w:r>
      <w:r>
        <w:rPr>
          <w:rFonts w:ascii="仿宋_GB2312" w:eastAsia="仿宋_GB2312" w:hAnsi="宋体"/>
        </w:rPr>
        <w:t>1,83</w:t>
      </w:r>
      <w:r w:rsidRPr="00E212F6">
        <w:rPr>
          <w:rFonts w:ascii="仿宋_GB2312" w:eastAsia="仿宋_GB2312" w:hAnsi="宋体"/>
        </w:rPr>
        <w:t>1</w:t>
      </w:r>
      <w:r>
        <w:rPr>
          <w:rFonts w:ascii="仿宋_GB2312" w:eastAsia="仿宋_GB2312" w:hAnsi="宋体" w:hint="eastAsia"/>
        </w:rPr>
        <w:t>,</w:t>
      </w:r>
      <w:r w:rsidRPr="00E212F6">
        <w:rPr>
          <w:rFonts w:ascii="仿宋_GB2312" w:eastAsia="仿宋_GB2312" w:hAnsi="宋体"/>
        </w:rPr>
        <w:t>2</w:t>
      </w:r>
      <w:r>
        <w:rPr>
          <w:rFonts w:ascii="仿宋_GB2312" w:eastAsia="仿宋_GB2312" w:hAnsi="宋体"/>
        </w:rPr>
        <w:t>00</w:t>
      </w:r>
      <w:r w:rsidRPr="00E212F6">
        <w:rPr>
          <w:rFonts w:ascii="仿宋_GB2312" w:eastAsia="仿宋_GB2312" w:hAnsi="宋体"/>
        </w:rPr>
        <w:t>元。</w:t>
      </w:r>
    </w:p>
    <w:p w14:paraId="0F49BE62" w14:textId="77777777" w:rsidR="008D0429" w:rsidRPr="009E245A" w:rsidRDefault="008D0429" w:rsidP="008D0429">
      <w:pPr>
        <w:tabs>
          <w:tab w:val="left" w:pos="3960"/>
        </w:tabs>
        <w:spacing w:line="440" w:lineRule="exact"/>
        <w:rPr>
          <w:rFonts w:ascii="仿宋_GB2312" w:eastAsia="仿宋_GB2312" w:hAnsi="宋体"/>
          <w:sz w:val="24"/>
        </w:rPr>
      </w:pPr>
      <w:r>
        <w:rPr>
          <w:rFonts w:ascii="仿宋_GB2312" w:eastAsia="仿宋_GB2312" w:hAnsi="宋体" w:hint="eastAsia"/>
          <w:sz w:val="24"/>
        </w:rPr>
        <w:t>投标人</w:t>
      </w:r>
      <w:r w:rsidRPr="009E245A">
        <w:rPr>
          <w:rFonts w:ascii="仿宋_GB2312" w:eastAsia="仿宋_GB2312" w:hAnsi="宋体" w:hint="eastAsia"/>
          <w:sz w:val="24"/>
        </w:rPr>
        <w:t>（</w:t>
      </w:r>
      <w:r>
        <w:rPr>
          <w:rFonts w:ascii="仿宋_GB2312" w:eastAsia="仿宋_GB2312" w:hAnsi="宋体" w:hint="eastAsia"/>
          <w:sz w:val="24"/>
        </w:rPr>
        <w:t>公章</w:t>
      </w:r>
      <w:r w:rsidRPr="009E245A">
        <w:rPr>
          <w:rFonts w:ascii="仿宋_GB2312" w:eastAsia="仿宋_GB2312" w:hAnsi="宋体" w:hint="eastAsia"/>
          <w:sz w:val="24"/>
        </w:rPr>
        <w:t>）：</w:t>
      </w:r>
    </w:p>
    <w:p w14:paraId="1B196F43" w14:textId="77777777" w:rsidR="008D0429" w:rsidRPr="009E245A" w:rsidRDefault="008D0429" w:rsidP="008D0429">
      <w:pPr>
        <w:tabs>
          <w:tab w:val="left" w:pos="3960"/>
        </w:tabs>
        <w:spacing w:line="276" w:lineRule="auto"/>
        <w:rPr>
          <w:rFonts w:ascii="仿宋_GB2312" w:eastAsia="仿宋_GB2312" w:hAnsi="宋体"/>
          <w:sz w:val="24"/>
        </w:rPr>
      </w:pPr>
      <w:r w:rsidRPr="009E245A">
        <w:rPr>
          <w:rFonts w:ascii="仿宋_GB2312" w:eastAsia="仿宋_GB2312" w:hAnsi="宋体" w:hint="eastAsia"/>
          <w:sz w:val="24"/>
        </w:rPr>
        <w:t>法定代表人</w:t>
      </w:r>
      <w:r>
        <w:rPr>
          <w:rFonts w:ascii="仿宋_GB2312" w:eastAsia="仿宋_GB2312" w:hAnsi="宋体" w:hint="eastAsia"/>
          <w:sz w:val="24"/>
        </w:rPr>
        <w:t>（签字或签章）</w:t>
      </w:r>
      <w:r w:rsidRPr="009A5B41">
        <w:rPr>
          <w:rFonts w:ascii="仿宋_GB2312" w:eastAsia="仿宋_GB2312" w:hAnsi="宋体" w:hint="eastAsia"/>
          <w:sz w:val="24"/>
        </w:rPr>
        <w:t>/委托代理人（签字）：</w:t>
      </w:r>
    </w:p>
    <w:p w14:paraId="39CE1B45" w14:textId="77777777" w:rsidR="008D0429" w:rsidRDefault="008D0429" w:rsidP="008D0429">
      <w:pPr>
        <w:tabs>
          <w:tab w:val="left" w:pos="3780"/>
        </w:tabs>
        <w:spacing w:line="440" w:lineRule="exact"/>
        <w:rPr>
          <w:rFonts w:ascii="仿宋_GB2312" w:eastAsia="仿宋_GB2312" w:hAnsi="宋体"/>
          <w:sz w:val="24"/>
        </w:rPr>
      </w:pPr>
      <w:r w:rsidRPr="00093514">
        <w:rPr>
          <w:rFonts w:ascii="仿宋_GB2312" w:eastAsia="仿宋_GB2312" w:hAnsi="宋体" w:hint="eastAsia"/>
          <w:sz w:val="24"/>
        </w:rPr>
        <w:t>日    期：</w:t>
      </w:r>
    </w:p>
    <w:p w14:paraId="32F8F18F" w14:textId="77777777" w:rsidR="00A618CF" w:rsidRDefault="008D0429" w:rsidP="008D0429">
      <w:pPr>
        <w:adjustRightInd w:val="0"/>
        <w:snapToGrid w:val="0"/>
        <w:spacing w:line="500" w:lineRule="exact"/>
        <w:jc w:val="left"/>
        <w:rPr>
          <w:rFonts w:ascii="楷体_GB2312" w:eastAsia="楷体_GB2312"/>
          <w:bCs/>
          <w:sz w:val="28"/>
        </w:rPr>
      </w:pPr>
      <w:r>
        <w:rPr>
          <w:rFonts w:ascii="仿宋_GB2312" w:eastAsia="仿宋_GB2312" w:hAnsi="宋体"/>
          <w:b/>
          <w:sz w:val="24"/>
        </w:rPr>
        <w:br w:type="page"/>
      </w:r>
      <w:r w:rsidRPr="008D0429">
        <w:rPr>
          <w:rFonts w:ascii="楷体_GB2312" w:eastAsia="楷体_GB2312"/>
          <w:bCs/>
          <w:sz w:val="28"/>
        </w:rPr>
        <w:lastRenderedPageBreak/>
        <w:t>4.</w:t>
      </w:r>
      <w:r w:rsidR="007274CC">
        <w:rPr>
          <w:rFonts w:ascii="楷体_GB2312" w:eastAsia="楷体_GB2312" w:hint="eastAsia"/>
          <w:bCs/>
          <w:sz w:val="28"/>
        </w:rPr>
        <w:t>投标文件</w:t>
      </w:r>
      <w:r w:rsidR="00E52F56">
        <w:rPr>
          <w:rFonts w:ascii="楷体_GB2312" w:eastAsia="楷体_GB2312" w:hint="eastAsia"/>
          <w:bCs/>
          <w:sz w:val="28"/>
        </w:rPr>
        <w:t>提交</w:t>
      </w:r>
      <w:r w:rsidRPr="008D0429">
        <w:rPr>
          <w:rFonts w:ascii="楷体_GB2312" w:eastAsia="楷体_GB2312" w:hint="eastAsia"/>
          <w:bCs/>
          <w:sz w:val="28"/>
        </w:rPr>
        <w:t>资料</w:t>
      </w:r>
    </w:p>
    <w:p w14:paraId="1357C1AF" w14:textId="77777777" w:rsidR="008D0429" w:rsidRDefault="008D0429" w:rsidP="008D0429">
      <w:pPr>
        <w:adjustRightInd w:val="0"/>
        <w:snapToGrid w:val="0"/>
        <w:spacing w:line="500" w:lineRule="exact"/>
        <w:jc w:val="left"/>
        <w:rPr>
          <w:rFonts w:ascii="楷体_GB2312" w:eastAsia="楷体_GB2312"/>
          <w:bCs/>
          <w:sz w:val="28"/>
        </w:rPr>
      </w:pPr>
      <w:r>
        <w:rPr>
          <w:rFonts w:ascii="楷体_GB2312" w:eastAsia="楷体_GB2312" w:hint="eastAsia"/>
          <w:bCs/>
          <w:sz w:val="28"/>
        </w:rPr>
        <w:t>4</w:t>
      </w:r>
      <w:r>
        <w:rPr>
          <w:rFonts w:ascii="楷体_GB2312" w:eastAsia="楷体_GB2312"/>
          <w:bCs/>
          <w:sz w:val="28"/>
        </w:rPr>
        <w:t xml:space="preserve">.1 </w:t>
      </w:r>
      <w:r w:rsidR="00244BB1">
        <w:rPr>
          <w:rFonts w:ascii="楷体_GB2312" w:eastAsia="楷体_GB2312" w:hint="eastAsia"/>
          <w:bCs/>
          <w:sz w:val="28"/>
        </w:rPr>
        <w:t>资格审查资料清单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670"/>
        <w:gridCol w:w="2977"/>
        <w:gridCol w:w="1922"/>
      </w:tblGrid>
      <w:tr w:rsidR="00E212F6" w:rsidRPr="00594C03" w14:paraId="135FA6E0" w14:textId="77777777" w:rsidTr="00F3550F">
        <w:trPr>
          <w:jc w:val="center"/>
        </w:trPr>
        <w:tc>
          <w:tcPr>
            <w:tcW w:w="727" w:type="dxa"/>
            <w:shd w:val="clear" w:color="auto" w:fill="auto"/>
            <w:vAlign w:val="center"/>
          </w:tcPr>
          <w:p w14:paraId="28AE1C09" w14:textId="77777777" w:rsidR="00E212F6" w:rsidRPr="00594C03" w:rsidRDefault="00E212F6" w:rsidP="007221AE">
            <w:pPr>
              <w:adjustRightInd w:val="0"/>
              <w:snapToGrid w:val="0"/>
              <w:spacing w:line="264" w:lineRule="auto"/>
              <w:jc w:val="center"/>
              <w:rPr>
                <w:rFonts w:ascii="仿宋_GB2312" w:eastAsia="仿宋_GB2312" w:hAnsi="宋体" w:cs="宋体"/>
                <w:szCs w:val="21"/>
              </w:rPr>
            </w:pPr>
            <w:r w:rsidRPr="00594C03">
              <w:rPr>
                <w:rFonts w:ascii="仿宋_GB2312" w:eastAsia="仿宋_GB2312" w:hAnsi="宋体" w:cs="宋体" w:hint="eastAsia"/>
                <w:szCs w:val="21"/>
              </w:rPr>
              <w:t>序号</w:t>
            </w:r>
          </w:p>
        </w:tc>
        <w:tc>
          <w:tcPr>
            <w:tcW w:w="2670" w:type="dxa"/>
            <w:shd w:val="clear" w:color="auto" w:fill="auto"/>
            <w:vAlign w:val="center"/>
          </w:tcPr>
          <w:p w14:paraId="3A76475B" w14:textId="77777777" w:rsidR="00E212F6" w:rsidRPr="00594C03" w:rsidRDefault="00E212F6" w:rsidP="007221AE">
            <w:pPr>
              <w:adjustRightInd w:val="0"/>
              <w:snapToGrid w:val="0"/>
              <w:spacing w:line="264" w:lineRule="auto"/>
              <w:jc w:val="center"/>
              <w:rPr>
                <w:rFonts w:ascii="仿宋_GB2312" w:eastAsia="仿宋_GB2312" w:hAnsi="宋体" w:cs="宋体"/>
                <w:szCs w:val="21"/>
              </w:rPr>
            </w:pPr>
            <w:r w:rsidRPr="00594C03">
              <w:rPr>
                <w:rFonts w:ascii="仿宋_GB2312" w:eastAsia="仿宋_GB2312" w:hAnsi="宋体" w:cs="宋体" w:hint="eastAsia"/>
                <w:szCs w:val="21"/>
              </w:rPr>
              <w:t>投标人资格要求</w:t>
            </w:r>
          </w:p>
        </w:tc>
        <w:tc>
          <w:tcPr>
            <w:tcW w:w="2977" w:type="dxa"/>
            <w:shd w:val="clear" w:color="auto" w:fill="auto"/>
            <w:vAlign w:val="center"/>
          </w:tcPr>
          <w:p w14:paraId="669C4FD7" w14:textId="77777777" w:rsidR="00E212F6" w:rsidRPr="00594C03" w:rsidRDefault="00E212F6" w:rsidP="007221AE">
            <w:pPr>
              <w:adjustRightInd w:val="0"/>
              <w:snapToGrid w:val="0"/>
              <w:spacing w:line="264" w:lineRule="auto"/>
              <w:jc w:val="center"/>
              <w:rPr>
                <w:rFonts w:ascii="仿宋_GB2312" w:eastAsia="仿宋_GB2312" w:hAnsi="宋体" w:cs="宋体"/>
                <w:szCs w:val="21"/>
              </w:rPr>
            </w:pPr>
            <w:r w:rsidRPr="00594C03">
              <w:rPr>
                <w:rFonts w:ascii="仿宋_GB2312" w:eastAsia="仿宋_GB2312" w:hAnsi="宋体" w:cs="宋体" w:hint="eastAsia"/>
                <w:szCs w:val="21"/>
              </w:rPr>
              <w:t>证明材料</w:t>
            </w:r>
          </w:p>
        </w:tc>
        <w:tc>
          <w:tcPr>
            <w:tcW w:w="1922" w:type="dxa"/>
            <w:shd w:val="clear" w:color="auto" w:fill="auto"/>
            <w:vAlign w:val="center"/>
          </w:tcPr>
          <w:p w14:paraId="15AFC685" w14:textId="77777777" w:rsidR="00E212F6" w:rsidRPr="00594C03" w:rsidRDefault="00E212F6" w:rsidP="007221AE">
            <w:pPr>
              <w:adjustRightInd w:val="0"/>
              <w:snapToGrid w:val="0"/>
              <w:spacing w:line="264" w:lineRule="auto"/>
              <w:jc w:val="center"/>
              <w:rPr>
                <w:rFonts w:ascii="仿宋_GB2312" w:eastAsia="仿宋_GB2312" w:hAnsi="宋体" w:cs="宋体"/>
                <w:szCs w:val="21"/>
              </w:rPr>
            </w:pPr>
            <w:r w:rsidRPr="00594C03">
              <w:rPr>
                <w:rFonts w:ascii="仿宋_GB2312" w:eastAsia="仿宋_GB2312" w:hAnsi="宋体" w:cs="宋体" w:hint="eastAsia"/>
                <w:szCs w:val="21"/>
              </w:rPr>
              <w:t>所附证明材料在本投标文件中的页码</w:t>
            </w:r>
          </w:p>
        </w:tc>
      </w:tr>
      <w:tr w:rsidR="00E212F6" w:rsidRPr="00594C03" w14:paraId="5C6FA71F" w14:textId="77777777" w:rsidTr="00F3550F">
        <w:trPr>
          <w:jc w:val="center"/>
        </w:trPr>
        <w:tc>
          <w:tcPr>
            <w:tcW w:w="727" w:type="dxa"/>
            <w:shd w:val="clear" w:color="auto" w:fill="auto"/>
            <w:vAlign w:val="center"/>
          </w:tcPr>
          <w:p w14:paraId="57918896" w14:textId="77777777" w:rsidR="00E212F6" w:rsidRPr="00594C03" w:rsidRDefault="00E212F6" w:rsidP="007221AE">
            <w:pPr>
              <w:adjustRightInd w:val="0"/>
              <w:snapToGrid w:val="0"/>
              <w:spacing w:line="264" w:lineRule="auto"/>
              <w:jc w:val="center"/>
              <w:rPr>
                <w:rFonts w:ascii="仿宋_GB2312" w:eastAsia="仿宋_GB2312" w:hAnsi="宋体" w:cs="宋体"/>
                <w:szCs w:val="21"/>
              </w:rPr>
            </w:pPr>
            <w:r w:rsidRPr="00594C03">
              <w:rPr>
                <w:rFonts w:ascii="仿宋_GB2312" w:eastAsia="仿宋_GB2312" w:hAnsi="宋体" w:cs="宋体" w:hint="eastAsia"/>
                <w:szCs w:val="21"/>
              </w:rPr>
              <w:t>1</w:t>
            </w:r>
          </w:p>
        </w:tc>
        <w:tc>
          <w:tcPr>
            <w:tcW w:w="2670" w:type="dxa"/>
            <w:shd w:val="clear" w:color="auto" w:fill="auto"/>
            <w:vAlign w:val="center"/>
          </w:tcPr>
          <w:p w14:paraId="0531B897" w14:textId="27F17920" w:rsidR="00E212F6" w:rsidRPr="00594C03" w:rsidRDefault="000821F3" w:rsidP="00A6631E">
            <w:pPr>
              <w:adjustRightInd w:val="0"/>
              <w:snapToGrid w:val="0"/>
              <w:spacing w:line="264" w:lineRule="auto"/>
              <w:jc w:val="left"/>
              <w:rPr>
                <w:rFonts w:ascii="仿宋_GB2312" w:eastAsia="仿宋_GB2312" w:hAnsi="宋体" w:cs="宋体"/>
                <w:szCs w:val="21"/>
              </w:rPr>
            </w:pPr>
            <w:r w:rsidRPr="000821F3">
              <w:rPr>
                <w:rFonts w:ascii="仿宋_GB2312" w:eastAsia="仿宋_GB2312" w:hAnsi="宋体" w:cs="宋体" w:hint="eastAsia"/>
                <w:szCs w:val="21"/>
              </w:rPr>
              <w:t>在中华人民共和国境内依法注册成立并具有独立承担民事责任的能力</w:t>
            </w:r>
          </w:p>
        </w:tc>
        <w:tc>
          <w:tcPr>
            <w:tcW w:w="2977" w:type="dxa"/>
            <w:shd w:val="clear" w:color="auto" w:fill="auto"/>
            <w:vAlign w:val="center"/>
          </w:tcPr>
          <w:p w14:paraId="5F832104" w14:textId="75C076F2" w:rsidR="00E212F6" w:rsidRPr="00594C03" w:rsidRDefault="000821F3" w:rsidP="007221AE">
            <w:pPr>
              <w:adjustRightInd w:val="0"/>
              <w:snapToGrid w:val="0"/>
              <w:spacing w:line="264" w:lineRule="auto"/>
              <w:jc w:val="left"/>
              <w:rPr>
                <w:rFonts w:ascii="仿宋_GB2312" w:eastAsia="仿宋_GB2312" w:hAnsi="宋体" w:cs="宋体"/>
                <w:szCs w:val="21"/>
              </w:rPr>
            </w:pPr>
            <w:r w:rsidRPr="000821F3">
              <w:rPr>
                <w:rFonts w:ascii="仿宋_GB2312" w:eastAsia="仿宋_GB2312" w:hAnsi="宋体" w:cs="宋体" w:hint="eastAsia"/>
                <w:szCs w:val="21"/>
              </w:rPr>
              <w:t>有效的营业执照复印件。投标供应商如为分公司，必须提供总公司对分公司的授权函，具体格式自拟</w:t>
            </w:r>
          </w:p>
        </w:tc>
        <w:tc>
          <w:tcPr>
            <w:tcW w:w="1922" w:type="dxa"/>
            <w:shd w:val="clear" w:color="auto" w:fill="auto"/>
            <w:vAlign w:val="center"/>
          </w:tcPr>
          <w:p w14:paraId="44967E14" w14:textId="77777777" w:rsidR="00E212F6" w:rsidRPr="00594C03" w:rsidRDefault="00E212F6" w:rsidP="007221AE">
            <w:pPr>
              <w:adjustRightInd w:val="0"/>
              <w:snapToGrid w:val="0"/>
              <w:spacing w:line="264" w:lineRule="auto"/>
              <w:jc w:val="center"/>
              <w:rPr>
                <w:rFonts w:ascii="仿宋_GB2312" w:eastAsia="仿宋_GB2312" w:hAnsi="宋体" w:cs="宋体"/>
                <w:szCs w:val="21"/>
              </w:rPr>
            </w:pPr>
          </w:p>
        </w:tc>
      </w:tr>
      <w:tr w:rsidR="00E212F6" w:rsidRPr="00594C03" w14:paraId="2BA20BFE" w14:textId="77777777" w:rsidTr="00F3550F">
        <w:trPr>
          <w:jc w:val="center"/>
        </w:trPr>
        <w:tc>
          <w:tcPr>
            <w:tcW w:w="727" w:type="dxa"/>
            <w:shd w:val="clear" w:color="auto" w:fill="auto"/>
            <w:vAlign w:val="center"/>
          </w:tcPr>
          <w:p w14:paraId="426B32A5" w14:textId="77777777" w:rsidR="00E212F6" w:rsidRPr="00594C03" w:rsidRDefault="00E212F6" w:rsidP="007221AE">
            <w:pPr>
              <w:adjustRightInd w:val="0"/>
              <w:snapToGrid w:val="0"/>
              <w:spacing w:line="264" w:lineRule="auto"/>
              <w:jc w:val="center"/>
              <w:rPr>
                <w:rFonts w:ascii="仿宋_GB2312" w:eastAsia="仿宋_GB2312" w:hAnsi="宋体" w:cs="宋体"/>
                <w:szCs w:val="21"/>
              </w:rPr>
            </w:pPr>
            <w:r w:rsidRPr="00594C03">
              <w:rPr>
                <w:rFonts w:ascii="仿宋_GB2312" w:eastAsia="仿宋_GB2312" w:hAnsi="宋体" w:cs="宋体" w:hint="eastAsia"/>
                <w:szCs w:val="21"/>
              </w:rPr>
              <w:t>2</w:t>
            </w:r>
          </w:p>
        </w:tc>
        <w:tc>
          <w:tcPr>
            <w:tcW w:w="2670" w:type="dxa"/>
            <w:shd w:val="clear" w:color="auto" w:fill="auto"/>
            <w:vAlign w:val="center"/>
          </w:tcPr>
          <w:p w14:paraId="2582AA60" w14:textId="73A01633" w:rsidR="00E212F6" w:rsidRPr="00594C03" w:rsidRDefault="000821F3" w:rsidP="00A6631E">
            <w:pPr>
              <w:adjustRightInd w:val="0"/>
              <w:snapToGrid w:val="0"/>
              <w:spacing w:line="264" w:lineRule="auto"/>
              <w:jc w:val="left"/>
              <w:rPr>
                <w:rFonts w:ascii="仿宋_GB2312" w:eastAsia="仿宋_GB2312" w:hAnsi="宋体" w:cs="宋体"/>
                <w:szCs w:val="21"/>
              </w:rPr>
            </w:pPr>
            <w:r w:rsidRPr="000821F3">
              <w:rPr>
                <w:rFonts w:ascii="仿宋_GB2312" w:eastAsia="仿宋_GB2312" w:hAnsi="宋体" w:cs="宋体" w:hint="eastAsia"/>
                <w:szCs w:val="21"/>
              </w:rPr>
              <w:t>具有广州环卫行业经营服务企业资质等级</w:t>
            </w:r>
            <w:r w:rsidRPr="000821F3">
              <w:rPr>
                <w:rFonts w:ascii="仿宋_GB2312" w:eastAsia="仿宋_GB2312" w:hAnsi="宋体" w:cs="宋体"/>
                <w:szCs w:val="21"/>
              </w:rPr>
              <w:t>C级（含）以上或建筑物日常保洁养护施工丙级（含）以上资质证书</w:t>
            </w:r>
          </w:p>
        </w:tc>
        <w:tc>
          <w:tcPr>
            <w:tcW w:w="2977" w:type="dxa"/>
            <w:shd w:val="clear" w:color="auto" w:fill="auto"/>
            <w:vAlign w:val="center"/>
          </w:tcPr>
          <w:p w14:paraId="20CEF4D3" w14:textId="5F809F22" w:rsidR="00E212F6" w:rsidRPr="00594C03" w:rsidRDefault="000821F3" w:rsidP="007221AE">
            <w:pPr>
              <w:adjustRightInd w:val="0"/>
              <w:snapToGrid w:val="0"/>
              <w:spacing w:line="264" w:lineRule="auto"/>
              <w:jc w:val="left"/>
              <w:rPr>
                <w:rFonts w:ascii="仿宋_GB2312" w:eastAsia="仿宋_GB2312" w:hAnsi="宋体" w:cs="宋体"/>
                <w:bCs/>
                <w:szCs w:val="21"/>
              </w:rPr>
            </w:pPr>
            <w:r w:rsidRPr="000821F3">
              <w:rPr>
                <w:rFonts w:ascii="仿宋_GB2312" w:eastAsia="仿宋_GB2312" w:hint="eastAsia"/>
                <w:bCs/>
              </w:rPr>
              <w:t>提供广州环卫行业经营服务企业资质等级</w:t>
            </w:r>
            <w:r w:rsidRPr="000821F3">
              <w:rPr>
                <w:rFonts w:ascii="仿宋_GB2312" w:eastAsia="仿宋_GB2312"/>
                <w:bCs/>
              </w:rPr>
              <w:t>C级（含）以上或建筑物日常保洁养护施工丙级（含）以上资质证书复印件</w:t>
            </w:r>
          </w:p>
        </w:tc>
        <w:tc>
          <w:tcPr>
            <w:tcW w:w="1922" w:type="dxa"/>
            <w:shd w:val="clear" w:color="auto" w:fill="auto"/>
            <w:vAlign w:val="center"/>
          </w:tcPr>
          <w:p w14:paraId="3E931539" w14:textId="77777777" w:rsidR="00E212F6" w:rsidRPr="00594C03" w:rsidRDefault="00E212F6" w:rsidP="007221AE">
            <w:pPr>
              <w:adjustRightInd w:val="0"/>
              <w:snapToGrid w:val="0"/>
              <w:spacing w:line="264" w:lineRule="auto"/>
              <w:jc w:val="center"/>
              <w:rPr>
                <w:rFonts w:ascii="仿宋_GB2312" w:eastAsia="仿宋_GB2312" w:hAnsi="宋体" w:cs="宋体"/>
                <w:szCs w:val="21"/>
              </w:rPr>
            </w:pPr>
          </w:p>
        </w:tc>
      </w:tr>
      <w:tr w:rsidR="00F3673D" w:rsidRPr="00594C03" w14:paraId="6562D9DE" w14:textId="77777777" w:rsidTr="00F3550F">
        <w:trPr>
          <w:jc w:val="center"/>
        </w:trPr>
        <w:tc>
          <w:tcPr>
            <w:tcW w:w="727" w:type="dxa"/>
            <w:shd w:val="clear" w:color="auto" w:fill="auto"/>
            <w:vAlign w:val="center"/>
          </w:tcPr>
          <w:p w14:paraId="02B2D26A" w14:textId="46ECCAB9" w:rsidR="00F3673D" w:rsidRPr="00594C03" w:rsidRDefault="00F3673D" w:rsidP="007221AE">
            <w:pPr>
              <w:adjustRightInd w:val="0"/>
              <w:snapToGrid w:val="0"/>
              <w:spacing w:line="264" w:lineRule="auto"/>
              <w:jc w:val="center"/>
              <w:rPr>
                <w:rFonts w:ascii="仿宋_GB2312" w:eastAsia="仿宋_GB2312" w:hAnsi="宋体" w:cs="宋体"/>
                <w:szCs w:val="21"/>
              </w:rPr>
            </w:pPr>
            <w:r>
              <w:rPr>
                <w:rFonts w:ascii="仿宋_GB2312" w:eastAsia="仿宋_GB2312" w:hAnsi="宋体" w:cs="宋体"/>
                <w:szCs w:val="21"/>
              </w:rPr>
              <w:t>3</w:t>
            </w:r>
          </w:p>
        </w:tc>
        <w:tc>
          <w:tcPr>
            <w:tcW w:w="2670" w:type="dxa"/>
            <w:shd w:val="clear" w:color="auto" w:fill="auto"/>
            <w:vAlign w:val="center"/>
          </w:tcPr>
          <w:p w14:paraId="213ED665" w14:textId="6465B7E3" w:rsidR="00F3673D" w:rsidRPr="00594C03" w:rsidRDefault="000821F3" w:rsidP="00A6631E">
            <w:pPr>
              <w:adjustRightInd w:val="0"/>
              <w:snapToGrid w:val="0"/>
              <w:spacing w:line="264" w:lineRule="auto"/>
              <w:jc w:val="left"/>
              <w:rPr>
                <w:rFonts w:ascii="仿宋_GB2312" w:eastAsia="仿宋_GB2312" w:hAnsi="宋体" w:cs="宋体"/>
                <w:szCs w:val="21"/>
              </w:rPr>
            </w:pPr>
            <w:r w:rsidRPr="000821F3">
              <w:rPr>
                <w:rFonts w:ascii="仿宋_GB2312" w:eastAsia="仿宋_GB2312" w:hAnsi="宋体" w:cs="宋体" w:hint="eastAsia"/>
                <w:szCs w:val="21"/>
              </w:rPr>
              <w:t>自</w:t>
            </w:r>
            <w:r w:rsidRPr="000821F3">
              <w:rPr>
                <w:rFonts w:ascii="仿宋_GB2312" w:eastAsia="仿宋_GB2312" w:hAnsi="宋体" w:cs="宋体"/>
                <w:szCs w:val="21"/>
              </w:rPr>
              <w:t>2022年1月1日后（以合同生效时间或中标通知书落款时间为准）服务商供应商具备至少2个合同保洁服务案例</w:t>
            </w:r>
          </w:p>
        </w:tc>
        <w:tc>
          <w:tcPr>
            <w:tcW w:w="2977" w:type="dxa"/>
            <w:shd w:val="clear" w:color="auto" w:fill="auto"/>
            <w:vAlign w:val="center"/>
          </w:tcPr>
          <w:p w14:paraId="02B3A8C7" w14:textId="5BD654DB" w:rsidR="00F3673D" w:rsidRPr="00594C03" w:rsidRDefault="000821F3" w:rsidP="007221AE">
            <w:pPr>
              <w:adjustRightInd w:val="0"/>
              <w:snapToGrid w:val="0"/>
              <w:spacing w:line="264" w:lineRule="auto"/>
              <w:jc w:val="left"/>
              <w:rPr>
                <w:rFonts w:ascii="仿宋_GB2312" w:eastAsia="仿宋_GB2312" w:hAnsi="宋体" w:cs="宋体"/>
                <w:szCs w:val="21"/>
              </w:rPr>
            </w:pPr>
            <w:r w:rsidRPr="000821F3">
              <w:rPr>
                <w:rFonts w:ascii="仿宋_GB2312" w:eastAsia="仿宋_GB2312" w:hAnsi="宋体" w:cs="宋体" w:hint="eastAsia"/>
                <w:szCs w:val="21"/>
              </w:rPr>
              <w:t>自</w:t>
            </w:r>
            <w:r w:rsidRPr="000821F3">
              <w:rPr>
                <w:rFonts w:ascii="仿宋_GB2312" w:eastAsia="仿宋_GB2312" w:hAnsi="宋体" w:cs="宋体"/>
                <w:szCs w:val="21"/>
              </w:rPr>
              <w:t>2022年1月1日后（以合同生效时间或中标通知书落款时间为准）供应商具备至少2个保洁服务案例证明材料，包括但不限于合同关键页、结算发票等。</w:t>
            </w:r>
          </w:p>
        </w:tc>
        <w:tc>
          <w:tcPr>
            <w:tcW w:w="1922" w:type="dxa"/>
            <w:shd w:val="clear" w:color="auto" w:fill="auto"/>
            <w:vAlign w:val="center"/>
          </w:tcPr>
          <w:p w14:paraId="415E9ABB" w14:textId="77777777" w:rsidR="00F3673D" w:rsidRPr="00594C03" w:rsidRDefault="00F3673D" w:rsidP="007221AE">
            <w:pPr>
              <w:adjustRightInd w:val="0"/>
              <w:snapToGrid w:val="0"/>
              <w:spacing w:line="264" w:lineRule="auto"/>
              <w:jc w:val="center"/>
              <w:rPr>
                <w:rFonts w:ascii="仿宋_GB2312" w:eastAsia="仿宋_GB2312" w:hAnsi="宋体" w:cs="宋体"/>
                <w:szCs w:val="21"/>
              </w:rPr>
            </w:pPr>
          </w:p>
        </w:tc>
      </w:tr>
      <w:tr w:rsidR="00F3673D" w:rsidRPr="00594C03" w14:paraId="2480117D" w14:textId="77777777" w:rsidTr="00F3550F">
        <w:trPr>
          <w:jc w:val="center"/>
        </w:trPr>
        <w:tc>
          <w:tcPr>
            <w:tcW w:w="727" w:type="dxa"/>
            <w:shd w:val="clear" w:color="auto" w:fill="auto"/>
            <w:vAlign w:val="center"/>
          </w:tcPr>
          <w:p w14:paraId="1C4CF3A4" w14:textId="052A08FB" w:rsidR="00F3673D" w:rsidRPr="00594C03" w:rsidRDefault="00F3673D" w:rsidP="007221AE">
            <w:pPr>
              <w:adjustRightInd w:val="0"/>
              <w:snapToGrid w:val="0"/>
              <w:spacing w:line="264" w:lineRule="auto"/>
              <w:jc w:val="center"/>
              <w:rPr>
                <w:rFonts w:ascii="仿宋_GB2312" w:eastAsia="仿宋_GB2312" w:hAnsi="宋体" w:cs="宋体"/>
                <w:szCs w:val="21"/>
              </w:rPr>
            </w:pPr>
            <w:r>
              <w:rPr>
                <w:rFonts w:ascii="仿宋_GB2312" w:eastAsia="仿宋_GB2312" w:hAnsi="宋体" w:cs="宋体"/>
                <w:szCs w:val="21"/>
              </w:rPr>
              <w:t>4</w:t>
            </w:r>
          </w:p>
        </w:tc>
        <w:tc>
          <w:tcPr>
            <w:tcW w:w="2670" w:type="dxa"/>
            <w:shd w:val="clear" w:color="auto" w:fill="auto"/>
            <w:vAlign w:val="center"/>
          </w:tcPr>
          <w:p w14:paraId="4F2B93D3" w14:textId="2C826FC3" w:rsidR="00F3673D" w:rsidRPr="00594C03" w:rsidRDefault="000821F3" w:rsidP="00A6631E">
            <w:pPr>
              <w:adjustRightInd w:val="0"/>
              <w:snapToGrid w:val="0"/>
              <w:spacing w:line="264" w:lineRule="auto"/>
              <w:jc w:val="left"/>
              <w:rPr>
                <w:rFonts w:ascii="仿宋_GB2312" w:eastAsia="仿宋_GB2312" w:hAnsi="宋体" w:cs="宋体"/>
                <w:szCs w:val="21"/>
              </w:rPr>
            </w:pPr>
            <w:r w:rsidRPr="000821F3">
              <w:rPr>
                <w:rFonts w:ascii="仿宋_GB2312" w:eastAsia="仿宋_GB2312" w:hAnsi="宋体" w:cs="宋体" w:hint="eastAsia"/>
                <w:szCs w:val="21"/>
              </w:rPr>
              <w:t>供应商未被列入“信用中国”网站中“失信被执行人”、“政府采购严重违法失信行为记录名单”及“重大税收违法失信主体”三个名单内且供应商不处于“中国政府采购网”中“政府采购严重违法失信行为信息记录”的禁止参加政府采购活动期间（该项资质以招标人于项目评审资格审查时在上述网站查询结果为准，如在上述网站查询结果均显示无相关记录，视为无上述不良信用记录）</w:t>
            </w:r>
          </w:p>
        </w:tc>
        <w:tc>
          <w:tcPr>
            <w:tcW w:w="2977" w:type="dxa"/>
            <w:shd w:val="clear" w:color="auto" w:fill="auto"/>
            <w:vAlign w:val="center"/>
          </w:tcPr>
          <w:p w14:paraId="55D2D6CC" w14:textId="18A10CCE" w:rsidR="00F3673D" w:rsidRPr="00594C03" w:rsidRDefault="000821F3" w:rsidP="007221AE">
            <w:pPr>
              <w:adjustRightInd w:val="0"/>
              <w:snapToGrid w:val="0"/>
              <w:spacing w:line="264" w:lineRule="auto"/>
              <w:jc w:val="left"/>
              <w:rPr>
                <w:rFonts w:ascii="仿宋_GB2312" w:eastAsia="仿宋_GB2312" w:hAnsi="宋体" w:cs="宋体"/>
                <w:szCs w:val="21"/>
              </w:rPr>
            </w:pPr>
            <w:r w:rsidRPr="000821F3">
              <w:rPr>
                <w:rFonts w:ascii="仿宋_GB2312" w:eastAsia="仿宋_GB2312" w:hAnsi="宋体" w:cs="宋体" w:hint="eastAsia"/>
                <w:szCs w:val="21"/>
              </w:rPr>
              <w:t>项目评审前，供应商需按资质要求中规定路径进行查询，如查询到相关失信记录，但记录已失效，供应商须提供相关证明资料（该项资质以招标人于项目评审资格审查时在上述网站查询结果为准，如在上述网站查询结果均显示无相关记录，视为无上述不良信用记录）</w:t>
            </w:r>
          </w:p>
        </w:tc>
        <w:tc>
          <w:tcPr>
            <w:tcW w:w="1922" w:type="dxa"/>
            <w:shd w:val="clear" w:color="auto" w:fill="auto"/>
            <w:vAlign w:val="center"/>
          </w:tcPr>
          <w:p w14:paraId="14874573" w14:textId="77777777" w:rsidR="00F3673D" w:rsidRPr="00594C03" w:rsidRDefault="00F3673D" w:rsidP="007221AE">
            <w:pPr>
              <w:adjustRightInd w:val="0"/>
              <w:snapToGrid w:val="0"/>
              <w:spacing w:line="264" w:lineRule="auto"/>
              <w:jc w:val="center"/>
              <w:rPr>
                <w:rFonts w:ascii="仿宋_GB2312" w:eastAsia="仿宋_GB2312" w:hAnsi="宋体" w:cs="宋体"/>
                <w:szCs w:val="21"/>
              </w:rPr>
            </w:pPr>
          </w:p>
        </w:tc>
      </w:tr>
    </w:tbl>
    <w:p w14:paraId="2E994444" w14:textId="7A083E4F" w:rsidR="000821F3" w:rsidRPr="00A6631E" w:rsidRDefault="000821F3" w:rsidP="000821F3">
      <w:pPr>
        <w:adjustRightInd w:val="0"/>
        <w:snapToGrid w:val="0"/>
        <w:spacing w:line="264" w:lineRule="auto"/>
        <w:jc w:val="left"/>
        <w:rPr>
          <w:rFonts w:ascii="仿宋_GB2312" w:eastAsia="仿宋_GB2312"/>
          <w:bCs/>
          <w:sz w:val="22"/>
        </w:rPr>
      </w:pPr>
      <w:r w:rsidRPr="00A6631E">
        <w:rPr>
          <w:rFonts w:ascii="仿宋_GB2312" w:eastAsia="仿宋_GB2312" w:hint="eastAsia"/>
          <w:bCs/>
          <w:sz w:val="22"/>
        </w:rPr>
        <w:t>注：</w:t>
      </w:r>
      <w:r w:rsidRPr="00A6631E">
        <w:rPr>
          <w:rFonts w:ascii="仿宋_GB2312" w:eastAsia="仿宋_GB2312"/>
          <w:bCs/>
          <w:sz w:val="22"/>
        </w:rPr>
        <w:t xml:space="preserve"> </w:t>
      </w:r>
      <w:r w:rsidRPr="00A6631E">
        <w:rPr>
          <w:rFonts w:ascii="仿宋_GB2312" w:eastAsia="仿宋_GB2312"/>
          <w:bCs/>
          <w:sz w:val="22"/>
        </w:rPr>
        <w:t>“</w:t>
      </w:r>
      <w:r w:rsidRPr="00A6631E">
        <w:rPr>
          <w:rFonts w:ascii="仿宋_GB2312" w:eastAsia="仿宋_GB2312"/>
          <w:bCs/>
          <w:sz w:val="22"/>
        </w:rPr>
        <w:t>信用中国</w:t>
      </w:r>
      <w:r w:rsidRPr="00A6631E">
        <w:rPr>
          <w:rFonts w:ascii="仿宋_GB2312" w:eastAsia="仿宋_GB2312"/>
          <w:bCs/>
          <w:sz w:val="22"/>
        </w:rPr>
        <w:t>”</w:t>
      </w:r>
      <w:r w:rsidRPr="00A6631E">
        <w:rPr>
          <w:rFonts w:ascii="仿宋_GB2312" w:eastAsia="仿宋_GB2312"/>
          <w:bCs/>
          <w:sz w:val="22"/>
        </w:rPr>
        <w:t>网站查询路径：信用中国官网（https://www.creditchina.gov.cn/）-&gt;专项查询-&gt;重点领域严重失信主体名单查询-&gt;失信被执行人/政府采购严重违法失信行为记录名单/重大税收违法失信主体，该网站需查询上述3个截图；</w:t>
      </w:r>
    </w:p>
    <w:p w14:paraId="697010C2" w14:textId="121222A6" w:rsidR="001C3088" w:rsidRDefault="000821F3" w:rsidP="008D0429">
      <w:pPr>
        <w:adjustRightInd w:val="0"/>
        <w:snapToGrid w:val="0"/>
        <w:spacing w:line="500" w:lineRule="exact"/>
        <w:jc w:val="left"/>
        <w:rPr>
          <w:rFonts w:ascii="仿宋_GB2312" w:eastAsia="仿宋_GB2312"/>
          <w:bCs/>
          <w:sz w:val="28"/>
        </w:rPr>
      </w:pPr>
      <w:r w:rsidRPr="00A6631E">
        <w:rPr>
          <w:rFonts w:ascii="仿宋_GB2312" w:eastAsia="仿宋_GB2312"/>
          <w:bCs/>
          <w:sz w:val="22"/>
        </w:rPr>
        <w:t>3.</w:t>
      </w:r>
      <w:r w:rsidRPr="00A6631E">
        <w:rPr>
          <w:rFonts w:ascii="仿宋_GB2312" w:eastAsia="仿宋_GB2312"/>
          <w:bCs/>
          <w:sz w:val="22"/>
        </w:rPr>
        <w:t>“</w:t>
      </w:r>
      <w:r w:rsidRPr="00A6631E">
        <w:rPr>
          <w:rFonts w:ascii="仿宋_GB2312" w:eastAsia="仿宋_GB2312"/>
          <w:bCs/>
          <w:sz w:val="22"/>
        </w:rPr>
        <w:t>中国政府采购网</w:t>
      </w:r>
      <w:r w:rsidRPr="00A6631E">
        <w:rPr>
          <w:rFonts w:ascii="仿宋_GB2312" w:eastAsia="仿宋_GB2312"/>
          <w:bCs/>
          <w:sz w:val="22"/>
        </w:rPr>
        <w:t>”</w:t>
      </w:r>
      <w:r w:rsidRPr="00A6631E">
        <w:rPr>
          <w:rFonts w:ascii="仿宋_GB2312" w:eastAsia="仿宋_GB2312"/>
          <w:bCs/>
          <w:sz w:val="22"/>
        </w:rPr>
        <w:t>网站查询路径：中国政府采购网（http://www.ccgp.gov.cn/）</w:t>
      </w:r>
      <w:r w:rsidRPr="00A6631E">
        <w:rPr>
          <w:rFonts w:ascii="仿宋_GB2312" w:eastAsia="仿宋_GB2312"/>
          <w:bCs/>
          <w:sz w:val="22"/>
        </w:rPr>
        <w:lastRenderedPageBreak/>
        <w:t>-&gt;政府采购严重违法失信行为记录名单，该网站需查询上述1个截图。</w:t>
      </w:r>
    </w:p>
    <w:p w14:paraId="6324B8C7" w14:textId="7118113E" w:rsidR="00944327" w:rsidRDefault="00A6631E" w:rsidP="00944327">
      <w:pPr>
        <w:adjustRightInd w:val="0"/>
        <w:snapToGrid w:val="0"/>
        <w:spacing w:line="500" w:lineRule="exact"/>
        <w:jc w:val="left"/>
        <w:rPr>
          <w:rFonts w:ascii="楷体_GB2312" w:eastAsia="楷体_GB2312"/>
          <w:bCs/>
          <w:sz w:val="28"/>
        </w:rPr>
      </w:pPr>
      <w:r>
        <w:rPr>
          <w:rFonts w:ascii="楷体_GB2312" w:eastAsia="楷体_GB2312"/>
          <w:bCs/>
          <w:sz w:val="28"/>
        </w:rPr>
        <w:t>5</w:t>
      </w:r>
      <w:r w:rsidR="00944327" w:rsidRPr="00165538">
        <w:rPr>
          <w:rFonts w:ascii="楷体_GB2312" w:eastAsia="楷体_GB2312"/>
          <w:bCs/>
          <w:sz w:val="28"/>
        </w:rPr>
        <w:t>.</w:t>
      </w:r>
      <w:r w:rsidR="00944327" w:rsidRPr="00165538">
        <w:rPr>
          <w:rFonts w:ascii="楷体_GB2312" w:eastAsia="楷体_GB2312" w:hint="eastAsia"/>
          <w:bCs/>
          <w:sz w:val="28"/>
        </w:rPr>
        <w:t>响应方案</w:t>
      </w:r>
    </w:p>
    <w:p w14:paraId="12D1846F" w14:textId="435A6C56" w:rsidR="00944327" w:rsidRDefault="00A6631E" w:rsidP="00944327">
      <w:pPr>
        <w:adjustRightInd w:val="0"/>
        <w:snapToGrid w:val="0"/>
        <w:spacing w:line="500" w:lineRule="exact"/>
        <w:jc w:val="left"/>
        <w:rPr>
          <w:rFonts w:ascii="楷体_GB2312" w:eastAsia="楷体_GB2312"/>
          <w:bCs/>
          <w:sz w:val="28"/>
        </w:rPr>
      </w:pPr>
      <w:r>
        <w:rPr>
          <w:rFonts w:ascii="楷体_GB2312" w:eastAsia="楷体_GB2312"/>
          <w:bCs/>
          <w:sz w:val="28"/>
        </w:rPr>
        <w:t>5</w:t>
      </w:r>
      <w:r w:rsidR="00944327">
        <w:rPr>
          <w:rFonts w:ascii="楷体_GB2312" w:eastAsia="楷体_GB2312"/>
          <w:bCs/>
          <w:sz w:val="28"/>
        </w:rPr>
        <w:t xml:space="preserve">.1 </w:t>
      </w:r>
      <w:r w:rsidR="00944327">
        <w:rPr>
          <w:rFonts w:ascii="楷体_GB2312" w:eastAsia="楷体_GB2312" w:hint="eastAsia"/>
          <w:bCs/>
          <w:sz w:val="28"/>
        </w:rPr>
        <w:t>其他审查资料清单</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23"/>
        <w:gridCol w:w="2127"/>
      </w:tblGrid>
      <w:tr w:rsidR="00C63B66" w:rsidRPr="00594C03" w14:paraId="294E39EF" w14:textId="77777777" w:rsidTr="007221AE">
        <w:trPr>
          <w:jc w:val="center"/>
        </w:trPr>
        <w:tc>
          <w:tcPr>
            <w:tcW w:w="709" w:type="dxa"/>
            <w:shd w:val="clear" w:color="auto" w:fill="auto"/>
            <w:vAlign w:val="center"/>
          </w:tcPr>
          <w:p w14:paraId="0AD25D82" w14:textId="77777777" w:rsidR="00C63B66" w:rsidRPr="00594C03" w:rsidRDefault="00C63B66" w:rsidP="007221AE">
            <w:pPr>
              <w:adjustRightInd w:val="0"/>
              <w:snapToGrid w:val="0"/>
              <w:spacing w:line="264" w:lineRule="auto"/>
              <w:jc w:val="center"/>
              <w:rPr>
                <w:rFonts w:ascii="仿宋_GB2312" w:eastAsia="仿宋_GB2312" w:hAnsi="宋体" w:cs="宋体"/>
                <w:szCs w:val="21"/>
              </w:rPr>
            </w:pPr>
            <w:r w:rsidRPr="00594C03">
              <w:rPr>
                <w:rFonts w:ascii="仿宋_GB2312" w:eastAsia="仿宋_GB2312" w:hAnsi="宋体" w:cs="宋体" w:hint="eastAsia"/>
                <w:szCs w:val="21"/>
              </w:rPr>
              <w:t>序号</w:t>
            </w:r>
          </w:p>
        </w:tc>
        <w:tc>
          <w:tcPr>
            <w:tcW w:w="5523" w:type="dxa"/>
            <w:shd w:val="clear" w:color="auto" w:fill="auto"/>
            <w:vAlign w:val="center"/>
          </w:tcPr>
          <w:p w14:paraId="435A0D22" w14:textId="77777777" w:rsidR="00C63B66" w:rsidRPr="00594C03" w:rsidRDefault="00C63B66" w:rsidP="007221AE">
            <w:pPr>
              <w:adjustRightInd w:val="0"/>
              <w:snapToGrid w:val="0"/>
              <w:spacing w:line="264" w:lineRule="auto"/>
              <w:jc w:val="center"/>
              <w:rPr>
                <w:rFonts w:ascii="仿宋_GB2312" w:eastAsia="仿宋_GB2312" w:hAnsi="宋体" w:cs="宋体"/>
                <w:szCs w:val="21"/>
              </w:rPr>
            </w:pPr>
            <w:r w:rsidRPr="00594C03">
              <w:rPr>
                <w:rFonts w:ascii="仿宋_GB2312" w:eastAsia="仿宋_GB2312" w:hAnsi="宋体" w:cs="宋体" w:hint="eastAsia"/>
                <w:szCs w:val="21"/>
              </w:rPr>
              <w:t>证明材料</w:t>
            </w:r>
          </w:p>
        </w:tc>
        <w:tc>
          <w:tcPr>
            <w:tcW w:w="2127" w:type="dxa"/>
            <w:shd w:val="clear" w:color="auto" w:fill="auto"/>
            <w:vAlign w:val="center"/>
          </w:tcPr>
          <w:p w14:paraId="70B6A113" w14:textId="77777777" w:rsidR="00C63B66" w:rsidRPr="00594C03" w:rsidRDefault="00C63B66" w:rsidP="007221AE">
            <w:pPr>
              <w:adjustRightInd w:val="0"/>
              <w:snapToGrid w:val="0"/>
              <w:spacing w:line="264" w:lineRule="auto"/>
              <w:jc w:val="center"/>
              <w:rPr>
                <w:rFonts w:ascii="仿宋_GB2312" w:eastAsia="仿宋_GB2312" w:hAnsi="宋体" w:cs="宋体"/>
                <w:szCs w:val="21"/>
              </w:rPr>
            </w:pPr>
            <w:r w:rsidRPr="00594C03">
              <w:rPr>
                <w:rFonts w:ascii="仿宋_GB2312" w:eastAsia="仿宋_GB2312" w:hAnsi="宋体" w:cs="宋体" w:hint="eastAsia"/>
                <w:szCs w:val="21"/>
              </w:rPr>
              <w:t>所附证明材料在本响应文件中的页码</w:t>
            </w:r>
          </w:p>
        </w:tc>
      </w:tr>
      <w:tr w:rsidR="00C63B66" w:rsidRPr="00594C03" w14:paraId="7DDD7533" w14:textId="77777777" w:rsidTr="007221AE">
        <w:trPr>
          <w:jc w:val="center"/>
        </w:trPr>
        <w:tc>
          <w:tcPr>
            <w:tcW w:w="709" w:type="dxa"/>
            <w:shd w:val="clear" w:color="auto" w:fill="auto"/>
            <w:vAlign w:val="center"/>
          </w:tcPr>
          <w:p w14:paraId="39114C2F" w14:textId="77777777" w:rsidR="00C63B66" w:rsidRPr="00594C03" w:rsidRDefault="00C63B66" w:rsidP="007221AE">
            <w:pPr>
              <w:adjustRightInd w:val="0"/>
              <w:snapToGrid w:val="0"/>
              <w:spacing w:line="264" w:lineRule="auto"/>
              <w:jc w:val="center"/>
              <w:rPr>
                <w:rFonts w:ascii="仿宋_GB2312" w:eastAsia="仿宋_GB2312" w:hAnsi="宋体" w:cs="宋体"/>
                <w:szCs w:val="21"/>
              </w:rPr>
            </w:pPr>
            <w:r w:rsidRPr="00594C03">
              <w:rPr>
                <w:rFonts w:ascii="仿宋_GB2312" w:eastAsia="仿宋_GB2312" w:hAnsi="宋体" w:cs="宋体" w:hint="eastAsia"/>
                <w:szCs w:val="21"/>
              </w:rPr>
              <w:t>1</w:t>
            </w:r>
          </w:p>
        </w:tc>
        <w:tc>
          <w:tcPr>
            <w:tcW w:w="5523" w:type="dxa"/>
            <w:shd w:val="clear" w:color="auto" w:fill="auto"/>
            <w:vAlign w:val="center"/>
          </w:tcPr>
          <w:p w14:paraId="67A4700D" w14:textId="6154A08B" w:rsidR="00C63B66" w:rsidRPr="00594C03" w:rsidRDefault="000821F3" w:rsidP="000821F3">
            <w:pPr>
              <w:adjustRightInd w:val="0"/>
              <w:snapToGrid w:val="0"/>
              <w:spacing w:line="264" w:lineRule="auto"/>
              <w:jc w:val="center"/>
              <w:rPr>
                <w:rFonts w:ascii="仿宋_GB2312" w:eastAsia="仿宋_GB2312" w:hAnsi="宋体" w:cs="宋体"/>
                <w:szCs w:val="21"/>
              </w:rPr>
            </w:pPr>
            <w:r w:rsidRPr="000821F3">
              <w:rPr>
                <w:rFonts w:ascii="仿宋_GB2312" w:eastAsia="仿宋_GB2312" w:hAnsi="宋体" w:cs="宋体" w:hint="eastAsia"/>
                <w:szCs w:val="21"/>
              </w:rPr>
              <w:t>供应商意愿承诺函（格式详见</w:t>
            </w:r>
            <w:r>
              <w:rPr>
                <w:rFonts w:ascii="仿宋_GB2312" w:eastAsia="仿宋_GB2312" w:hAnsi="宋体" w:cs="宋体"/>
                <w:szCs w:val="21"/>
              </w:rPr>
              <w:t>5.1.1</w:t>
            </w:r>
            <w:r w:rsidRPr="000821F3">
              <w:rPr>
                <w:rFonts w:ascii="仿宋_GB2312" w:eastAsia="仿宋_GB2312" w:hAnsi="宋体" w:cs="宋体"/>
                <w:szCs w:val="21"/>
              </w:rPr>
              <w:t>）</w:t>
            </w:r>
          </w:p>
        </w:tc>
        <w:tc>
          <w:tcPr>
            <w:tcW w:w="2127" w:type="dxa"/>
            <w:shd w:val="clear" w:color="auto" w:fill="auto"/>
            <w:vAlign w:val="center"/>
          </w:tcPr>
          <w:p w14:paraId="2A6B9FC8" w14:textId="77777777" w:rsidR="00C63B66" w:rsidRPr="00594C03" w:rsidRDefault="00C63B66" w:rsidP="007221AE">
            <w:pPr>
              <w:adjustRightInd w:val="0"/>
              <w:snapToGrid w:val="0"/>
              <w:spacing w:line="264" w:lineRule="auto"/>
              <w:jc w:val="center"/>
              <w:rPr>
                <w:rFonts w:ascii="仿宋_GB2312" w:eastAsia="仿宋_GB2312" w:hAnsi="宋体" w:cs="宋体"/>
                <w:szCs w:val="21"/>
              </w:rPr>
            </w:pPr>
          </w:p>
        </w:tc>
      </w:tr>
    </w:tbl>
    <w:p w14:paraId="6FF7567D" w14:textId="7D0AF9B7" w:rsidR="000821F3" w:rsidRDefault="000821F3" w:rsidP="00944327">
      <w:pPr>
        <w:adjustRightInd w:val="0"/>
        <w:snapToGrid w:val="0"/>
        <w:spacing w:line="500" w:lineRule="exact"/>
        <w:jc w:val="left"/>
        <w:rPr>
          <w:rFonts w:ascii="楷体_GB2312" w:eastAsia="楷体_GB2312"/>
          <w:bCs/>
          <w:sz w:val="28"/>
        </w:rPr>
      </w:pPr>
    </w:p>
    <w:p w14:paraId="291AD10D" w14:textId="77777777" w:rsidR="000821F3" w:rsidRDefault="000821F3">
      <w:pPr>
        <w:widowControl/>
        <w:jc w:val="left"/>
        <w:rPr>
          <w:rFonts w:ascii="楷体_GB2312" w:eastAsia="楷体_GB2312"/>
          <w:bCs/>
          <w:sz w:val="28"/>
        </w:rPr>
      </w:pPr>
      <w:r>
        <w:rPr>
          <w:rFonts w:ascii="楷体_GB2312" w:eastAsia="楷体_GB2312"/>
          <w:bCs/>
          <w:sz w:val="28"/>
        </w:rPr>
        <w:br w:type="page"/>
      </w:r>
    </w:p>
    <w:p w14:paraId="7EF60131" w14:textId="2A792F2B" w:rsidR="000821F3" w:rsidRPr="00066AA9" w:rsidRDefault="000821F3" w:rsidP="000821F3">
      <w:pPr>
        <w:tabs>
          <w:tab w:val="left" w:pos="3960"/>
        </w:tabs>
        <w:spacing w:line="300" w:lineRule="auto"/>
        <w:rPr>
          <w:rFonts w:ascii="仿宋_GB2312" w:eastAsia="仿宋_GB2312"/>
          <w:bCs/>
          <w:sz w:val="28"/>
        </w:rPr>
      </w:pPr>
      <w:r>
        <w:rPr>
          <w:rFonts w:ascii="仿宋_GB2312" w:eastAsia="仿宋_GB2312" w:hint="eastAsia"/>
          <w:bCs/>
          <w:sz w:val="28"/>
        </w:rPr>
        <w:lastRenderedPageBreak/>
        <w:t>5</w:t>
      </w:r>
      <w:r>
        <w:rPr>
          <w:rFonts w:ascii="仿宋_GB2312" w:eastAsia="仿宋_GB2312"/>
          <w:bCs/>
          <w:sz w:val="28"/>
        </w:rPr>
        <w:t>.1.1</w:t>
      </w:r>
      <w:r w:rsidRPr="00066AA9">
        <w:rPr>
          <w:rFonts w:ascii="仿宋_GB2312" w:eastAsia="仿宋_GB2312" w:hint="eastAsia"/>
          <w:bCs/>
          <w:sz w:val="28"/>
        </w:rPr>
        <w:t>供应商意愿承诺函</w:t>
      </w:r>
    </w:p>
    <w:p w14:paraId="3E98A0FF" w14:textId="77777777" w:rsidR="000821F3" w:rsidRPr="00066AA9" w:rsidRDefault="000821F3" w:rsidP="000821F3">
      <w:pPr>
        <w:tabs>
          <w:tab w:val="left" w:pos="3960"/>
        </w:tabs>
        <w:spacing w:line="300" w:lineRule="auto"/>
        <w:rPr>
          <w:rFonts w:ascii="仿宋_GB2312" w:eastAsia="仿宋_GB2312" w:hAnsi="宋体"/>
          <w:sz w:val="24"/>
        </w:rPr>
      </w:pPr>
      <w:r w:rsidRPr="00066AA9">
        <w:rPr>
          <w:rFonts w:ascii="仿宋_GB2312" w:eastAsia="仿宋_GB2312" w:hAnsi="宋体" w:hint="eastAsia"/>
          <w:sz w:val="24"/>
        </w:rPr>
        <w:t>广州农村商业银行股份有限公司：</w:t>
      </w:r>
    </w:p>
    <w:p w14:paraId="00653B92" w14:textId="2EE20969" w:rsidR="000821F3" w:rsidRPr="00066AA9" w:rsidRDefault="000821F3" w:rsidP="000821F3">
      <w:pPr>
        <w:tabs>
          <w:tab w:val="left" w:pos="3960"/>
        </w:tabs>
        <w:spacing w:line="300" w:lineRule="auto"/>
        <w:ind w:firstLineChars="200" w:firstLine="480"/>
        <w:rPr>
          <w:rFonts w:ascii="仿宋_GB2312" w:eastAsia="仿宋_GB2312" w:hAnsi="宋体"/>
          <w:sz w:val="24"/>
        </w:rPr>
      </w:pPr>
      <w:r w:rsidRPr="00066AA9">
        <w:rPr>
          <w:rFonts w:ascii="仿宋_GB2312" w:eastAsia="仿宋_GB2312" w:hAnsi="宋体" w:hint="eastAsia"/>
          <w:sz w:val="24"/>
        </w:rPr>
        <w:t>我公司确认参加贵行</w:t>
      </w:r>
      <w:r w:rsidRPr="000821F3">
        <w:rPr>
          <w:rFonts w:ascii="仿宋_GB2312" w:eastAsia="仿宋_GB2312" w:hAnsi="宋体"/>
          <w:sz w:val="24"/>
          <w:u w:val="single"/>
        </w:rPr>
        <w:t>2026-2028年度保洁服务项目</w:t>
      </w:r>
      <w:r w:rsidRPr="00066AA9">
        <w:rPr>
          <w:rFonts w:ascii="仿宋_GB2312" w:eastAsia="仿宋_GB2312" w:hAnsi="宋体" w:hint="eastAsia"/>
          <w:sz w:val="24"/>
        </w:rPr>
        <w:t>，并做出以下承诺：</w:t>
      </w:r>
    </w:p>
    <w:p w14:paraId="46AAF6DA" w14:textId="77777777" w:rsidR="000821F3" w:rsidRPr="00066AA9" w:rsidRDefault="000821F3" w:rsidP="000821F3">
      <w:pPr>
        <w:tabs>
          <w:tab w:val="left" w:pos="3960"/>
        </w:tabs>
        <w:spacing w:line="300" w:lineRule="auto"/>
        <w:ind w:firstLineChars="200" w:firstLine="480"/>
        <w:rPr>
          <w:rFonts w:ascii="仿宋_GB2312" w:eastAsia="仿宋_GB2312" w:hAnsi="宋体"/>
          <w:sz w:val="24"/>
        </w:rPr>
      </w:pPr>
      <w:r w:rsidRPr="00066AA9">
        <w:rPr>
          <w:rFonts w:ascii="仿宋_GB2312" w:eastAsia="仿宋_GB2312" w:hAnsi="宋体" w:hint="eastAsia"/>
          <w:sz w:val="24"/>
        </w:rPr>
        <w:t>1.服从贵行项目管理、人员管理、财务管理的相关规定；</w:t>
      </w:r>
    </w:p>
    <w:p w14:paraId="27CCE67C" w14:textId="77777777" w:rsidR="000821F3" w:rsidRPr="00066AA9" w:rsidRDefault="000821F3" w:rsidP="000821F3">
      <w:pPr>
        <w:tabs>
          <w:tab w:val="left" w:pos="3960"/>
        </w:tabs>
        <w:spacing w:line="300" w:lineRule="auto"/>
        <w:ind w:firstLineChars="200" w:firstLine="480"/>
        <w:rPr>
          <w:rFonts w:ascii="仿宋_GB2312" w:eastAsia="仿宋_GB2312" w:hAnsi="宋体"/>
          <w:sz w:val="24"/>
        </w:rPr>
      </w:pPr>
      <w:r w:rsidRPr="00066AA9">
        <w:rPr>
          <w:rFonts w:ascii="仿宋_GB2312" w:eastAsia="仿宋_GB2312" w:hAnsi="宋体" w:hint="eastAsia"/>
          <w:sz w:val="24"/>
        </w:rPr>
        <w:t>2.同意使用贵行提供的合同文本，并积极配合贵行法审意见签订合同。承诺将严格遵守合同中的各项条款，履行合同约定的义务，确保提供优质的产品和服务；</w:t>
      </w:r>
    </w:p>
    <w:p w14:paraId="7AB2EA60" w14:textId="77777777" w:rsidR="000821F3" w:rsidRPr="00066AA9" w:rsidRDefault="000821F3" w:rsidP="000821F3">
      <w:pPr>
        <w:tabs>
          <w:tab w:val="left" w:pos="3960"/>
        </w:tabs>
        <w:spacing w:line="300" w:lineRule="auto"/>
        <w:ind w:firstLineChars="200" w:firstLine="480"/>
        <w:rPr>
          <w:rFonts w:ascii="仿宋_GB2312" w:eastAsia="仿宋_GB2312" w:hAnsi="宋体"/>
          <w:sz w:val="24"/>
        </w:rPr>
      </w:pPr>
      <w:r w:rsidRPr="00066AA9">
        <w:rPr>
          <w:rFonts w:ascii="仿宋_GB2312" w:eastAsia="仿宋_GB2312" w:hAnsi="宋体" w:hint="eastAsia"/>
          <w:sz w:val="24"/>
        </w:rPr>
        <w:t>3.同意与贵行签订项目实施管理相关协议，包括但不限于保密协议、服务承诺书、工作计划任务书；</w:t>
      </w:r>
    </w:p>
    <w:p w14:paraId="3CD66215" w14:textId="77777777" w:rsidR="000821F3" w:rsidRPr="00066AA9" w:rsidRDefault="000821F3" w:rsidP="000821F3">
      <w:pPr>
        <w:tabs>
          <w:tab w:val="left" w:pos="3960"/>
        </w:tabs>
        <w:spacing w:line="300" w:lineRule="auto"/>
        <w:ind w:firstLineChars="200" w:firstLine="480"/>
        <w:rPr>
          <w:rFonts w:ascii="仿宋_GB2312" w:eastAsia="仿宋_GB2312" w:hAnsi="宋体"/>
          <w:sz w:val="24"/>
        </w:rPr>
      </w:pPr>
      <w:r w:rsidRPr="00066AA9">
        <w:rPr>
          <w:rFonts w:ascii="仿宋_GB2312" w:eastAsia="仿宋_GB2312" w:hAnsi="宋体" w:hint="eastAsia"/>
          <w:sz w:val="24"/>
        </w:rPr>
        <w:t>4.同意按照贵行规定对项目和供应商进行考核评价；</w:t>
      </w:r>
    </w:p>
    <w:p w14:paraId="077D8730" w14:textId="77777777" w:rsidR="000821F3" w:rsidRPr="00066AA9" w:rsidRDefault="000821F3" w:rsidP="000821F3">
      <w:pPr>
        <w:tabs>
          <w:tab w:val="left" w:pos="3960"/>
        </w:tabs>
        <w:spacing w:line="420" w:lineRule="exact"/>
        <w:ind w:firstLineChars="200" w:firstLine="480"/>
        <w:rPr>
          <w:rFonts w:ascii="仿宋_GB2312" w:eastAsia="仿宋_GB2312" w:hAnsi="宋体"/>
          <w:sz w:val="24"/>
          <w:szCs w:val="24"/>
        </w:rPr>
      </w:pPr>
      <w:r w:rsidRPr="00066AA9">
        <w:rPr>
          <w:rFonts w:ascii="仿宋_GB2312" w:eastAsia="仿宋_GB2312" w:hAnsi="宋体" w:hint="eastAsia"/>
          <w:sz w:val="24"/>
        </w:rPr>
        <w:t>5.同意接受贵行内部、贵行聘请外部机构、贵行上级管理部门进行核查、</w:t>
      </w:r>
      <w:r w:rsidRPr="00066AA9">
        <w:rPr>
          <w:rFonts w:ascii="仿宋_GB2312" w:eastAsia="仿宋_GB2312" w:hAnsi="宋体" w:hint="eastAsia"/>
          <w:sz w:val="24"/>
          <w:szCs w:val="24"/>
        </w:rPr>
        <w:t>监督、检查，并配合提供相关资料；</w:t>
      </w:r>
    </w:p>
    <w:p w14:paraId="2F2AB6C6" w14:textId="6054B5D3" w:rsidR="000821F3" w:rsidRPr="00066AA9" w:rsidRDefault="000821F3" w:rsidP="000821F3">
      <w:pPr>
        <w:tabs>
          <w:tab w:val="left" w:pos="3960"/>
        </w:tabs>
        <w:spacing w:line="300" w:lineRule="auto"/>
        <w:ind w:firstLineChars="200" w:firstLine="480"/>
        <w:rPr>
          <w:rFonts w:ascii="仿宋_GB2312" w:eastAsia="仿宋_GB2312" w:hAnsi="宋体"/>
          <w:sz w:val="24"/>
        </w:rPr>
      </w:pPr>
      <w:r>
        <w:rPr>
          <w:rFonts w:ascii="仿宋_GB2312" w:eastAsia="仿宋_GB2312" w:hAnsi="宋体"/>
          <w:sz w:val="24"/>
        </w:rPr>
        <w:t>6</w:t>
      </w:r>
      <w:r w:rsidRPr="00066AA9">
        <w:rPr>
          <w:rFonts w:ascii="仿宋_GB2312" w:eastAsia="仿宋_GB2312" w:hAnsi="宋体" w:hint="eastAsia"/>
          <w:sz w:val="24"/>
        </w:rPr>
        <w:t>.承诺遵守国家有关反洗钱方面的法律法规；</w:t>
      </w:r>
    </w:p>
    <w:p w14:paraId="14B2898C" w14:textId="67422200" w:rsidR="000821F3" w:rsidRPr="00066AA9" w:rsidRDefault="000821F3" w:rsidP="000821F3">
      <w:pPr>
        <w:tabs>
          <w:tab w:val="left" w:pos="3960"/>
        </w:tabs>
        <w:spacing w:line="300" w:lineRule="auto"/>
        <w:ind w:firstLineChars="200" w:firstLine="480"/>
        <w:rPr>
          <w:rFonts w:ascii="仿宋_GB2312" w:eastAsia="仿宋_GB2312" w:hAnsi="宋体"/>
          <w:sz w:val="24"/>
        </w:rPr>
      </w:pPr>
      <w:r>
        <w:rPr>
          <w:rFonts w:ascii="仿宋_GB2312" w:eastAsia="仿宋_GB2312" w:hAnsi="宋体"/>
          <w:sz w:val="24"/>
        </w:rPr>
        <w:t>7</w:t>
      </w:r>
      <w:r w:rsidRPr="00066AA9">
        <w:rPr>
          <w:rFonts w:ascii="仿宋_GB2312" w:eastAsia="仿宋_GB2312" w:hAnsi="宋体" w:hint="eastAsia"/>
          <w:sz w:val="24"/>
        </w:rPr>
        <w:t>.承诺近三年</w:t>
      </w:r>
      <w:r w:rsidRPr="00066AA9">
        <w:rPr>
          <w:rFonts w:ascii="仿宋_GB2312" w:eastAsia="仿宋_GB2312" w:hAnsi="宋体"/>
          <w:sz w:val="24"/>
        </w:rPr>
        <w:t>在经营活动中没有重大违法或违反国家安全的行为</w:t>
      </w:r>
      <w:r w:rsidRPr="00066AA9">
        <w:rPr>
          <w:rFonts w:ascii="仿宋_GB2312" w:eastAsia="仿宋_GB2312" w:hAnsi="宋体" w:hint="eastAsia"/>
          <w:sz w:val="24"/>
        </w:rPr>
        <w:t>；</w:t>
      </w:r>
    </w:p>
    <w:p w14:paraId="20537B81" w14:textId="38ADB87F" w:rsidR="000821F3" w:rsidRPr="00066AA9" w:rsidRDefault="000821F3" w:rsidP="000821F3">
      <w:pPr>
        <w:tabs>
          <w:tab w:val="left" w:pos="3960"/>
        </w:tabs>
        <w:spacing w:line="300" w:lineRule="auto"/>
        <w:ind w:firstLineChars="200" w:firstLine="480"/>
        <w:rPr>
          <w:rFonts w:ascii="仿宋_GB2312" w:eastAsia="仿宋_GB2312" w:hAnsi="宋体"/>
          <w:sz w:val="24"/>
        </w:rPr>
      </w:pPr>
      <w:r>
        <w:rPr>
          <w:rFonts w:ascii="仿宋_GB2312" w:eastAsia="仿宋_GB2312" w:hAnsi="宋体"/>
          <w:sz w:val="24"/>
        </w:rPr>
        <w:t>8</w:t>
      </w:r>
      <w:r w:rsidRPr="00066AA9">
        <w:rPr>
          <w:rFonts w:ascii="仿宋_GB2312" w:eastAsia="仿宋_GB2312" w:hAnsi="宋体"/>
          <w:sz w:val="24"/>
        </w:rPr>
        <w:t>.承诺在本项目采购过程中不存在下列情形，如存在下列情形之一，贵行有权取消我公司投标或中标资格。情形包括但不限于：</w:t>
      </w:r>
    </w:p>
    <w:p w14:paraId="3DB5CDD1" w14:textId="77777777" w:rsidR="000821F3" w:rsidRPr="00066AA9" w:rsidRDefault="000821F3" w:rsidP="000821F3">
      <w:pPr>
        <w:tabs>
          <w:tab w:val="left" w:pos="3960"/>
        </w:tabs>
        <w:spacing w:line="300" w:lineRule="auto"/>
        <w:ind w:firstLineChars="200" w:firstLine="480"/>
        <w:rPr>
          <w:rFonts w:ascii="仿宋_GB2312" w:eastAsia="仿宋_GB2312" w:hAnsi="宋体"/>
          <w:sz w:val="24"/>
        </w:rPr>
      </w:pPr>
      <w:r w:rsidRPr="00066AA9">
        <w:rPr>
          <w:rFonts w:ascii="仿宋_GB2312" w:eastAsia="仿宋_GB2312" w:hAnsi="宋体" w:hint="eastAsia"/>
          <w:sz w:val="24"/>
        </w:rPr>
        <w:t>（</w:t>
      </w:r>
      <w:r w:rsidRPr="00066AA9">
        <w:rPr>
          <w:rFonts w:ascii="仿宋_GB2312" w:eastAsia="仿宋_GB2312" w:hAnsi="宋体"/>
          <w:sz w:val="24"/>
        </w:rPr>
        <w:t>1）法定代表人（负责人）在生产经营活动中受到刑事处罚；</w:t>
      </w:r>
    </w:p>
    <w:p w14:paraId="02A5AF7C" w14:textId="77777777" w:rsidR="000821F3" w:rsidRPr="00066AA9" w:rsidRDefault="000821F3" w:rsidP="000821F3">
      <w:pPr>
        <w:tabs>
          <w:tab w:val="left" w:pos="3960"/>
        </w:tabs>
        <w:spacing w:line="300" w:lineRule="auto"/>
        <w:ind w:firstLineChars="200" w:firstLine="480"/>
        <w:rPr>
          <w:rFonts w:ascii="仿宋_GB2312" w:eastAsia="仿宋_GB2312" w:hAnsi="宋体"/>
          <w:sz w:val="24"/>
        </w:rPr>
      </w:pPr>
      <w:r w:rsidRPr="00066AA9">
        <w:rPr>
          <w:rFonts w:ascii="仿宋_GB2312" w:eastAsia="仿宋_GB2312" w:hAnsi="宋体" w:hint="eastAsia"/>
          <w:sz w:val="24"/>
        </w:rPr>
        <w:t>（</w:t>
      </w:r>
      <w:r w:rsidRPr="00066AA9">
        <w:rPr>
          <w:rFonts w:ascii="仿宋_GB2312" w:eastAsia="仿宋_GB2312" w:hAnsi="宋体"/>
          <w:sz w:val="24"/>
        </w:rPr>
        <w:t>2）重大并购或重组，影响正常生产经营；</w:t>
      </w:r>
    </w:p>
    <w:p w14:paraId="2949D262" w14:textId="77777777" w:rsidR="000821F3" w:rsidRPr="00066AA9" w:rsidRDefault="000821F3" w:rsidP="000821F3">
      <w:pPr>
        <w:tabs>
          <w:tab w:val="left" w:pos="3960"/>
        </w:tabs>
        <w:spacing w:line="300" w:lineRule="auto"/>
        <w:ind w:firstLineChars="200" w:firstLine="480"/>
        <w:rPr>
          <w:rFonts w:ascii="仿宋_GB2312" w:eastAsia="仿宋_GB2312" w:hAnsi="宋体"/>
          <w:sz w:val="24"/>
        </w:rPr>
      </w:pPr>
      <w:r w:rsidRPr="00066AA9">
        <w:rPr>
          <w:rFonts w:ascii="仿宋_GB2312" w:eastAsia="仿宋_GB2312" w:hAnsi="宋体" w:hint="eastAsia"/>
          <w:sz w:val="24"/>
        </w:rPr>
        <w:t>（</w:t>
      </w:r>
      <w:r w:rsidRPr="00066AA9">
        <w:rPr>
          <w:rFonts w:ascii="仿宋_GB2312" w:eastAsia="仿宋_GB2312" w:hAnsi="宋体"/>
          <w:sz w:val="24"/>
        </w:rPr>
        <w:t>3）其他重大风险事项，影响正常采购合作。</w:t>
      </w:r>
    </w:p>
    <w:p w14:paraId="1018C523" w14:textId="58D30682" w:rsidR="000821F3" w:rsidRPr="00066AA9" w:rsidRDefault="000821F3" w:rsidP="000821F3">
      <w:pPr>
        <w:tabs>
          <w:tab w:val="left" w:pos="3960"/>
        </w:tabs>
        <w:spacing w:line="300" w:lineRule="auto"/>
        <w:ind w:firstLineChars="200" w:firstLine="480"/>
        <w:rPr>
          <w:rFonts w:ascii="仿宋_GB2312" w:eastAsia="仿宋_GB2312" w:hAnsi="宋体"/>
          <w:sz w:val="24"/>
        </w:rPr>
      </w:pPr>
      <w:r>
        <w:rPr>
          <w:rFonts w:ascii="仿宋_GB2312" w:eastAsia="仿宋_GB2312" w:hAnsi="宋体"/>
          <w:sz w:val="24"/>
        </w:rPr>
        <w:t>9</w:t>
      </w:r>
      <w:r w:rsidRPr="00066AA9">
        <w:rPr>
          <w:rFonts w:ascii="仿宋_GB2312" w:eastAsia="仿宋_GB2312" w:hAnsi="宋体"/>
          <w:sz w:val="24"/>
        </w:rPr>
        <w:t>.承诺不存在知识产权纠纷，且我公司提供的产品或服务不存在侵犯任何第三方的知识产权等权益的情况（包括但不限于商标权、专利权、版权、对不便申请专利的技术秘密和商业秘密的权利等）</w:t>
      </w:r>
      <w:r w:rsidRPr="00066AA9">
        <w:rPr>
          <w:rFonts w:ascii="仿宋_GB2312" w:eastAsia="仿宋_GB2312" w:hAnsi="宋体" w:hint="eastAsia"/>
          <w:sz w:val="24"/>
        </w:rPr>
        <w:t>，</w:t>
      </w:r>
      <w:r w:rsidRPr="00066AA9">
        <w:rPr>
          <w:rFonts w:ascii="仿宋_GB2312" w:eastAsia="仿宋_GB2312" w:hAnsi="宋体"/>
          <w:sz w:val="24"/>
        </w:rPr>
        <w:t>贵行使用我公司提供的产品或服务而提起的侵权指控，我公司将依法承担全部责任。</w:t>
      </w:r>
    </w:p>
    <w:p w14:paraId="214F776E" w14:textId="504C565C" w:rsidR="000821F3" w:rsidRPr="00066AA9" w:rsidRDefault="000821F3" w:rsidP="000821F3">
      <w:pPr>
        <w:tabs>
          <w:tab w:val="left" w:pos="3960"/>
        </w:tabs>
        <w:spacing w:line="300" w:lineRule="auto"/>
        <w:ind w:firstLineChars="200" w:firstLine="480"/>
        <w:rPr>
          <w:rFonts w:ascii="仿宋_GB2312" w:eastAsia="仿宋_GB2312" w:hAnsi="宋体"/>
          <w:sz w:val="24"/>
        </w:rPr>
      </w:pPr>
      <w:r w:rsidRPr="00066AA9">
        <w:rPr>
          <w:rFonts w:ascii="仿宋_GB2312" w:eastAsia="仿宋_GB2312" w:hAnsi="宋体" w:hint="eastAsia"/>
          <w:sz w:val="24"/>
        </w:rPr>
        <w:t>1</w:t>
      </w:r>
      <w:r>
        <w:rPr>
          <w:rFonts w:ascii="仿宋_GB2312" w:eastAsia="仿宋_GB2312" w:hAnsi="宋体"/>
          <w:sz w:val="24"/>
        </w:rPr>
        <w:t>0</w:t>
      </w:r>
      <w:r w:rsidRPr="00066AA9">
        <w:rPr>
          <w:rFonts w:ascii="仿宋_GB2312" w:eastAsia="仿宋_GB2312" w:hAnsi="宋体"/>
          <w:sz w:val="24"/>
        </w:rPr>
        <w:t>.</w:t>
      </w:r>
      <w:r w:rsidRPr="00066AA9">
        <w:rPr>
          <w:rFonts w:ascii="仿宋_GB2312" w:eastAsia="仿宋_GB2312" w:hAnsi="宋体" w:hint="eastAsia"/>
          <w:sz w:val="24"/>
        </w:rPr>
        <w:t>承诺严格坚持职业操守，杜绝通过任何形式的欺骗、隐瞒、造假等行为进行不正当竞争。</w:t>
      </w:r>
    </w:p>
    <w:p w14:paraId="00A574C8" w14:textId="77777777" w:rsidR="000821F3" w:rsidRPr="00066AA9" w:rsidRDefault="000821F3" w:rsidP="000821F3">
      <w:pPr>
        <w:tabs>
          <w:tab w:val="left" w:pos="3960"/>
        </w:tabs>
        <w:spacing w:line="300" w:lineRule="auto"/>
        <w:rPr>
          <w:rFonts w:ascii="仿宋_GB2312" w:eastAsia="仿宋_GB2312" w:hAnsi="宋体"/>
          <w:sz w:val="24"/>
        </w:rPr>
      </w:pPr>
    </w:p>
    <w:p w14:paraId="667DCA83" w14:textId="77777777" w:rsidR="000821F3" w:rsidRPr="00066AA9" w:rsidRDefault="000821F3" w:rsidP="000821F3">
      <w:pPr>
        <w:tabs>
          <w:tab w:val="left" w:pos="3960"/>
        </w:tabs>
        <w:spacing w:line="440" w:lineRule="exact"/>
        <w:rPr>
          <w:rFonts w:ascii="仿宋_GB2312" w:eastAsia="仿宋_GB2312" w:hAnsi="宋体"/>
          <w:sz w:val="24"/>
        </w:rPr>
      </w:pPr>
      <w:r w:rsidRPr="00066AA9">
        <w:rPr>
          <w:rFonts w:ascii="仿宋_GB2312" w:eastAsia="仿宋_GB2312" w:hAnsi="宋体" w:hint="eastAsia"/>
          <w:sz w:val="24"/>
        </w:rPr>
        <w:t>供应商（公章）：</w:t>
      </w:r>
    </w:p>
    <w:p w14:paraId="02CEE3BA" w14:textId="77777777" w:rsidR="000821F3" w:rsidRPr="00066AA9" w:rsidRDefault="000821F3" w:rsidP="000821F3">
      <w:pPr>
        <w:tabs>
          <w:tab w:val="left" w:pos="3960"/>
        </w:tabs>
        <w:spacing w:line="276" w:lineRule="auto"/>
        <w:rPr>
          <w:rFonts w:ascii="仿宋_GB2312" w:eastAsia="仿宋_GB2312" w:hAnsi="宋体"/>
          <w:sz w:val="24"/>
        </w:rPr>
      </w:pPr>
      <w:r w:rsidRPr="00066AA9">
        <w:rPr>
          <w:rFonts w:ascii="仿宋_GB2312" w:eastAsia="仿宋_GB2312" w:hAnsi="宋体" w:hint="eastAsia"/>
          <w:sz w:val="24"/>
        </w:rPr>
        <w:t>法定代表人（签字或签章）/委托代理人（签字）：</w:t>
      </w:r>
    </w:p>
    <w:p w14:paraId="5603173B" w14:textId="77777777" w:rsidR="000821F3" w:rsidRPr="00066AA9" w:rsidRDefault="000821F3" w:rsidP="000821F3">
      <w:pPr>
        <w:adjustRightInd w:val="0"/>
        <w:snapToGrid w:val="0"/>
        <w:spacing w:line="500" w:lineRule="exact"/>
        <w:jc w:val="left"/>
        <w:rPr>
          <w:rFonts w:ascii="仿宋_GB2312" w:eastAsia="仿宋_GB2312" w:hAnsi="宋体"/>
          <w:sz w:val="24"/>
        </w:rPr>
      </w:pPr>
      <w:r w:rsidRPr="00066AA9">
        <w:rPr>
          <w:rFonts w:ascii="仿宋_GB2312" w:eastAsia="仿宋_GB2312" w:hAnsi="宋体" w:hint="eastAsia"/>
          <w:sz w:val="24"/>
        </w:rPr>
        <w:t>日    期：</w:t>
      </w:r>
    </w:p>
    <w:p w14:paraId="4ABD0EDA" w14:textId="120AC325" w:rsidR="000821F3" w:rsidRDefault="000821F3" w:rsidP="00A6631E">
      <w:pPr>
        <w:adjustRightInd w:val="0"/>
        <w:snapToGrid w:val="0"/>
        <w:spacing w:line="500" w:lineRule="exact"/>
        <w:jc w:val="left"/>
        <w:rPr>
          <w:rFonts w:ascii="楷体_GB2312" w:eastAsia="楷体_GB2312"/>
          <w:bCs/>
          <w:sz w:val="28"/>
        </w:rPr>
      </w:pPr>
      <w:r w:rsidRPr="00066AA9">
        <w:rPr>
          <w:rFonts w:ascii="仿宋_GB2312" w:eastAsia="仿宋_GB2312" w:hAnsi="宋体"/>
          <w:sz w:val="24"/>
        </w:rPr>
        <w:br w:type="page"/>
      </w:r>
    </w:p>
    <w:p w14:paraId="4DD4C565" w14:textId="77777777" w:rsidR="00C63B66" w:rsidRDefault="00C63B66" w:rsidP="00944327">
      <w:pPr>
        <w:adjustRightInd w:val="0"/>
        <w:snapToGrid w:val="0"/>
        <w:spacing w:line="500" w:lineRule="exact"/>
        <w:jc w:val="left"/>
        <w:rPr>
          <w:rFonts w:ascii="楷体_GB2312" w:eastAsia="楷体_GB2312"/>
          <w:bCs/>
          <w:sz w:val="28"/>
        </w:rPr>
      </w:pPr>
    </w:p>
    <w:p w14:paraId="7EBDEAD9" w14:textId="77777777" w:rsidR="00944327" w:rsidRDefault="00944327" w:rsidP="00944327">
      <w:pPr>
        <w:adjustRightInd w:val="0"/>
        <w:snapToGrid w:val="0"/>
        <w:spacing w:line="500" w:lineRule="exact"/>
        <w:jc w:val="left"/>
        <w:rPr>
          <w:rFonts w:ascii="仿宋_GB2312" w:eastAsia="仿宋_GB2312"/>
          <w:bCs/>
          <w:sz w:val="28"/>
        </w:rPr>
      </w:pPr>
      <w:r>
        <w:rPr>
          <w:rFonts w:ascii="仿宋_GB2312" w:eastAsia="仿宋_GB2312" w:hint="eastAsia"/>
          <w:bCs/>
          <w:sz w:val="28"/>
        </w:rPr>
        <w:t>5</w:t>
      </w:r>
      <w:r>
        <w:rPr>
          <w:rFonts w:ascii="仿宋_GB2312" w:eastAsia="仿宋_GB2312"/>
          <w:bCs/>
          <w:sz w:val="28"/>
        </w:rPr>
        <w:t xml:space="preserve">.2 </w:t>
      </w:r>
      <w:r>
        <w:rPr>
          <w:rFonts w:ascii="仿宋_GB2312" w:eastAsia="仿宋_GB2312" w:hint="eastAsia"/>
          <w:bCs/>
          <w:sz w:val="28"/>
        </w:rPr>
        <w:t>整体服务方案</w:t>
      </w:r>
    </w:p>
    <w:p w14:paraId="56E78755" w14:textId="77777777" w:rsidR="00944327" w:rsidRDefault="00944327" w:rsidP="00944327">
      <w:pPr>
        <w:adjustRightInd w:val="0"/>
        <w:snapToGrid w:val="0"/>
        <w:spacing w:line="500" w:lineRule="exact"/>
        <w:jc w:val="left"/>
        <w:rPr>
          <w:rFonts w:ascii="仿宋_GB2312" w:eastAsia="仿宋_GB2312"/>
          <w:bCs/>
          <w:sz w:val="28"/>
        </w:rPr>
      </w:pPr>
      <w:r>
        <w:rPr>
          <w:rFonts w:ascii="仿宋_GB2312" w:eastAsia="仿宋_GB2312" w:hint="eastAsia"/>
          <w:bCs/>
          <w:sz w:val="28"/>
        </w:rPr>
        <w:t>（供应商格式自拟）</w:t>
      </w:r>
    </w:p>
    <w:p w14:paraId="0B3FB581" w14:textId="77777777" w:rsidR="00944327" w:rsidRDefault="00944327" w:rsidP="00944327">
      <w:pPr>
        <w:adjustRightInd w:val="0"/>
        <w:snapToGrid w:val="0"/>
        <w:spacing w:line="500" w:lineRule="exact"/>
        <w:jc w:val="left"/>
        <w:rPr>
          <w:rFonts w:ascii="仿宋_GB2312" w:eastAsia="仿宋_GB2312"/>
          <w:bCs/>
          <w:sz w:val="28"/>
        </w:rPr>
      </w:pPr>
      <w:r>
        <w:rPr>
          <w:rFonts w:ascii="仿宋_GB2312" w:eastAsia="仿宋_GB2312" w:hint="eastAsia"/>
          <w:bCs/>
          <w:sz w:val="28"/>
        </w:rPr>
        <w:t>5</w:t>
      </w:r>
      <w:r>
        <w:rPr>
          <w:rFonts w:ascii="仿宋_GB2312" w:eastAsia="仿宋_GB2312"/>
          <w:bCs/>
          <w:sz w:val="28"/>
        </w:rPr>
        <w:t>.3</w:t>
      </w:r>
      <w:r>
        <w:rPr>
          <w:rFonts w:ascii="仿宋_GB2312" w:eastAsia="仿宋_GB2312" w:hint="eastAsia"/>
          <w:bCs/>
          <w:sz w:val="28"/>
        </w:rPr>
        <w:t>拟投入本项目的人员配置情况</w:t>
      </w:r>
    </w:p>
    <w:p w14:paraId="2622BF60" w14:textId="77777777" w:rsidR="00944327" w:rsidRDefault="00944327" w:rsidP="00944327">
      <w:pPr>
        <w:adjustRightInd w:val="0"/>
        <w:snapToGrid w:val="0"/>
        <w:spacing w:line="500" w:lineRule="exact"/>
        <w:jc w:val="left"/>
        <w:rPr>
          <w:rFonts w:ascii="仿宋_GB2312" w:eastAsia="仿宋_GB2312"/>
          <w:bCs/>
          <w:sz w:val="28"/>
        </w:rPr>
      </w:pPr>
      <w:r>
        <w:rPr>
          <w:rFonts w:ascii="仿宋_GB2312" w:eastAsia="仿宋_GB2312" w:hint="eastAsia"/>
          <w:bCs/>
          <w:sz w:val="28"/>
        </w:rPr>
        <w:t>（供应商格式自拟）</w:t>
      </w:r>
    </w:p>
    <w:p w14:paraId="1E14917B" w14:textId="77777777" w:rsidR="00944327" w:rsidRDefault="00944327" w:rsidP="00944327">
      <w:pPr>
        <w:adjustRightInd w:val="0"/>
        <w:snapToGrid w:val="0"/>
        <w:spacing w:line="500" w:lineRule="exact"/>
        <w:jc w:val="left"/>
        <w:rPr>
          <w:rFonts w:ascii="仿宋_GB2312" w:eastAsia="仿宋_GB2312"/>
          <w:bCs/>
          <w:sz w:val="28"/>
        </w:rPr>
      </w:pPr>
      <w:r>
        <w:rPr>
          <w:rFonts w:ascii="仿宋_GB2312" w:eastAsia="仿宋_GB2312" w:hint="eastAsia"/>
          <w:bCs/>
          <w:sz w:val="28"/>
        </w:rPr>
        <w:t>5</w:t>
      </w:r>
      <w:r>
        <w:rPr>
          <w:rFonts w:ascii="仿宋_GB2312" w:eastAsia="仿宋_GB2312"/>
          <w:bCs/>
          <w:sz w:val="28"/>
        </w:rPr>
        <w:t>.4</w:t>
      </w:r>
      <w:r>
        <w:rPr>
          <w:rFonts w:ascii="仿宋_GB2312" w:eastAsia="仿宋_GB2312" w:hint="eastAsia"/>
          <w:bCs/>
          <w:sz w:val="28"/>
        </w:rPr>
        <w:t>供应商认为需要补充的其他内容</w:t>
      </w:r>
    </w:p>
    <w:p w14:paraId="161DD9BA" w14:textId="77777777" w:rsidR="00165538" w:rsidRDefault="00944327" w:rsidP="00165538">
      <w:pPr>
        <w:adjustRightInd w:val="0"/>
        <w:snapToGrid w:val="0"/>
        <w:spacing w:line="500" w:lineRule="exact"/>
        <w:jc w:val="left"/>
        <w:rPr>
          <w:rFonts w:ascii="仿宋_GB2312" w:eastAsia="仿宋_GB2312"/>
          <w:bCs/>
          <w:sz w:val="28"/>
        </w:rPr>
      </w:pPr>
      <w:r>
        <w:rPr>
          <w:rFonts w:ascii="仿宋_GB2312" w:eastAsia="仿宋_GB2312" w:hint="eastAsia"/>
          <w:bCs/>
          <w:sz w:val="28"/>
        </w:rPr>
        <w:t>（供应商格式自拟）</w:t>
      </w:r>
    </w:p>
    <w:p w14:paraId="12367756" w14:textId="77777777" w:rsidR="00165538" w:rsidRDefault="00165538" w:rsidP="00165538">
      <w:pPr>
        <w:adjustRightInd w:val="0"/>
        <w:snapToGrid w:val="0"/>
        <w:spacing w:line="500" w:lineRule="exact"/>
        <w:jc w:val="left"/>
        <w:rPr>
          <w:rFonts w:ascii="楷体_GB2312" w:eastAsia="楷体_GB2312"/>
          <w:bCs/>
          <w:sz w:val="28"/>
        </w:rPr>
      </w:pPr>
      <w:r w:rsidRPr="00165538">
        <w:rPr>
          <w:rFonts w:ascii="楷体_GB2312" w:eastAsia="楷体_GB2312" w:hint="eastAsia"/>
          <w:bCs/>
          <w:sz w:val="28"/>
        </w:rPr>
        <w:t>6</w:t>
      </w:r>
      <w:r w:rsidRPr="00165538">
        <w:rPr>
          <w:rFonts w:ascii="楷体_GB2312" w:eastAsia="楷体_GB2312"/>
          <w:bCs/>
          <w:sz w:val="28"/>
        </w:rPr>
        <w:t>.</w:t>
      </w:r>
      <w:r w:rsidRPr="00165538">
        <w:rPr>
          <w:rFonts w:ascii="楷体_GB2312" w:eastAsia="楷体_GB2312" w:hint="eastAsia"/>
          <w:bCs/>
          <w:sz w:val="28"/>
        </w:rPr>
        <w:t>其他有关材料</w:t>
      </w:r>
    </w:p>
    <w:p w14:paraId="4E8CCBA6" w14:textId="77777777" w:rsidR="00165538" w:rsidRPr="00165538" w:rsidRDefault="00165538" w:rsidP="00165538">
      <w:pPr>
        <w:adjustRightInd w:val="0"/>
        <w:snapToGrid w:val="0"/>
        <w:spacing w:line="500" w:lineRule="exact"/>
        <w:jc w:val="left"/>
        <w:rPr>
          <w:rFonts w:ascii="仿宋_GB2312" w:eastAsia="仿宋_GB2312"/>
          <w:bCs/>
          <w:sz w:val="28"/>
        </w:rPr>
      </w:pPr>
      <w:r w:rsidRPr="00165538">
        <w:rPr>
          <w:rFonts w:ascii="仿宋_GB2312" w:eastAsia="仿宋_GB2312" w:hint="eastAsia"/>
          <w:bCs/>
          <w:sz w:val="28"/>
        </w:rPr>
        <w:t>供应商自行提供</w:t>
      </w:r>
    </w:p>
    <w:p w14:paraId="0A6D7BFF" w14:textId="77777777" w:rsidR="00165538" w:rsidRPr="001C3088" w:rsidRDefault="00165538" w:rsidP="008D0429">
      <w:pPr>
        <w:adjustRightInd w:val="0"/>
        <w:snapToGrid w:val="0"/>
        <w:spacing w:line="500" w:lineRule="exact"/>
        <w:jc w:val="left"/>
        <w:rPr>
          <w:rFonts w:ascii="仿宋_GB2312" w:eastAsia="仿宋_GB2312"/>
          <w:bCs/>
          <w:sz w:val="28"/>
        </w:rPr>
      </w:pPr>
    </w:p>
    <w:sectPr w:rsidR="00165538" w:rsidRPr="001C3088" w:rsidSect="006C5F45">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51AB" w14:textId="77777777" w:rsidR="000E7660" w:rsidRDefault="000E7660" w:rsidP="006403C4">
      <w:r>
        <w:separator/>
      </w:r>
    </w:p>
  </w:endnote>
  <w:endnote w:type="continuationSeparator" w:id="0">
    <w:p w14:paraId="5B48F896" w14:textId="77777777" w:rsidR="000E7660" w:rsidRDefault="000E7660" w:rsidP="006403C4">
      <w:r>
        <w:continuationSeparator/>
      </w:r>
    </w:p>
  </w:endnote>
  <w:endnote w:type="continuationNotice" w:id="1">
    <w:p w14:paraId="48093337" w14:textId="77777777" w:rsidR="000E7660" w:rsidRDefault="000E7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4904" w14:textId="77777777" w:rsidR="008631F0" w:rsidRDefault="008631F0" w:rsidP="000662F5">
    <w:pPr>
      <w:pStyle w:val="a8"/>
      <w:rPr>
        <w:rFonts w:ascii="仿宋_GB2312" w:eastAsia="仿宋_GB2312"/>
        <w:sz w:val="20"/>
      </w:rPr>
    </w:pPr>
    <w:r w:rsidRPr="00FA389A">
      <w:rPr>
        <w:rFonts w:ascii="仿宋_GB2312" w:eastAsia="仿宋_GB2312" w:hint="eastAsia"/>
        <w:sz w:val="20"/>
      </w:rPr>
      <w:t>特别提示：未经过我行书面同意，不得对外披露，不得作其他用途。因违反指定用途而产生的任何后果我行不承担责任。</w:t>
    </w:r>
  </w:p>
  <w:p w14:paraId="6577CDCE" w14:textId="77777777" w:rsidR="008631F0" w:rsidRPr="000662F5" w:rsidRDefault="008631F0">
    <w:pPr>
      <w:pStyle w:val="a8"/>
      <w:jc w:val="center"/>
    </w:pPr>
  </w:p>
  <w:p w14:paraId="401F503F" w14:textId="77777777" w:rsidR="008631F0" w:rsidRDefault="008631F0">
    <w:pPr>
      <w:pStyle w:val="a8"/>
      <w:jc w:val="center"/>
    </w:pPr>
  </w:p>
  <w:p w14:paraId="0C5656C2" w14:textId="77777777" w:rsidR="008631F0" w:rsidRPr="003E57B4" w:rsidRDefault="008631F0">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F2EB5" w14:textId="591509AE" w:rsidR="008631F0" w:rsidRDefault="008631F0">
    <w:pPr>
      <w:pStyle w:val="a8"/>
      <w:jc w:val="center"/>
      <w:rPr>
        <w:bCs/>
        <w:sz w:val="21"/>
        <w:szCs w:val="24"/>
      </w:rPr>
    </w:pPr>
    <w:r>
      <w:rPr>
        <w:lang w:val="zh-CN"/>
      </w:rPr>
      <w:t xml:space="preserve"> </w:t>
    </w:r>
    <w:r>
      <w:rPr>
        <w:b/>
        <w:bCs/>
        <w:sz w:val="24"/>
        <w:szCs w:val="24"/>
      </w:rPr>
      <w:fldChar w:fldCharType="begin"/>
    </w:r>
    <w:r>
      <w:rPr>
        <w:b/>
        <w:bCs/>
      </w:rPr>
      <w:instrText>PAGE</w:instrText>
    </w:r>
    <w:r>
      <w:rPr>
        <w:b/>
        <w:bCs/>
        <w:sz w:val="24"/>
        <w:szCs w:val="24"/>
      </w:rPr>
      <w:fldChar w:fldCharType="separate"/>
    </w:r>
    <w:r w:rsidR="0063568D">
      <w:rPr>
        <w:b/>
        <w:bCs/>
        <w:noProof/>
      </w:rPr>
      <w:t>27</w:t>
    </w:r>
    <w:r>
      <w:rPr>
        <w:b/>
        <w:bCs/>
        <w:sz w:val="24"/>
        <w:szCs w:val="24"/>
      </w:rPr>
      <w:fldChar w:fldCharType="end"/>
    </w:r>
    <w:r>
      <w:rPr>
        <w:lang w:val="zh-CN"/>
      </w:rPr>
      <w:t xml:space="preserve"> / </w:t>
    </w:r>
    <w:r w:rsidRPr="00E26710">
      <w:rPr>
        <w:bCs/>
        <w:sz w:val="21"/>
        <w:szCs w:val="24"/>
      </w:rPr>
      <w:fldChar w:fldCharType="begin"/>
    </w:r>
    <w:r w:rsidRPr="00E26710">
      <w:rPr>
        <w:bCs/>
        <w:sz w:val="21"/>
        <w:szCs w:val="24"/>
      </w:rPr>
      <w:instrText xml:space="preserve"> </w:instrText>
    </w:r>
    <w:r w:rsidRPr="00E26710">
      <w:rPr>
        <w:rFonts w:hint="eastAsia"/>
        <w:bCs/>
        <w:sz w:val="21"/>
        <w:szCs w:val="24"/>
      </w:rPr>
      <w:instrText>=</w:instrText>
    </w:r>
    <w:r w:rsidRPr="00E26710">
      <w:rPr>
        <w:bCs/>
        <w:sz w:val="21"/>
        <w:szCs w:val="24"/>
      </w:rPr>
      <w:fldChar w:fldCharType="begin"/>
    </w:r>
    <w:r w:rsidRPr="00E26710">
      <w:rPr>
        <w:bCs/>
        <w:sz w:val="15"/>
      </w:rPr>
      <w:instrText>NUMPAGES</w:instrText>
    </w:r>
    <w:r w:rsidRPr="00E26710">
      <w:rPr>
        <w:bCs/>
        <w:sz w:val="21"/>
        <w:szCs w:val="24"/>
      </w:rPr>
      <w:fldChar w:fldCharType="separate"/>
    </w:r>
    <w:r w:rsidR="0063568D">
      <w:rPr>
        <w:bCs/>
        <w:noProof/>
        <w:sz w:val="15"/>
      </w:rPr>
      <w:instrText>29</w:instrText>
    </w:r>
    <w:r w:rsidRPr="00E26710">
      <w:rPr>
        <w:bCs/>
        <w:sz w:val="21"/>
        <w:szCs w:val="24"/>
      </w:rPr>
      <w:fldChar w:fldCharType="end"/>
    </w:r>
    <w:r w:rsidRPr="00E26710">
      <w:rPr>
        <w:bCs/>
        <w:sz w:val="21"/>
        <w:szCs w:val="24"/>
      </w:rPr>
      <w:instrText xml:space="preserve"> </w:instrText>
    </w:r>
    <w:r w:rsidRPr="00E26710">
      <w:rPr>
        <w:rFonts w:hint="eastAsia"/>
        <w:bCs/>
        <w:sz w:val="21"/>
        <w:szCs w:val="24"/>
      </w:rPr>
      <w:instrText>-</w:instrText>
    </w:r>
    <w:r w:rsidRPr="00E26710">
      <w:rPr>
        <w:bCs/>
        <w:sz w:val="21"/>
        <w:szCs w:val="24"/>
      </w:rPr>
      <w:instrText>1</w:instrText>
    </w:r>
    <w:r w:rsidRPr="00E26710">
      <w:rPr>
        <w:bCs/>
        <w:sz w:val="21"/>
        <w:szCs w:val="24"/>
      </w:rPr>
      <w:fldChar w:fldCharType="separate"/>
    </w:r>
    <w:r w:rsidR="0063568D">
      <w:rPr>
        <w:bCs/>
        <w:noProof/>
        <w:sz w:val="21"/>
        <w:szCs w:val="24"/>
      </w:rPr>
      <w:t>28</w:t>
    </w:r>
    <w:r w:rsidRPr="00E26710">
      <w:rPr>
        <w:bCs/>
        <w:sz w:val="21"/>
        <w:szCs w:val="24"/>
      </w:rPr>
      <w:fldChar w:fldCharType="end"/>
    </w:r>
  </w:p>
  <w:p w14:paraId="5B3FB67C" w14:textId="77777777" w:rsidR="008631F0" w:rsidRPr="00E26710" w:rsidRDefault="008631F0" w:rsidP="00F24802">
    <w:pPr>
      <w:pStyle w:val="a8"/>
      <w:rPr>
        <w:rFonts w:ascii="仿宋_GB2312" w:eastAsia="仿宋_GB2312"/>
        <w:sz w:val="20"/>
      </w:rPr>
    </w:pPr>
    <w:r w:rsidRPr="00FA389A">
      <w:rPr>
        <w:rFonts w:ascii="仿宋_GB2312" w:eastAsia="仿宋_GB2312" w:hint="eastAsia"/>
        <w:sz w:val="20"/>
      </w:rPr>
      <w:t>特别提示：未经过我行书面同意，不得对外披露，不得作其他用途。因违反指定用途而产生的任何后果我行不承担责任。</w:t>
    </w:r>
  </w:p>
  <w:p w14:paraId="36489FFE" w14:textId="77777777" w:rsidR="008631F0" w:rsidRDefault="008631F0">
    <w:pPr>
      <w:pStyle w:val="a8"/>
      <w:jc w:val="center"/>
    </w:pPr>
  </w:p>
  <w:p w14:paraId="1B2EB129" w14:textId="77777777" w:rsidR="008631F0" w:rsidRDefault="008631F0">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7C4ED" w14:textId="77777777" w:rsidR="000E7660" w:rsidRDefault="000E7660" w:rsidP="006403C4">
      <w:r>
        <w:separator/>
      </w:r>
    </w:p>
  </w:footnote>
  <w:footnote w:type="continuationSeparator" w:id="0">
    <w:p w14:paraId="0E1FBA26" w14:textId="77777777" w:rsidR="000E7660" w:rsidRDefault="000E7660" w:rsidP="006403C4">
      <w:r>
        <w:continuationSeparator/>
      </w:r>
    </w:p>
  </w:footnote>
  <w:footnote w:type="continuationNotice" w:id="1">
    <w:p w14:paraId="73502A39" w14:textId="77777777" w:rsidR="000E7660" w:rsidRDefault="000E766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72BA" w14:textId="77777777" w:rsidR="008631F0" w:rsidRDefault="008631F0" w:rsidP="000662F5">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5C23"/>
    <w:multiLevelType w:val="hybridMultilevel"/>
    <w:tmpl w:val="4C48B724"/>
    <w:lvl w:ilvl="0" w:tplc="F84AC9E8">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ADF6A3A"/>
    <w:multiLevelType w:val="hybridMultilevel"/>
    <w:tmpl w:val="0142B7F8"/>
    <w:lvl w:ilvl="0" w:tplc="03121DB4">
      <w:start w:val="1"/>
      <w:numFmt w:val="japaneseCounting"/>
      <w:lvlText w:val="第%1章"/>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13"/>
    <w:rsid w:val="00062D3A"/>
    <w:rsid w:val="000662F5"/>
    <w:rsid w:val="000729E2"/>
    <w:rsid w:val="00076769"/>
    <w:rsid w:val="0008187A"/>
    <w:rsid w:val="000821F3"/>
    <w:rsid w:val="0009787C"/>
    <w:rsid w:val="000D7389"/>
    <w:rsid w:val="000E7660"/>
    <w:rsid w:val="00123F79"/>
    <w:rsid w:val="00137CC0"/>
    <w:rsid w:val="00146BB8"/>
    <w:rsid w:val="00150D45"/>
    <w:rsid w:val="00162B06"/>
    <w:rsid w:val="00165538"/>
    <w:rsid w:val="001919E6"/>
    <w:rsid w:val="001936F0"/>
    <w:rsid w:val="00193D2F"/>
    <w:rsid w:val="001C3088"/>
    <w:rsid w:val="001E6977"/>
    <w:rsid w:val="001E6A81"/>
    <w:rsid w:val="001F6687"/>
    <w:rsid w:val="001F6D6C"/>
    <w:rsid w:val="0020287B"/>
    <w:rsid w:val="002171D1"/>
    <w:rsid w:val="00240390"/>
    <w:rsid w:val="0024330A"/>
    <w:rsid w:val="00244BB1"/>
    <w:rsid w:val="002B228F"/>
    <w:rsid w:val="002C6279"/>
    <w:rsid w:val="002D031E"/>
    <w:rsid w:val="002D5D2C"/>
    <w:rsid w:val="00305D6B"/>
    <w:rsid w:val="00317699"/>
    <w:rsid w:val="0032362A"/>
    <w:rsid w:val="00325E5B"/>
    <w:rsid w:val="003322E4"/>
    <w:rsid w:val="003436CD"/>
    <w:rsid w:val="003603D9"/>
    <w:rsid w:val="00363CBC"/>
    <w:rsid w:val="00367D3D"/>
    <w:rsid w:val="00381098"/>
    <w:rsid w:val="0039140C"/>
    <w:rsid w:val="003A6952"/>
    <w:rsid w:val="003C43FB"/>
    <w:rsid w:val="003C56DD"/>
    <w:rsid w:val="003E57B4"/>
    <w:rsid w:val="004026E3"/>
    <w:rsid w:val="00406707"/>
    <w:rsid w:val="004141E5"/>
    <w:rsid w:val="004439DB"/>
    <w:rsid w:val="0047123E"/>
    <w:rsid w:val="00474DC9"/>
    <w:rsid w:val="004850E2"/>
    <w:rsid w:val="004A327D"/>
    <w:rsid w:val="004B56CD"/>
    <w:rsid w:val="004D346E"/>
    <w:rsid w:val="004F472E"/>
    <w:rsid w:val="00500541"/>
    <w:rsid w:val="00503B7B"/>
    <w:rsid w:val="005110AB"/>
    <w:rsid w:val="00512813"/>
    <w:rsid w:val="00526825"/>
    <w:rsid w:val="0054405C"/>
    <w:rsid w:val="005815A7"/>
    <w:rsid w:val="005A2785"/>
    <w:rsid w:val="005C3136"/>
    <w:rsid w:val="005C4945"/>
    <w:rsid w:val="005D19A7"/>
    <w:rsid w:val="005E0CE2"/>
    <w:rsid w:val="005F1A0F"/>
    <w:rsid w:val="00613780"/>
    <w:rsid w:val="0063568D"/>
    <w:rsid w:val="006403C4"/>
    <w:rsid w:val="006A4736"/>
    <w:rsid w:val="006B4318"/>
    <w:rsid w:val="006B4A82"/>
    <w:rsid w:val="006C5F45"/>
    <w:rsid w:val="006C6425"/>
    <w:rsid w:val="006E166D"/>
    <w:rsid w:val="006E46A9"/>
    <w:rsid w:val="006F1C5E"/>
    <w:rsid w:val="00702C04"/>
    <w:rsid w:val="00710C3A"/>
    <w:rsid w:val="00714121"/>
    <w:rsid w:val="007221AE"/>
    <w:rsid w:val="007274CC"/>
    <w:rsid w:val="00733E67"/>
    <w:rsid w:val="0077612A"/>
    <w:rsid w:val="0078108A"/>
    <w:rsid w:val="00781913"/>
    <w:rsid w:val="00782DD2"/>
    <w:rsid w:val="00790FDA"/>
    <w:rsid w:val="007A04FE"/>
    <w:rsid w:val="007A1D13"/>
    <w:rsid w:val="007A4301"/>
    <w:rsid w:val="007B3DBF"/>
    <w:rsid w:val="007B43CC"/>
    <w:rsid w:val="007B59CB"/>
    <w:rsid w:val="007C62D1"/>
    <w:rsid w:val="007E1119"/>
    <w:rsid w:val="007E727D"/>
    <w:rsid w:val="007E72B7"/>
    <w:rsid w:val="007F67E2"/>
    <w:rsid w:val="007F6D74"/>
    <w:rsid w:val="008045B6"/>
    <w:rsid w:val="008116E4"/>
    <w:rsid w:val="00815833"/>
    <w:rsid w:val="00845417"/>
    <w:rsid w:val="008536A3"/>
    <w:rsid w:val="008567FC"/>
    <w:rsid w:val="00861139"/>
    <w:rsid w:val="008631F0"/>
    <w:rsid w:val="0086719A"/>
    <w:rsid w:val="00892401"/>
    <w:rsid w:val="00893969"/>
    <w:rsid w:val="008B017A"/>
    <w:rsid w:val="008B112D"/>
    <w:rsid w:val="008C0B9B"/>
    <w:rsid w:val="008D0429"/>
    <w:rsid w:val="008D4960"/>
    <w:rsid w:val="00904707"/>
    <w:rsid w:val="0090643B"/>
    <w:rsid w:val="0091561B"/>
    <w:rsid w:val="00944327"/>
    <w:rsid w:val="00955D45"/>
    <w:rsid w:val="00960613"/>
    <w:rsid w:val="0096400C"/>
    <w:rsid w:val="009648BA"/>
    <w:rsid w:val="009A492A"/>
    <w:rsid w:val="009A5B41"/>
    <w:rsid w:val="009C1924"/>
    <w:rsid w:val="009C1D86"/>
    <w:rsid w:val="009D09D3"/>
    <w:rsid w:val="009F049B"/>
    <w:rsid w:val="00A02394"/>
    <w:rsid w:val="00A0690A"/>
    <w:rsid w:val="00A1417C"/>
    <w:rsid w:val="00A405E7"/>
    <w:rsid w:val="00A44D40"/>
    <w:rsid w:val="00A4793F"/>
    <w:rsid w:val="00A5402E"/>
    <w:rsid w:val="00A54511"/>
    <w:rsid w:val="00A564B3"/>
    <w:rsid w:val="00A618CF"/>
    <w:rsid w:val="00A6631E"/>
    <w:rsid w:val="00A754BB"/>
    <w:rsid w:val="00A75878"/>
    <w:rsid w:val="00AB0A9A"/>
    <w:rsid w:val="00AB1CA8"/>
    <w:rsid w:val="00AB7C14"/>
    <w:rsid w:val="00AC2E7C"/>
    <w:rsid w:val="00AD4621"/>
    <w:rsid w:val="00AE6C49"/>
    <w:rsid w:val="00B25BC0"/>
    <w:rsid w:val="00B37358"/>
    <w:rsid w:val="00B41A01"/>
    <w:rsid w:val="00B42963"/>
    <w:rsid w:val="00B43CEB"/>
    <w:rsid w:val="00B457D1"/>
    <w:rsid w:val="00B743FD"/>
    <w:rsid w:val="00BB1763"/>
    <w:rsid w:val="00BB38AD"/>
    <w:rsid w:val="00BC27E8"/>
    <w:rsid w:val="00BC2A21"/>
    <w:rsid w:val="00BD60DD"/>
    <w:rsid w:val="00C02DF0"/>
    <w:rsid w:val="00C20394"/>
    <w:rsid w:val="00C25FDE"/>
    <w:rsid w:val="00C30165"/>
    <w:rsid w:val="00C44794"/>
    <w:rsid w:val="00C57EFC"/>
    <w:rsid w:val="00C63B66"/>
    <w:rsid w:val="00C66237"/>
    <w:rsid w:val="00CB79B3"/>
    <w:rsid w:val="00D04385"/>
    <w:rsid w:val="00D143C0"/>
    <w:rsid w:val="00D34F66"/>
    <w:rsid w:val="00D46F00"/>
    <w:rsid w:val="00D5053F"/>
    <w:rsid w:val="00D50655"/>
    <w:rsid w:val="00D524EA"/>
    <w:rsid w:val="00D53B34"/>
    <w:rsid w:val="00D5612A"/>
    <w:rsid w:val="00D63562"/>
    <w:rsid w:val="00D7489A"/>
    <w:rsid w:val="00D75A77"/>
    <w:rsid w:val="00D8622B"/>
    <w:rsid w:val="00D8724D"/>
    <w:rsid w:val="00D94068"/>
    <w:rsid w:val="00D95DA8"/>
    <w:rsid w:val="00DA2E7D"/>
    <w:rsid w:val="00DA4077"/>
    <w:rsid w:val="00DA46CA"/>
    <w:rsid w:val="00DB07E6"/>
    <w:rsid w:val="00DE4159"/>
    <w:rsid w:val="00E15FD0"/>
    <w:rsid w:val="00E16F4C"/>
    <w:rsid w:val="00E212F6"/>
    <w:rsid w:val="00E21B19"/>
    <w:rsid w:val="00E26710"/>
    <w:rsid w:val="00E3522F"/>
    <w:rsid w:val="00E3656E"/>
    <w:rsid w:val="00E41C0D"/>
    <w:rsid w:val="00E45520"/>
    <w:rsid w:val="00E50B64"/>
    <w:rsid w:val="00E52F56"/>
    <w:rsid w:val="00E56A13"/>
    <w:rsid w:val="00E65D2E"/>
    <w:rsid w:val="00E76CA2"/>
    <w:rsid w:val="00E9294D"/>
    <w:rsid w:val="00E9657A"/>
    <w:rsid w:val="00EA028C"/>
    <w:rsid w:val="00EC2C7B"/>
    <w:rsid w:val="00EC3FC4"/>
    <w:rsid w:val="00EC7664"/>
    <w:rsid w:val="00F24802"/>
    <w:rsid w:val="00F3550F"/>
    <w:rsid w:val="00F3673D"/>
    <w:rsid w:val="00F51F8A"/>
    <w:rsid w:val="00F527D5"/>
    <w:rsid w:val="00F53863"/>
    <w:rsid w:val="00F634C9"/>
    <w:rsid w:val="00F83B9A"/>
    <w:rsid w:val="00F90CF2"/>
    <w:rsid w:val="00F967E5"/>
    <w:rsid w:val="00FA4BC2"/>
    <w:rsid w:val="00FA56D9"/>
    <w:rsid w:val="00FA617E"/>
    <w:rsid w:val="00FB6F91"/>
    <w:rsid w:val="00FF3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EC3919F"/>
  <w15:chartTrackingRefBased/>
  <w15:docId w15:val="{68EBA2C0-B20A-4E1A-A4CA-4D1AF62A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2362A"/>
    <w:rPr>
      <w:sz w:val="22"/>
    </w:rPr>
  </w:style>
  <w:style w:type="character" w:customStyle="1" w:styleId="a4">
    <w:name w:val="无间隔 字符"/>
    <w:link w:val="a3"/>
    <w:uiPriority w:val="1"/>
    <w:rsid w:val="0032362A"/>
    <w:rPr>
      <w:sz w:val="22"/>
      <w:lang w:bidi="ar-SA"/>
    </w:rPr>
  </w:style>
  <w:style w:type="paragraph" w:styleId="a5">
    <w:name w:val="List Paragraph"/>
    <w:basedOn w:val="a"/>
    <w:uiPriority w:val="34"/>
    <w:qFormat/>
    <w:rsid w:val="006403C4"/>
    <w:pPr>
      <w:ind w:firstLineChars="200" w:firstLine="420"/>
    </w:pPr>
  </w:style>
  <w:style w:type="paragraph" w:styleId="a6">
    <w:name w:val="header"/>
    <w:basedOn w:val="a"/>
    <w:link w:val="a7"/>
    <w:uiPriority w:val="99"/>
    <w:unhideWhenUsed/>
    <w:rsid w:val="006403C4"/>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7">
    <w:name w:val="页眉 字符"/>
    <w:link w:val="a6"/>
    <w:uiPriority w:val="99"/>
    <w:rsid w:val="006403C4"/>
    <w:rPr>
      <w:sz w:val="18"/>
      <w:szCs w:val="18"/>
    </w:rPr>
  </w:style>
  <w:style w:type="paragraph" w:styleId="a8">
    <w:name w:val="footer"/>
    <w:basedOn w:val="a"/>
    <w:link w:val="a9"/>
    <w:uiPriority w:val="99"/>
    <w:unhideWhenUsed/>
    <w:rsid w:val="006403C4"/>
    <w:pPr>
      <w:tabs>
        <w:tab w:val="center" w:pos="4153"/>
        <w:tab w:val="right" w:pos="8306"/>
      </w:tabs>
      <w:snapToGrid w:val="0"/>
      <w:jc w:val="left"/>
    </w:pPr>
    <w:rPr>
      <w:kern w:val="0"/>
      <w:sz w:val="18"/>
      <w:szCs w:val="18"/>
      <w:lang w:val="x-none" w:eastAsia="x-none"/>
    </w:rPr>
  </w:style>
  <w:style w:type="character" w:customStyle="1" w:styleId="a9">
    <w:name w:val="页脚 字符"/>
    <w:link w:val="a8"/>
    <w:uiPriority w:val="99"/>
    <w:rsid w:val="006403C4"/>
    <w:rPr>
      <w:sz w:val="18"/>
      <w:szCs w:val="18"/>
    </w:rPr>
  </w:style>
  <w:style w:type="table" w:styleId="aa">
    <w:name w:val="Table Grid"/>
    <w:basedOn w:val="a1"/>
    <w:uiPriority w:val="39"/>
    <w:rsid w:val="00781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表 21"/>
    <w:basedOn w:val="a1"/>
    <w:uiPriority w:val="47"/>
    <w:rsid w:val="00781913"/>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b">
    <w:name w:val="Hyperlink"/>
    <w:uiPriority w:val="99"/>
    <w:unhideWhenUsed/>
    <w:rsid w:val="001E6A81"/>
    <w:rPr>
      <w:color w:val="0563C1"/>
      <w:u w:val="single"/>
    </w:rPr>
  </w:style>
  <w:style w:type="character" w:customStyle="1" w:styleId="UnresolvedMention">
    <w:name w:val="Unresolved Mention"/>
    <w:uiPriority w:val="99"/>
    <w:semiHidden/>
    <w:unhideWhenUsed/>
    <w:rsid w:val="001E6A81"/>
    <w:rPr>
      <w:color w:val="605E5C"/>
      <w:shd w:val="clear" w:color="auto" w:fill="E1DFDD"/>
    </w:rPr>
  </w:style>
  <w:style w:type="character" w:customStyle="1" w:styleId="Char">
    <w:name w:val="页脚 Char"/>
    <w:uiPriority w:val="99"/>
    <w:rsid w:val="003E57B4"/>
    <w:rPr>
      <w:rFonts w:eastAsia="宋体"/>
      <w:kern w:val="2"/>
      <w:sz w:val="18"/>
      <w:szCs w:val="18"/>
      <w:lang w:val="en-US" w:eastAsia="zh-CN" w:bidi="ar-SA"/>
    </w:rPr>
  </w:style>
  <w:style w:type="paragraph" w:customStyle="1" w:styleId="1">
    <w:name w:val="1"/>
    <w:basedOn w:val="a"/>
    <w:next w:val="ac"/>
    <w:link w:val="1Char"/>
    <w:rsid w:val="004850E2"/>
    <w:rPr>
      <w:rFonts w:ascii="宋体" w:eastAsia="宋体" w:hAnsi="Courier New"/>
      <w:kern w:val="0"/>
      <w:sz w:val="20"/>
      <w:szCs w:val="20"/>
      <w:lang w:val="x-none" w:eastAsia="x-none"/>
    </w:rPr>
  </w:style>
  <w:style w:type="character" w:customStyle="1" w:styleId="1Char">
    <w:name w:val="1 Char"/>
    <w:link w:val="1"/>
    <w:rsid w:val="004850E2"/>
    <w:rPr>
      <w:rFonts w:ascii="宋体" w:eastAsia="宋体" w:hAnsi="Courier New" w:cs="Times New Roman"/>
      <w:szCs w:val="20"/>
    </w:rPr>
  </w:style>
  <w:style w:type="paragraph" w:styleId="ac">
    <w:name w:val="Plain Text"/>
    <w:aliases w:val="普通文字1,普通文字2,普通文字3,普通文字4,普通文字5,普通文字6,普通文字11,普通文字21,普通文字31,普通文字41,普通文字7,纯文本 Char Char Char,普通文字"/>
    <w:basedOn w:val="a"/>
    <w:link w:val="ad"/>
    <w:uiPriority w:val="99"/>
    <w:unhideWhenUsed/>
    <w:rsid w:val="004850E2"/>
    <w:rPr>
      <w:rFonts w:hAnsi="Courier New"/>
      <w:kern w:val="0"/>
      <w:sz w:val="20"/>
      <w:szCs w:val="20"/>
      <w:lang w:val="x-none" w:eastAsia="x-none"/>
    </w:rPr>
  </w:style>
  <w:style w:type="character" w:customStyle="1" w:styleId="ad">
    <w:name w:val="纯文本 字符"/>
    <w:aliases w:val="普通文字1 字符,普通文字2 字符,普通文字3 字符,普通文字4 字符,普通文字5 字符,普通文字6 字符,普通文字11 字符,普通文字21 字符,普通文字31 字符,普通文字41 字符,普通文字7 字符,纯文本 Char Char Char 字符,普通文字 字符"/>
    <w:link w:val="ac"/>
    <w:uiPriority w:val="99"/>
    <w:semiHidden/>
    <w:rsid w:val="004850E2"/>
    <w:rPr>
      <w:rFonts w:ascii="等线" w:hAnsi="Courier New" w:cs="Courier New"/>
    </w:rPr>
  </w:style>
  <w:style w:type="character" w:customStyle="1" w:styleId="Char0">
    <w:name w:val="纯文本 Char"/>
    <w:aliases w:val="普通文字1 Char,普通文字2 Char,普通文字3 Char,普通文字4 Char,普通文字5 Char,普通文字6 Char,普通文字11 Char,普通文字21 Char,普通文字31 Char,普通文字41 Char,普通文字7 Char,纯文本 Char Char Char Char,普通文字 Char,正 文 1 Char,普通文字2 Char1,普通文字3 Char1,普通文字4 Char1,普通文字5 Char1,普通文字6 Char1,普通文字11 Char1"/>
    <w:rsid w:val="004850E2"/>
    <w:rPr>
      <w:rFonts w:ascii="宋体" w:eastAsia="宋体" w:hAnsi="Courier New"/>
      <w:kern w:val="2"/>
      <w:sz w:val="21"/>
      <w:lang w:val="en-US" w:eastAsia="zh-CN" w:bidi="ar-SA"/>
    </w:rPr>
  </w:style>
  <w:style w:type="character" w:styleId="ae">
    <w:name w:val="FollowedHyperlink"/>
    <w:uiPriority w:val="99"/>
    <w:semiHidden/>
    <w:unhideWhenUsed/>
    <w:rsid w:val="00F24802"/>
    <w:rPr>
      <w:color w:val="954F72"/>
      <w:u w:val="single"/>
    </w:rPr>
  </w:style>
  <w:style w:type="paragraph" w:styleId="af">
    <w:name w:val="Balloon Text"/>
    <w:basedOn w:val="a"/>
    <w:link w:val="af0"/>
    <w:uiPriority w:val="99"/>
    <w:semiHidden/>
    <w:unhideWhenUsed/>
    <w:rsid w:val="00A4793F"/>
    <w:rPr>
      <w:sz w:val="18"/>
      <w:szCs w:val="18"/>
    </w:rPr>
  </w:style>
  <w:style w:type="character" w:customStyle="1" w:styleId="af0">
    <w:name w:val="批注框文本 字符"/>
    <w:link w:val="af"/>
    <w:uiPriority w:val="99"/>
    <w:semiHidden/>
    <w:rsid w:val="00A4793F"/>
    <w:rPr>
      <w:kern w:val="2"/>
      <w:sz w:val="18"/>
      <w:szCs w:val="18"/>
    </w:rPr>
  </w:style>
  <w:style w:type="character" w:styleId="af1">
    <w:name w:val="annotation reference"/>
    <w:uiPriority w:val="99"/>
    <w:semiHidden/>
    <w:unhideWhenUsed/>
    <w:rsid w:val="0091561B"/>
    <w:rPr>
      <w:sz w:val="21"/>
      <w:szCs w:val="21"/>
    </w:rPr>
  </w:style>
  <w:style w:type="paragraph" w:styleId="af2">
    <w:name w:val="annotation text"/>
    <w:basedOn w:val="a"/>
    <w:link w:val="af3"/>
    <w:uiPriority w:val="99"/>
    <w:semiHidden/>
    <w:unhideWhenUsed/>
    <w:rsid w:val="0091561B"/>
    <w:pPr>
      <w:jc w:val="left"/>
    </w:pPr>
  </w:style>
  <w:style w:type="character" w:customStyle="1" w:styleId="af3">
    <w:name w:val="批注文字 字符"/>
    <w:link w:val="af2"/>
    <w:uiPriority w:val="99"/>
    <w:semiHidden/>
    <w:rsid w:val="0091561B"/>
    <w:rPr>
      <w:kern w:val="2"/>
      <w:sz w:val="21"/>
      <w:szCs w:val="22"/>
    </w:rPr>
  </w:style>
  <w:style w:type="paragraph" w:styleId="af4">
    <w:name w:val="annotation subject"/>
    <w:basedOn w:val="af2"/>
    <w:next w:val="af2"/>
    <w:link w:val="af5"/>
    <w:uiPriority w:val="99"/>
    <w:semiHidden/>
    <w:unhideWhenUsed/>
    <w:rsid w:val="0091561B"/>
    <w:rPr>
      <w:b/>
      <w:bCs/>
    </w:rPr>
  </w:style>
  <w:style w:type="character" w:customStyle="1" w:styleId="af5">
    <w:name w:val="批注主题 字符"/>
    <w:link w:val="af4"/>
    <w:uiPriority w:val="99"/>
    <w:semiHidden/>
    <w:rsid w:val="0091561B"/>
    <w:rPr>
      <w:b/>
      <w:bCs/>
      <w:kern w:val="2"/>
      <w:sz w:val="21"/>
      <w:szCs w:val="22"/>
    </w:rPr>
  </w:style>
  <w:style w:type="paragraph" w:styleId="af6">
    <w:name w:val="Revision"/>
    <w:hidden/>
    <w:uiPriority w:val="99"/>
    <w:semiHidden/>
    <w:rsid w:val="00E21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522788">
      <w:bodyDiv w:val="1"/>
      <w:marLeft w:val="0"/>
      <w:marRight w:val="0"/>
      <w:marTop w:val="0"/>
      <w:marBottom w:val="0"/>
      <w:divBdr>
        <w:top w:val="none" w:sz="0" w:space="0" w:color="auto"/>
        <w:left w:val="none" w:sz="0" w:space="0" w:color="auto"/>
        <w:bottom w:val="none" w:sz="0" w:space="0" w:color="auto"/>
        <w:right w:val="none" w:sz="0" w:space="0" w:color="auto"/>
      </w:divBdr>
    </w:div>
    <w:div w:id="717971803">
      <w:bodyDiv w:val="1"/>
      <w:marLeft w:val="0"/>
      <w:marRight w:val="0"/>
      <w:marTop w:val="0"/>
      <w:marBottom w:val="0"/>
      <w:divBdr>
        <w:top w:val="none" w:sz="0" w:space="0" w:color="auto"/>
        <w:left w:val="none" w:sz="0" w:space="0" w:color="auto"/>
        <w:bottom w:val="none" w:sz="0" w:space="0" w:color="auto"/>
        <w:right w:val="none" w:sz="0" w:space="0" w:color="auto"/>
      </w:divBdr>
    </w:div>
    <w:div w:id="1381637106">
      <w:bodyDiv w:val="1"/>
      <w:marLeft w:val="0"/>
      <w:marRight w:val="0"/>
      <w:marTop w:val="0"/>
      <w:marBottom w:val="0"/>
      <w:divBdr>
        <w:top w:val="none" w:sz="0" w:space="0" w:color="auto"/>
        <w:left w:val="none" w:sz="0" w:space="0" w:color="auto"/>
        <w:bottom w:val="none" w:sz="0" w:space="0" w:color="auto"/>
        <w:right w:val="none" w:sz="0" w:space="0" w:color="auto"/>
      </w:divBdr>
    </w:div>
    <w:div w:id="199105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21487;&#22312;2026&#24180;2&#26376;25&#26085;&#21069;&#36890;&#36807;&#37038;&#20214;&#23558;&#38382;&#39064;&#30422;&#31456;&#24182;&#25195;&#25551;&#21457;&#36865;&#33267;liwengao@grcban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24322;&#35758;&#21644;&#25237;&#35785;&#35831;&#23558;&#21152;&#30422;&#20844;&#31456;&#30340;&#20070;&#38754;&#26448;&#26009;&#21457;&#36865;&#33267;zdzxdd@grcbank.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zbzxdd@grcban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CD03D-55F6-44A3-8B80-83DB7102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Pages>
  <Words>2328</Words>
  <Characters>13275</Characters>
  <Application>Microsoft Office Word</Application>
  <DocSecurity>0</DocSecurity>
  <Lines>110</Lines>
  <Paragraphs>31</Paragraphs>
  <ScaleCrop>false</ScaleCrop>
  <Company/>
  <LinksUpToDate>false</LinksUpToDate>
  <CharactersWithSpaces>15572</CharactersWithSpaces>
  <SharedDoc>false</SharedDoc>
  <HLinks>
    <vt:vector size="18" baseType="variant">
      <vt:variant>
        <vt:i4>729380143</vt:i4>
      </vt:variant>
      <vt:variant>
        <vt:i4>6</vt:i4>
      </vt:variant>
      <vt:variant>
        <vt:i4>0</vt:i4>
      </vt:variant>
      <vt:variant>
        <vt:i4>5</vt:i4>
      </vt:variant>
      <vt:variant>
        <vt:lpwstr>mailto:异议和投诉请将加盖公章的书面材料发送至zdzxdd@grcbank.com</vt:lpwstr>
      </vt:variant>
      <vt:variant>
        <vt:lpwstr/>
      </vt:variant>
      <vt:variant>
        <vt:i4>7929945</vt:i4>
      </vt:variant>
      <vt:variant>
        <vt:i4>3</vt:i4>
      </vt:variant>
      <vt:variant>
        <vt:i4>0</vt:i4>
      </vt:variant>
      <vt:variant>
        <vt:i4>5</vt:i4>
      </vt:variant>
      <vt:variant>
        <vt:lpwstr>mailto:zbzxdd@grcbank.com</vt:lpwstr>
      </vt:variant>
      <vt:variant>
        <vt:lpwstr/>
      </vt:variant>
      <vt:variant>
        <vt:i4>-1219347349</vt:i4>
      </vt:variant>
      <vt:variant>
        <vt:i4>0</vt:i4>
      </vt:variant>
      <vt:variant>
        <vt:i4>0</vt:i4>
      </vt:variant>
      <vt:variant>
        <vt:i4>5</vt:i4>
      </vt:variant>
      <vt:variant>
        <vt:lpwstr>mailto:可在2024年3月14日前通过邮件将问题盖章并扫描发送至liwengao@grcbank.com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杨双</dc:creator>
  <cp:keywords/>
  <dc:description/>
  <cp:lastModifiedBy>利文高</cp:lastModifiedBy>
  <cp:revision>21</cp:revision>
  <cp:lastPrinted>2026-02-09T03:53:00Z</cp:lastPrinted>
  <dcterms:created xsi:type="dcterms:W3CDTF">2026-01-28T01:21:00Z</dcterms:created>
  <dcterms:modified xsi:type="dcterms:W3CDTF">2026-02-09T10:31:00Z</dcterms:modified>
</cp:coreProperties>
</file>